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4797A2AE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Свидетельства 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261891E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794DE9">
        <w:rPr>
          <w:sz w:val="24"/>
          <w:szCs w:val="24"/>
        </w:rPr>
        <w:t>0507001:79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794DE9">
        <w:rPr>
          <w:color w:val="000000"/>
          <w:sz w:val="24"/>
          <w:szCs w:val="24"/>
        </w:rPr>
        <w:t>1035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8712C">
        <w:rPr>
          <w:rFonts w:eastAsia="Calibri"/>
          <w:sz w:val="24"/>
          <w:szCs w:val="24"/>
          <w:lang w:eastAsia="en-US"/>
        </w:rPr>
        <w:t>Ганьковское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E8712C">
        <w:rPr>
          <w:rFonts w:eastAsia="Calibri"/>
          <w:sz w:val="24"/>
          <w:szCs w:val="24"/>
          <w:lang w:eastAsia="en-US"/>
        </w:rPr>
        <w:t>Новая Усть-Капша, 76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E8712C">
        <w:rPr>
          <w:sz w:val="24"/>
          <w:szCs w:val="24"/>
        </w:rPr>
        <w:t>Зуева</w:t>
      </w:r>
      <w:r w:rsidR="006B29D8" w:rsidRPr="002B4508">
        <w:rPr>
          <w:sz w:val="24"/>
          <w:szCs w:val="24"/>
        </w:rPr>
        <w:t xml:space="preserve"> </w:t>
      </w:r>
      <w:r w:rsidR="00E8712C">
        <w:rPr>
          <w:sz w:val="24"/>
          <w:szCs w:val="24"/>
        </w:rPr>
        <w:t>Виктора</w:t>
      </w:r>
      <w:r w:rsidR="00E96B8B">
        <w:rPr>
          <w:sz w:val="24"/>
          <w:szCs w:val="24"/>
        </w:rPr>
        <w:t xml:space="preserve"> </w:t>
      </w:r>
      <w:r w:rsidR="00E8712C">
        <w:rPr>
          <w:sz w:val="24"/>
          <w:szCs w:val="24"/>
        </w:rPr>
        <w:t>Нестеровича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664D" w14:textId="77777777" w:rsidR="00993FD2" w:rsidRDefault="00993FD2">
      <w:r>
        <w:separator/>
      </w:r>
    </w:p>
  </w:endnote>
  <w:endnote w:type="continuationSeparator" w:id="0">
    <w:p w14:paraId="449B2FAB" w14:textId="77777777" w:rsidR="00993FD2" w:rsidRDefault="0099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02C0F" w14:textId="77777777" w:rsidR="00993FD2" w:rsidRDefault="00993FD2">
      <w:r>
        <w:separator/>
      </w:r>
    </w:p>
  </w:footnote>
  <w:footnote w:type="continuationSeparator" w:id="0">
    <w:p w14:paraId="4B21BC40" w14:textId="77777777" w:rsidR="00993FD2" w:rsidRDefault="0099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C50F-82D7-4851-AC1D-5CE426BF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12</cp:revision>
  <cp:lastPrinted>2023-07-31T11:05:00Z</cp:lastPrinted>
  <dcterms:created xsi:type="dcterms:W3CDTF">2023-07-28T13:09:00Z</dcterms:created>
  <dcterms:modified xsi:type="dcterms:W3CDTF">2023-10-27T09:53:00Z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