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28962498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DD2849" w:rsidRPr="00DD2849">
        <w:rPr>
          <w:sz w:val="24"/>
          <w:szCs w:val="24"/>
        </w:rPr>
        <w:t>47:13:1007001:60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DD2849">
        <w:rPr>
          <w:color w:val="000000"/>
          <w:sz w:val="24"/>
          <w:szCs w:val="24"/>
        </w:rPr>
        <w:t>11</w:t>
      </w:r>
      <w:r w:rsidR="009E6E51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DD2849" w:rsidRPr="00DD2849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</w:t>
      </w:r>
      <w:r w:rsidR="00DD2849">
        <w:rPr>
          <w:rFonts w:eastAsia="Calibri"/>
          <w:sz w:val="24"/>
          <w:szCs w:val="24"/>
          <w:lang w:eastAsia="en-US"/>
        </w:rPr>
        <w:t>вылёвское сельское поселение, деревня</w:t>
      </w:r>
      <w:r w:rsidR="00DD2849" w:rsidRPr="00DD2849">
        <w:rPr>
          <w:rFonts w:eastAsia="Calibri"/>
          <w:sz w:val="24"/>
          <w:szCs w:val="24"/>
          <w:lang w:eastAsia="en-US"/>
        </w:rPr>
        <w:t xml:space="preserve"> Марково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DD2849">
        <w:rPr>
          <w:sz w:val="24"/>
          <w:szCs w:val="24"/>
        </w:rPr>
        <w:t>Лебедеву</w:t>
      </w:r>
      <w:r w:rsidR="006B29D8" w:rsidRPr="002B4508">
        <w:rPr>
          <w:sz w:val="24"/>
          <w:szCs w:val="24"/>
        </w:rPr>
        <w:t xml:space="preserve"> </w:t>
      </w:r>
      <w:r w:rsidR="00DD2849">
        <w:rPr>
          <w:sz w:val="24"/>
          <w:szCs w:val="24"/>
        </w:rPr>
        <w:t>Эмму</w:t>
      </w:r>
      <w:r w:rsidR="006B29D8" w:rsidRPr="002B4508">
        <w:rPr>
          <w:sz w:val="24"/>
          <w:szCs w:val="24"/>
        </w:rPr>
        <w:t xml:space="preserve"> </w:t>
      </w:r>
      <w:r w:rsidR="00DD2849">
        <w:rPr>
          <w:sz w:val="24"/>
          <w:szCs w:val="24"/>
        </w:rPr>
        <w:t>Ивановну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62CE2" w:rsidRPr="00E62CE2">
        <w:rPr>
          <w:color w:val="000000"/>
          <w:sz w:val="24"/>
          <w:szCs w:val="24"/>
        </w:rPr>
        <w:t>что подтверждается Свидетельством  на право собственности на землю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5984" w14:textId="77777777" w:rsidR="002334EF" w:rsidRDefault="002334EF">
      <w:r>
        <w:separator/>
      </w:r>
    </w:p>
  </w:endnote>
  <w:endnote w:type="continuationSeparator" w:id="0">
    <w:p w14:paraId="2A5E0627" w14:textId="77777777" w:rsidR="002334EF" w:rsidRDefault="002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CEB3E" w14:textId="77777777" w:rsidR="002334EF" w:rsidRDefault="002334EF">
      <w:r>
        <w:separator/>
      </w:r>
    </w:p>
  </w:footnote>
  <w:footnote w:type="continuationSeparator" w:id="0">
    <w:p w14:paraId="3D88B2C5" w14:textId="77777777" w:rsidR="002334EF" w:rsidRDefault="0023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34EF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D2849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8A75-159B-4745-8BCB-43A92B1B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10</cp:revision>
  <cp:lastPrinted>2023-08-16T12:11:00Z</cp:lastPrinted>
  <dcterms:created xsi:type="dcterms:W3CDTF">2023-07-28T13:09:00Z</dcterms:created>
  <dcterms:modified xsi:type="dcterms:W3CDTF">2023-08-30T14:12:00Z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