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4797A2AE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 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4F18D201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896F31">
        <w:rPr>
          <w:sz w:val="24"/>
          <w:szCs w:val="24"/>
        </w:rPr>
        <w:t>0722002:20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896F31">
        <w:rPr>
          <w:color w:val="000000"/>
          <w:sz w:val="24"/>
          <w:szCs w:val="24"/>
        </w:rPr>
        <w:t>1207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896F31" w:rsidRPr="00896F31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Цвылёвское сельское поселение, СНТ Халезево, 83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896F31">
        <w:rPr>
          <w:sz w:val="24"/>
          <w:szCs w:val="24"/>
        </w:rPr>
        <w:t>Шульгину</w:t>
      </w:r>
      <w:r w:rsidR="006B29D8" w:rsidRPr="002B4508">
        <w:rPr>
          <w:sz w:val="24"/>
          <w:szCs w:val="24"/>
        </w:rPr>
        <w:t xml:space="preserve"> </w:t>
      </w:r>
      <w:r w:rsidR="00896F31">
        <w:rPr>
          <w:sz w:val="24"/>
          <w:szCs w:val="24"/>
        </w:rPr>
        <w:t>Надежду Васильевну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896F31">
        <w:rPr>
          <w:sz w:val="24"/>
          <w:szCs w:val="24"/>
        </w:rPr>
        <w:t>, проживающую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120EA" w14:textId="77777777" w:rsidR="00A15FC3" w:rsidRDefault="00A15FC3">
      <w:r>
        <w:separator/>
      </w:r>
    </w:p>
  </w:endnote>
  <w:endnote w:type="continuationSeparator" w:id="0">
    <w:p w14:paraId="1094D8D7" w14:textId="77777777" w:rsidR="00A15FC3" w:rsidRDefault="00A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B7B9" w14:textId="77777777" w:rsidR="00A15FC3" w:rsidRDefault="00A15FC3">
      <w:r>
        <w:separator/>
      </w:r>
    </w:p>
  </w:footnote>
  <w:footnote w:type="continuationSeparator" w:id="0">
    <w:p w14:paraId="2A2DB1DA" w14:textId="77777777" w:rsidR="00A15FC3" w:rsidRDefault="00A1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96F31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15FC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88E3-E58F-4CED-9366-065C0BB3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1472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