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E195F" w:rsidRDefault="00B52D22">
      <w:pPr>
        <w:pStyle w:val="4"/>
      </w:pPr>
      <w:r w:rsidRPr="004E195F">
        <w:t>АДМИНИСТРАЦИЯ  МУНИЦИПАЛЬНОГО  ОБРАЗОВАНИЯ</w:t>
      </w:r>
    </w:p>
    <w:p w:rsidR="00B52D22" w:rsidRPr="004E195F" w:rsidRDefault="00B52D22">
      <w:pPr>
        <w:jc w:val="center"/>
        <w:rPr>
          <w:b/>
          <w:sz w:val="22"/>
        </w:rPr>
      </w:pPr>
      <w:r w:rsidRPr="004E195F">
        <w:rPr>
          <w:b/>
          <w:sz w:val="22"/>
        </w:rPr>
        <w:t xml:space="preserve">ТИХВИНСКИЙ  МУНИЦИПАЛЬНЫЙ  РАЙОН </w:t>
      </w:r>
    </w:p>
    <w:p w:rsidR="00B52D22" w:rsidRPr="004E195F" w:rsidRDefault="00B52D22">
      <w:pPr>
        <w:jc w:val="center"/>
        <w:rPr>
          <w:b/>
          <w:sz w:val="22"/>
        </w:rPr>
      </w:pPr>
      <w:r w:rsidRPr="004E195F">
        <w:rPr>
          <w:b/>
          <w:sz w:val="22"/>
        </w:rPr>
        <w:t>ЛЕНИНГРАДСКОЙ  ОБЛАСТИ</w:t>
      </w:r>
    </w:p>
    <w:p w:rsidR="00B52D22" w:rsidRPr="004E195F" w:rsidRDefault="00B52D22">
      <w:pPr>
        <w:jc w:val="center"/>
        <w:rPr>
          <w:b/>
          <w:sz w:val="22"/>
        </w:rPr>
      </w:pPr>
      <w:r w:rsidRPr="004E195F">
        <w:rPr>
          <w:b/>
          <w:sz w:val="22"/>
        </w:rPr>
        <w:t>(АДМИНИСТРАЦИЯ  ТИХВИНСКОГО  РАЙОНА)</w:t>
      </w:r>
    </w:p>
    <w:p w:rsidR="00B52D22" w:rsidRPr="004E195F" w:rsidRDefault="00B52D22">
      <w:pPr>
        <w:jc w:val="center"/>
        <w:rPr>
          <w:b/>
          <w:sz w:val="32"/>
        </w:rPr>
      </w:pPr>
    </w:p>
    <w:p w:rsidR="00B52D22" w:rsidRPr="004E195F" w:rsidRDefault="00B52D22">
      <w:pPr>
        <w:jc w:val="center"/>
        <w:rPr>
          <w:sz w:val="10"/>
        </w:rPr>
      </w:pPr>
      <w:r w:rsidRPr="004E195F">
        <w:rPr>
          <w:b/>
          <w:sz w:val="32"/>
        </w:rPr>
        <w:t>ПОСТАНОВЛЕНИЕ</w:t>
      </w:r>
    </w:p>
    <w:p w:rsidR="00B52D22" w:rsidRPr="004E195F" w:rsidRDefault="00B52D22">
      <w:pPr>
        <w:jc w:val="center"/>
        <w:rPr>
          <w:sz w:val="10"/>
        </w:rPr>
      </w:pPr>
    </w:p>
    <w:p w:rsidR="00B52D22" w:rsidRPr="004E195F" w:rsidRDefault="00B52D22">
      <w:pPr>
        <w:jc w:val="center"/>
        <w:rPr>
          <w:sz w:val="10"/>
        </w:rPr>
      </w:pPr>
    </w:p>
    <w:p w:rsidR="00B52D22" w:rsidRPr="004E195F" w:rsidRDefault="00B52D22">
      <w:pPr>
        <w:tabs>
          <w:tab w:val="left" w:pos="4962"/>
        </w:tabs>
        <w:rPr>
          <w:sz w:val="16"/>
        </w:rPr>
      </w:pPr>
    </w:p>
    <w:p w:rsidR="00B52D22" w:rsidRPr="004E195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E195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E195F" w:rsidRDefault="004E195F">
      <w:pPr>
        <w:tabs>
          <w:tab w:val="left" w:pos="567"/>
          <w:tab w:val="left" w:pos="3686"/>
        </w:tabs>
      </w:pPr>
      <w:r w:rsidRPr="004E195F">
        <w:t xml:space="preserve">            15 апреля 2024 г.         01-812-а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97582" w:rsidTr="00D9758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97582" w:rsidRDefault="00B01A6E" w:rsidP="00B52D22">
            <w:pPr>
              <w:rPr>
                <w:sz w:val="24"/>
                <w:szCs w:val="24"/>
              </w:rPr>
            </w:pPr>
            <w:r w:rsidRPr="00D97582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47:13:0713002:322,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земельный участок 37Б</w:t>
            </w:r>
          </w:p>
        </w:tc>
      </w:tr>
    </w:tbl>
    <w:p w:rsidR="00B01A6E" w:rsidRPr="002F6B01" w:rsidRDefault="00B01A6E" w:rsidP="00B01A6E">
      <w:pPr>
        <w:ind w:right="-1"/>
        <w:rPr>
          <w:sz w:val="22"/>
          <w:szCs w:val="22"/>
        </w:rPr>
      </w:pPr>
      <w:r w:rsidRPr="002F6B01">
        <w:rPr>
          <w:sz w:val="22"/>
          <w:szCs w:val="22"/>
        </w:rPr>
        <w:t>21, 0800, ДСП</w:t>
      </w:r>
      <w:r w:rsidR="0016181E">
        <w:rPr>
          <w:sz w:val="22"/>
          <w:szCs w:val="22"/>
        </w:rPr>
        <w:t>, ИД 21964</w:t>
      </w:r>
    </w:p>
    <w:p w:rsidR="00B01A6E" w:rsidRDefault="00B01A6E" w:rsidP="00B01A6E">
      <w:pPr>
        <w:ind w:right="-1"/>
        <w:rPr>
          <w:szCs w:val="22"/>
        </w:rPr>
      </w:pPr>
    </w:p>
    <w:p w:rsidR="00B01A6E" w:rsidRPr="00B01A6E" w:rsidRDefault="00B01A6E" w:rsidP="00B01A6E">
      <w:pPr>
        <w:ind w:right="-1" w:firstLine="709"/>
        <w:rPr>
          <w:szCs w:val="22"/>
        </w:rPr>
      </w:pPr>
      <w:r w:rsidRPr="00B01A6E">
        <w:rPr>
          <w:szCs w:val="22"/>
        </w:rPr>
        <w:t>В соответствии с пунк</w:t>
      </w:r>
      <w:bookmarkStart w:id="0" w:name="_GoBack"/>
      <w:bookmarkEnd w:id="0"/>
      <w:r w:rsidRPr="00B01A6E">
        <w:rPr>
          <w:szCs w:val="22"/>
        </w:rPr>
        <w:t>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5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:rsidR="00B01A6E" w:rsidRPr="00B01A6E" w:rsidRDefault="00B01A6E" w:rsidP="00B01A6E">
      <w:pPr>
        <w:ind w:right="-1" w:firstLine="709"/>
        <w:rPr>
          <w:szCs w:val="22"/>
        </w:rPr>
      </w:pPr>
      <w:r w:rsidRPr="00B01A6E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47:13:0713002:322, из категории земель: земли населенных пунктов, видом разрешенного использования: ведение садоводства, площадью: 1150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земельный участок 37Б. </w:t>
      </w:r>
    </w:p>
    <w:p w:rsidR="00B01A6E" w:rsidRPr="00B01A6E" w:rsidRDefault="00B01A6E" w:rsidP="00B01A6E">
      <w:pPr>
        <w:ind w:right="-1" w:firstLine="709"/>
        <w:rPr>
          <w:szCs w:val="22"/>
        </w:rPr>
      </w:pPr>
      <w:r w:rsidRPr="00B01A6E">
        <w:rPr>
          <w:szCs w:val="22"/>
        </w:rPr>
        <w:lastRenderedPageBreak/>
        <w:t>2. Установить начальную цену предмета аукциона в размере 4,5 процентов кадастровой ст</w:t>
      </w:r>
      <w:r w:rsidR="00390FBA">
        <w:rPr>
          <w:szCs w:val="22"/>
        </w:rPr>
        <w:t>оимости земельного участка – 10</w:t>
      </w:r>
      <w:r w:rsidRPr="00B01A6E">
        <w:rPr>
          <w:szCs w:val="22"/>
        </w:rPr>
        <w:t>698 (Десять тысяч шестьсот девяноста восемь) рублей 27 копеек.</w:t>
      </w:r>
    </w:p>
    <w:p w:rsidR="00B01A6E" w:rsidRPr="00B01A6E" w:rsidRDefault="00B01A6E" w:rsidP="00B01A6E">
      <w:pPr>
        <w:ind w:right="-1" w:firstLine="709"/>
        <w:rPr>
          <w:szCs w:val="22"/>
        </w:rPr>
      </w:pPr>
      <w:r w:rsidRPr="00B01A6E">
        <w:rPr>
          <w:szCs w:val="22"/>
        </w:rPr>
        <w:t>3. Установить размер задатка равный 20 процентам начал</w:t>
      </w:r>
      <w:r w:rsidR="00390FBA">
        <w:rPr>
          <w:szCs w:val="22"/>
        </w:rPr>
        <w:t>ьной цены предмета аукциона – 2</w:t>
      </w:r>
      <w:r w:rsidRPr="00B01A6E">
        <w:rPr>
          <w:szCs w:val="22"/>
        </w:rPr>
        <w:t>139 (Две тысячи сто тридцать девять) рублей 65 копеек.</w:t>
      </w:r>
    </w:p>
    <w:p w:rsidR="00B01A6E" w:rsidRPr="00B01A6E" w:rsidRDefault="00B01A6E" w:rsidP="00B01A6E">
      <w:pPr>
        <w:ind w:right="-1" w:firstLine="709"/>
        <w:rPr>
          <w:szCs w:val="22"/>
        </w:rPr>
      </w:pPr>
      <w:r w:rsidRPr="00B01A6E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320 (Триста двадцать) рублей 94 копейки.</w:t>
      </w:r>
    </w:p>
    <w:p w:rsidR="00B01A6E" w:rsidRPr="00B01A6E" w:rsidRDefault="00B01A6E" w:rsidP="00B01A6E">
      <w:pPr>
        <w:ind w:right="-1" w:firstLine="709"/>
        <w:rPr>
          <w:szCs w:val="22"/>
        </w:rPr>
      </w:pPr>
      <w:r w:rsidRPr="00B01A6E">
        <w:rPr>
          <w:szCs w:val="22"/>
        </w:rPr>
        <w:t>5. Утвердить аукционную документацию аукциона (приложение).</w:t>
      </w:r>
    </w:p>
    <w:p w:rsidR="00B01A6E" w:rsidRPr="00B01A6E" w:rsidRDefault="00B01A6E" w:rsidP="00B01A6E">
      <w:pPr>
        <w:ind w:right="-1" w:firstLine="709"/>
        <w:rPr>
          <w:szCs w:val="22"/>
        </w:rPr>
      </w:pPr>
      <w:r w:rsidRPr="00B01A6E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</w:t>
      </w:r>
      <w:r w:rsidR="008D7E68">
        <w:rPr>
          <w:szCs w:val="22"/>
        </w:rPr>
        <w:t xml:space="preserve">ционно - коммуникационной сети </w:t>
      </w:r>
      <w:r w:rsidRPr="00B01A6E">
        <w:rPr>
          <w:szCs w:val="22"/>
        </w:rPr>
        <w:t>Интернет https://tikhvin.org/, на официальном сайте Российской Федерации в информаци</w:t>
      </w:r>
      <w:r w:rsidR="008D7E68">
        <w:rPr>
          <w:szCs w:val="22"/>
        </w:rPr>
        <w:t>онно-телекоммуникационной сети Интернет</w:t>
      </w:r>
      <w:r w:rsidRPr="00B01A6E">
        <w:rPr>
          <w:szCs w:val="22"/>
        </w:rPr>
        <w:t xml:space="preserve"> для размещения информации о проведении торгов http://www.torgi.gov.ru/.</w:t>
      </w:r>
    </w:p>
    <w:p w:rsidR="00B01A6E" w:rsidRDefault="00B01A6E" w:rsidP="00B01A6E">
      <w:pPr>
        <w:ind w:right="-1" w:firstLine="709"/>
        <w:rPr>
          <w:szCs w:val="22"/>
        </w:rPr>
      </w:pPr>
      <w:r w:rsidRPr="00B01A6E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Default="00B01A6E" w:rsidP="00B01A6E">
      <w:pPr>
        <w:ind w:right="-1"/>
        <w:rPr>
          <w:szCs w:val="22"/>
        </w:rPr>
      </w:pPr>
    </w:p>
    <w:p w:rsidR="00B01A6E" w:rsidRPr="00A81039" w:rsidRDefault="00B01A6E" w:rsidP="00B01A6E">
      <w:pPr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Криницкая Елена Юрьевна,</w:t>
      </w:r>
    </w:p>
    <w:p w:rsidR="00B01A6E" w:rsidRDefault="00B01A6E" w:rsidP="00B01A6E">
      <w:pPr>
        <w:ind w:right="-1"/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72-138</w:t>
      </w:r>
    </w:p>
    <w:p w:rsidR="00B01A6E" w:rsidRDefault="00B01A6E" w:rsidP="00B01A6E">
      <w:pPr>
        <w:ind w:right="-1"/>
        <w:rPr>
          <w:bCs/>
          <w:color w:val="000000"/>
          <w:sz w:val="24"/>
          <w:szCs w:val="24"/>
        </w:rPr>
      </w:pPr>
    </w:p>
    <w:p w:rsidR="00B01A6E" w:rsidRDefault="00B01A6E" w:rsidP="00B01A6E">
      <w:pPr>
        <w:ind w:right="-1"/>
        <w:rPr>
          <w:bCs/>
          <w:color w:val="000000"/>
          <w:sz w:val="24"/>
          <w:szCs w:val="24"/>
        </w:rPr>
      </w:pPr>
    </w:p>
    <w:p w:rsidR="00B01A6E" w:rsidRDefault="00B01A6E" w:rsidP="00B01A6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B01A6E" w:rsidTr="00802115">
        <w:trPr>
          <w:trHeight w:val="168"/>
        </w:trPr>
        <w:tc>
          <w:tcPr>
            <w:tcW w:w="3779" w:type="pct"/>
          </w:tcPr>
          <w:p w:rsidR="00B01A6E" w:rsidRPr="00CB72DF" w:rsidRDefault="00B01A6E" w:rsidP="00802115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B01A6E" w:rsidRPr="00CB72DF" w:rsidRDefault="00B01A6E" w:rsidP="00802115">
            <w:pPr>
              <w:ind w:right="-1"/>
              <w:rPr>
                <w:sz w:val="22"/>
                <w:szCs w:val="22"/>
              </w:rPr>
            </w:pPr>
          </w:p>
          <w:p w:rsidR="00B01A6E" w:rsidRPr="00CB72DF" w:rsidRDefault="00B01A6E" w:rsidP="00802115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B01A6E" w:rsidTr="00802115">
        <w:trPr>
          <w:trHeight w:val="67"/>
        </w:trPr>
        <w:tc>
          <w:tcPr>
            <w:tcW w:w="3779" w:type="pct"/>
          </w:tcPr>
          <w:p w:rsidR="00B01A6E" w:rsidRPr="00CB72DF" w:rsidRDefault="00B01A6E" w:rsidP="0080211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B01A6E" w:rsidRDefault="00B01A6E" w:rsidP="00802115">
            <w:pPr>
              <w:rPr>
                <w:sz w:val="22"/>
                <w:szCs w:val="22"/>
              </w:rPr>
            </w:pPr>
          </w:p>
          <w:p w:rsidR="00B01A6E" w:rsidRPr="00CB72DF" w:rsidRDefault="00B01A6E" w:rsidP="00802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B01A6E" w:rsidTr="00802115">
        <w:trPr>
          <w:trHeight w:val="67"/>
        </w:trPr>
        <w:tc>
          <w:tcPr>
            <w:tcW w:w="3779" w:type="pct"/>
          </w:tcPr>
          <w:p w:rsidR="00B01A6E" w:rsidRDefault="00B01A6E" w:rsidP="0080211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B01A6E" w:rsidRDefault="00B01A6E" w:rsidP="00802115">
            <w:pPr>
              <w:rPr>
                <w:sz w:val="22"/>
                <w:szCs w:val="22"/>
              </w:rPr>
            </w:pPr>
          </w:p>
          <w:p w:rsidR="00B01A6E" w:rsidRDefault="00B01A6E" w:rsidP="00802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B01A6E" w:rsidTr="00802115">
        <w:trPr>
          <w:trHeight w:val="135"/>
        </w:trPr>
        <w:tc>
          <w:tcPr>
            <w:tcW w:w="3779" w:type="pct"/>
          </w:tcPr>
          <w:p w:rsidR="00B01A6E" w:rsidRPr="00CB72DF" w:rsidRDefault="00B01A6E" w:rsidP="0080211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B01A6E" w:rsidRPr="00CB72DF" w:rsidRDefault="00B01A6E" w:rsidP="0080211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B01A6E" w:rsidTr="00802115">
        <w:trPr>
          <w:trHeight w:val="135"/>
        </w:trPr>
        <w:tc>
          <w:tcPr>
            <w:tcW w:w="3779" w:type="pct"/>
          </w:tcPr>
          <w:p w:rsidR="00B01A6E" w:rsidRPr="00CB72DF" w:rsidRDefault="00B01A6E" w:rsidP="00802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B01A6E" w:rsidRPr="00CB72DF" w:rsidRDefault="00B01A6E" w:rsidP="00802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B01A6E" w:rsidRDefault="00B01A6E" w:rsidP="00B01A6E">
      <w:pPr>
        <w:spacing w:line="360" w:lineRule="auto"/>
        <w:rPr>
          <w:b/>
          <w:sz w:val="24"/>
          <w:szCs w:val="24"/>
        </w:rPr>
      </w:pPr>
    </w:p>
    <w:p w:rsidR="00B01A6E" w:rsidRDefault="00B01A6E" w:rsidP="00B01A6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B01A6E" w:rsidTr="00802115">
        <w:tc>
          <w:tcPr>
            <w:tcW w:w="3607" w:type="pct"/>
            <w:hideMark/>
          </w:tcPr>
          <w:p w:rsidR="00B01A6E" w:rsidRPr="00CB72DF" w:rsidRDefault="00B01A6E" w:rsidP="0080211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B01A6E" w:rsidRPr="00CB72DF" w:rsidRDefault="00B01A6E" w:rsidP="0080211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01A6E" w:rsidRPr="00CB72DF" w:rsidRDefault="00B01A6E" w:rsidP="00802115">
            <w:pPr>
              <w:rPr>
                <w:sz w:val="22"/>
                <w:szCs w:val="22"/>
              </w:rPr>
            </w:pPr>
          </w:p>
        </w:tc>
      </w:tr>
      <w:tr w:rsidR="00B01A6E" w:rsidTr="00802115">
        <w:tc>
          <w:tcPr>
            <w:tcW w:w="3607" w:type="pct"/>
          </w:tcPr>
          <w:p w:rsidR="00B01A6E" w:rsidRDefault="00B01A6E" w:rsidP="00802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B01A6E" w:rsidRDefault="00B01A6E" w:rsidP="00802115">
            <w:pPr>
              <w:rPr>
                <w:sz w:val="22"/>
                <w:szCs w:val="22"/>
              </w:rPr>
            </w:pPr>
          </w:p>
          <w:p w:rsidR="00B01A6E" w:rsidRPr="00CB72DF" w:rsidRDefault="00B01A6E" w:rsidP="00802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01A6E" w:rsidRDefault="00B01A6E" w:rsidP="00802115">
            <w:pPr>
              <w:rPr>
                <w:sz w:val="22"/>
                <w:szCs w:val="22"/>
              </w:rPr>
            </w:pPr>
          </w:p>
        </w:tc>
      </w:tr>
    </w:tbl>
    <w:p w:rsidR="00B01A6E" w:rsidRDefault="00B01A6E" w:rsidP="00B01A6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E195F" w:rsidRPr="004E195F" w:rsidTr="004E195F">
        <w:trPr>
          <w:trHeight w:val="70"/>
        </w:trPr>
        <w:tc>
          <w:tcPr>
            <w:tcW w:w="3593" w:type="pct"/>
            <w:hideMark/>
          </w:tcPr>
          <w:p w:rsidR="00B01A6E" w:rsidRPr="004E195F" w:rsidRDefault="00B01A6E" w:rsidP="00802115">
            <w:pPr>
              <w:rPr>
                <w:b/>
                <w:sz w:val="24"/>
                <w:szCs w:val="24"/>
              </w:rPr>
            </w:pPr>
            <w:r w:rsidRPr="004E195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B01A6E" w:rsidRPr="004E195F" w:rsidRDefault="00B01A6E" w:rsidP="00802115">
            <w:pPr>
              <w:rPr>
                <w:b/>
                <w:sz w:val="24"/>
                <w:szCs w:val="24"/>
              </w:rPr>
            </w:pPr>
            <w:r w:rsidRPr="004E19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B01A6E" w:rsidRPr="004E195F" w:rsidRDefault="00B01A6E" w:rsidP="00802115">
            <w:pPr>
              <w:rPr>
                <w:b/>
                <w:sz w:val="24"/>
                <w:szCs w:val="24"/>
              </w:rPr>
            </w:pPr>
          </w:p>
        </w:tc>
      </w:tr>
    </w:tbl>
    <w:p w:rsidR="00B01A6E" w:rsidRDefault="00B01A6E" w:rsidP="00B01A6E">
      <w:pPr>
        <w:ind w:right="-1"/>
        <w:rPr>
          <w:szCs w:val="22"/>
        </w:rPr>
        <w:sectPr w:rsidR="00B01A6E" w:rsidSect="00D9758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01A6E" w:rsidRPr="004E195F" w:rsidRDefault="00B01A6E" w:rsidP="00B01A6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E195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4E195F">
        <w:rPr>
          <w:rFonts w:ascii="Times New Roman" w:hAnsi="Times New Roman" w:cs="Times New Roman"/>
          <w:sz w:val="24"/>
          <w:szCs w:val="24"/>
        </w:rPr>
        <w:t>А</w:t>
      </w:r>
    </w:p>
    <w:p w:rsidR="00B01A6E" w:rsidRPr="004E195F" w:rsidRDefault="00B01A6E" w:rsidP="00B01A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E195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01A6E" w:rsidRPr="004E195F" w:rsidRDefault="00B01A6E" w:rsidP="00B01A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E195F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01A6E" w:rsidRPr="004E195F" w:rsidRDefault="00B01A6E" w:rsidP="00B01A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E195F">
        <w:rPr>
          <w:rFonts w:ascii="Times New Roman" w:hAnsi="Times New Roman" w:cs="Times New Roman"/>
          <w:sz w:val="24"/>
          <w:szCs w:val="24"/>
        </w:rPr>
        <w:t xml:space="preserve">от </w:t>
      </w:r>
      <w:r w:rsidR="004E195F">
        <w:rPr>
          <w:rFonts w:ascii="Times New Roman" w:hAnsi="Times New Roman" w:cs="Times New Roman"/>
          <w:sz w:val="24"/>
          <w:szCs w:val="24"/>
        </w:rPr>
        <w:t xml:space="preserve">15 </w:t>
      </w:r>
      <w:r w:rsidRPr="004E195F">
        <w:rPr>
          <w:rFonts w:ascii="Times New Roman" w:hAnsi="Times New Roman" w:cs="Times New Roman"/>
          <w:sz w:val="24"/>
          <w:szCs w:val="24"/>
        </w:rPr>
        <w:t>апреля 2024 г. №01-</w:t>
      </w:r>
      <w:r w:rsidR="004E195F">
        <w:rPr>
          <w:rFonts w:ascii="Times New Roman" w:hAnsi="Times New Roman" w:cs="Times New Roman"/>
          <w:sz w:val="24"/>
          <w:szCs w:val="24"/>
        </w:rPr>
        <w:t>812</w:t>
      </w:r>
      <w:r w:rsidRPr="004E195F">
        <w:rPr>
          <w:rFonts w:ascii="Times New Roman" w:hAnsi="Times New Roman" w:cs="Times New Roman"/>
          <w:sz w:val="24"/>
          <w:szCs w:val="24"/>
        </w:rPr>
        <w:t>-а</w:t>
      </w:r>
    </w:p>
    <w:p w:rsidR="00B01A6E" w:rsidRPr="004E195F" w:rsidRDefault="00B01A6E" w:rsidP="00B01A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E195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01A6E" w:rsidRDefault="00B01A6E" w:rsidP="00B01A6E">
      <w:pPr>
        <w:ind w:right="-1"/>
        <w:rPr>
          <w:szCs w:val="22"/>
        </w:rPr>
      </w:pPr>
    </w:p>
    <w:p w:rsidR="00B01A6E" w:rsidRPr="00B01A6E" w:rsidRDefault="00B01A6E" w:rsidP="00B01A6E">
      <w:pPr>
        <w:ind w:right="-1"/>
        <w:jc w:val="center"/>
        <w:rPr>
          <w:b/>
          <w:szCs w:val="22"/>
        </w:rPr>
      </w:pPr>
      <w:r w:rsidRPr="00B01A6E">
        <w:rPr>
          <w:b/>
          <w:szCs w:val="22"/>
        </w:rPr>
        <w:t>Аукционная документация</w:t>
      </w:r>
    </w:p>
    <w:p w:rsidR="00B01A6E" w:rsidRPr="00B01A6E" w:rsidRDefault="00B01A6E" w:rsidP="00B01A6E">
      <w:pPr>
        <w:ind w:right="-1"/>
        <w:rPr>
          <w:szCs w:val="22"/>
        </w:rPr>
      </w:pPr>
    </w:p>
    <w:p w:rsidR="00B01A6E" w:rsidRPr="00B01A6E" w:rsidRDefault="00B01A6E" w:rsidP="00B01A6E">
      <w:pPr>
        <w:ind w:right="-1" w:firstLine="709"/>
        <w:rPr>
          <w:b/>
          <w:sz w:val="24"/>
          <w:szCs w:val="24"/>
        </w:rPr>
      </w:pPr>
      <w:r w:rsidRPr="00B01A6E">
        <w:rPr>
          <w:sz w:val="24"/>
          <w:szCs w:val="24"/>
        </w:rPr>
        <w:t>1</w:t>
      </w:r>
      <w:r w:rsidRPr="00B01A6E">
        <w:rPr>
          <w:b/>
          <w:sz w:val="24"/>
          <w:szCs w:val="24"/>
        </w:rPr>
        <w:t>. Общие положения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 xml:space="preserve">Время проведения аукциона: с 11.00 час. 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Организатор аукциона: администрация Тихвинского района.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b/>
          <w:sz w:val="24"/>
          <w:szCs w:val="24"/>
        </w:rPr>
      </w:pPr>
      <w:r w:rsidRPr="00B01A6E">
        <w:rPr>
          <w:b/>
          <w:sz w:val="24"/>
          <w:szCs w:val="24"/>
        </w:rPr>
        <w:t>2. Предмет аукциона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1. Продажа права на заключение договора аренды земельного участка с кадастровым номером 47:13:0713002:322, площадью 1150 квадратных метров, категорией земель: земли населенных пунктов; разрешенным использованием: ведение садоводства,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земельный участок 37Б, ограничения использования: зоны с особыми условиями использования территорий – охранная зона объекта электросетевого хозяйства – ВЛ-10кВ, реестровый номер 47:13-6.154.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 xml:space="preserve">Срок аренды: 20 лет. 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80 м. Предел максимальной нагрузки в точке подключения 7 куб. метров в час.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К сетям теплоснабжения, водоснабжения, водоотведения возможность подключения отсутствует.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жилая зона застройки</w:t>
      </w:r>
      <w:r>
        <w:rPr>
          <w:sz w:val="24"/>
          <w:szCs w:val="24"/>
        </w:rPr>
        <w:t xml:space="preserve"> индивидуальными жилыми домами.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Основные виды разрешенного использования земельных участков для зоны ТЖ-3.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для индивидуального жилищного строительства;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ведение огородничества;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хранение автотранспорта;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lastRenderedPageBreak/>
        <w:t>- административные здания организаций, обеспечивающих предоставление коммунальных услуг;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дома социального обслуживания;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оказание социальной помощи населению;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бытовое обслуживание;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амбулаторно-поликлиническое обслуживание;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дошкольное, начальное и среднее общее образование;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общественное питание;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обеспечение занятий спортом в помещениях;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площадки для занятий спортом;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обеспечение внутреннего правопорядка;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земельные участки (территории) общего пользования;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улично-дорожная сеть;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благоустройство территории;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ведение садоводства.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Условно разрешенные виды использования.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малоэтажная многоквартирная жилая застройка;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блокированная жилая застройка;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среднеэтажная жилая застройка;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осуществление религиозных обрядов;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магазины;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стоянка транспортных средств.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Вспомогательные виды разрешенного использования.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размещение гаражей для собственных нужд;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стоянка транспортных средств;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благоустройство территории.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Минимальное расстояние до границы соседнего участка от жилого дома – 3 м;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Максимальные выступы за красную линию частей зданий, сооружений – балконов, эркеров, козырьков – не более 2 метров на высоте более 3,5 метров от уровня земли; крылец – 1.5 метра на любой высоте;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lastRenderedPageBreak/>
        <w:t>- Максимальная высота здания – 10 м;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V (при условии совпадения границ санитарно-защитной зоны с границами участка);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Минимальная доля озелененной территории земельных участков – 40 %;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Максимальный процент застройки – 30%;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- Максимальный коэффициент плотности застройки – 0,4</w:t>
      </w:r>
    </w:p>
    <w:p w:rsidR="00B01A6E" w:rsidRPr="00B01A6E" w:rsidRDefault="00B01A6E" w:rsidP="00B01A6E">
      <w:pPr>
        <w:ind w:right="-1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b/>
          <w:sz w:val="24"/>
          <w:szCs w:val="24"/>
        </w:rPr>
      </w:pPr>
      <w:r w:rsidRPr="00B01A6E">
        <w:rPr>
          <w:b/>
          <w:sz w:val="24"/>
          <w:szCs w:val="24"/>
        </w:rPr>
        <w:t>3. Условия участия в аукционе и порядок приема заяв</w:t>
      </w:r>
      <w:r>
        <w:rPr>
          <w:b/>
          <w:sz w:val="24"/>
          <w:szCs w:val="24"/>
        </w:rPr>
        <w:t>ок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 xml:space="preserve">Участниками аукциона </w:t>
      </w:r>
      <w:r w:rsidR="00CF5F34">
        <w:rPr>
          <w:sz w:val="24"/>
          <w:szCs w:val="24"/>
        </w:rPr>
        <w:t>могут являться только граждане.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2. Документ, подтверждающий внесение задатка.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lastRenderedPageBreak/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b/>
          <w:sz w:val="24"/>
          <w:szCs w:val="24"/>
        </w:rPr>
      </w:pPr>
      <w:r w:rsidRPr="00B01A6E">
        <w:rPr>
          <w:b/>
          <w:sz w:val="24"/>
          <w:szCs w:val="24"/>
        </w:rPr>
        <w:t>4. Требование о внесении задатка для участия в аукционе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Срок поступления задатка не позднее даты рассмотрения заявок на участие в аукционе.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b/>
          <w:sz w:val="24"/>
          <w:szCs w:val="24"/>
        </w:rPr>
      </w:pPr>
      <w:r w:rsidRPr="00B01A6E">
        <w:rPr>
          <w:b/>
          <w:sz w:val="24"/>
          <w:szCs w:val="24"/>
        </w:rPr>
        <w:t xml:space="preserve">5. Порядок признания заявителей участниками </w:t>
      </w:r>
      <w:r w:rsidR="00CF5F34">
        <w:rPr>
          <w:b/>
          <w:sz w:val="24"/>
          <w:szCs w:val="24"/>
        </w:rPr>
        <w:t>аукциона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01A6E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 xml:space="preserve">4. 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Pr="00B01A6E">
        <w:rPr>
          <w:sz w:val="24"/>
          <w:szCs w:val="24"/>
        </w:rPr>
        <w:lastRenderedPageBreak/>
        <w:t>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</w:t>
      </w:r>
      <w:r>
        <w:rPr>
          <w:sz w:val="24"/>
          <w:szCs w:val="24"/>
        </w:rPr>
        <w:t xml:space="preserve"> и иных доступных видов связи. </w:t>
      </w:r>
      <w:r w:rsidRPr="00B01A6E">
        <w:rPr>
          <w:sz w:val="24"/>
          <w:szCs w:val="24"/>
        </w:rPr>
        <w:t>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b/>
          <w:sz w:val="24"/>
          <w:szCs w:val="24"/>
        </w:rPr>
      </w:pPr>
      <w:r w:rsidRPr="00B01A6E">
        <w:rPr>
          <w:b/>
          <w:sz w:val="24"/>
          <w:szCs w:val="24"/>
        </w:rPr>
        <w:t>6. Порядок проведения аукциона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</w:t>
      </w:r>
      <w:r w:rsidR="00CF5F34">
        <w:rPr>
          <w:sz w:val="24"/>
          <w:szCs w:val="24"/>
        </w:rPr>
        <w:t>ом и градостроительству).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Секретарь Комиссии непосредственно перед началом проведения аукциона регистрирует явившихся на аукцион участнико</w:t>
      </w:r>
      <w:r w:rsidR="00CF5F34">
        <w:rPr>
          <w:sz w:val="24"/>
          <w:szCs w:val="24"/>
        </w:rPr>
        <w:t>в аукциона (их представителей).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Аукцион ведет аукционист, в присутствии Комиссии.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lastRenderedPageBreak/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Аукцион начинается с объявления аукционистом начала проведения аукциона, предмета аукциона, начальной цены (размера ежегодной арендной платы) предм</w:t>
      </w:r>
      <w:r w:rsidR="00CF5F34">
        <w:rPr>
          <w:sz w:val="24"/>
          <w:szCs w:val="24"/>
        </w:rPr>
        <w:t>ета аукциона и "шага аукциона".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Если после троекратного объявления очередной цены предмета аукциона ни один из участников аукциона не под</w:t>
      </w:r>
      <w:r w:rsidR="00CF5F34">
        <w:rPr>
          <w:sz w:val="24"/>
          <w:szCs w:val="24"/>
        </w:rPr>
        <w:t>нял билет, аукцион завершается.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b/>
          <w:sz w:val="24"/>
          <w:szCs w:val="24"/>
        </w:rPr>
      </w:pPr>
      <w:r w:rsidRPr="00B01A6E">
        <w:rPr>
          <w:b/>
          <w:sz w:val="24"/>
          <w:szCs w:val="24"/>
        </w:rPr>
        <w:t>7. Оформление результатов аукциона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 протоколе указываются: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1) сведения о месте, дате и времени проведения аукциона;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lastRenderedPageBreak/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b/>
          <w:sz w:val="24"/>
          <w:szCs w:val="24"/>
        </w:rPr>
      </w:pPr>
      <w:r w:rsidRPr="00B01A6E">
        <w:rPr>
          <w:b/>
          <w:sz w:val="24"/>
          <w:szCs w:val="24"/>
        </w:rPr>
        <w:t>8.</w:t>
      </w:r>
      <w:r w:rsidRPr="00B01A6E">
        <w:rPr>
          <w:b/>
          <w:sz w:val="24"/>
          <w:szCs w:val="24"/>
        </w:rPr>
        <w:tab/>
        <w:t>Порядок заключения договора аренды</w:t>
      </w:r>
      <w:r>
        <w:rPr>
          <w:b/>
          <w:sz w:val="24"/>
          <w:szCs w:val="24"/>
        </w:rPr>
        <w:t xml:space="preserve"> </w:t>
      </w:r>
      <w:r w:rsidRPr="00B01A6E">
        <w:rPr>
          <w:b/>
          <w:sz w:val="24"/>
          <w:szCs w:val="24"/>
        </w:rPr>
        <w:t>земельного участка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 xml:space="preserve">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B01A6E" w:rsidRPr="00B01A6E" w:rsidRDefault="00B01A6E" w:rsidP="00B01A6E">
      <w:pPr>
        <w:ind w:right="-1" w:firstLine="709"/>
        <w:rPr>
          <w:sz w:val="24"/>
          <w:szCs w:val="24"/>
        </w:rPr>
      </w:pPr>
      <w:r w:rsidRPr="00B01A6E">
        <w:rPr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CF5F34" w:rsidRDefault="00B01A6E" w:rsidP="00B01A6E">
      <w:pPr>
        <w:ind w:right="-1" w:firstLine="709"/>
        <w:jc w:val="center"/>
        <w:rPr>
          <w:sz w:val="24"/>
          <w:szCs w:val="24"/>
        </w:rPr>
        <w:sectPr w:rsidR="00CF5F34" w:rsidSect="00D97582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B01A6E">
        <w:rPr>
          <w:sz w:val="24"/>
          <w:szCs w:val="24"/>
        </w:rPr>
        <w:t>______</w:t>
      </w:r>
    </w:p>
    <w:p w:rsidR="00CF5F34" w:rsidRPr="00A81039" w:rsidRDefault="00CF5F34" w:rsidP="00CF5F34">
      <w:pPr>
        <w:jc w:val="center"/>
        <w:rPr>
          <w:color w:val="000000"/>
          <w:sz w:val="24"/>
          <w:szCs w:val="24"/>
        </w:rPr>
      </w:pPr>
    </w:p>
    <w:p w:rsidR="00CF5F34" w:rsidRPr="00A81039" w:rsidRDefault="00CF5F34" w:rsidP="00CF5F34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Приложение №1</w:t>
      </w:r>
    </w:p>
    <w:p w:rsidR="00CF5F34" w:rsidRPr="00A81039" w:rsidRDefault="00CF5F34" w:rsidP="00CF5F34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CF5F34" w:rsidRPr="00A81039" w:rsidRDefault="00CF5F34" w:rsidP="00CF5F34">
      <w:pPr>
        <w:jc w:val="right"/>
        <w:rPr>
          <w:color w:val="000000"/>
          <w:sz w:val="10"/>
          <w:szCs w:val="10"/>
        </w:rPr>
      </w:pPr>
    </w:p>
    <w:p w:rsidR="00CF5F34" w:rsidRPr="00A81039" w:rsidRDefault="00CF5F34" w:rsidP="00CF5F34">
      <w:pPr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:rsidR="00CF5F34" w:rsidRPr="00A81039" w:rsidRDefault="00CF5F34" w:rsidP="00CF5F3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CF5F34" w:rsidRPr="00A81039" w:rsidRDefault="00CF5F34" w:rsidP="00CF5F3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CF5F34" w:rsidRPr="00A81039" w:rsidRDefault="00CF5F34" w:rsidP="00CF5F34">
      <w:pPr>
        <w:jc w:val="center"/>
        <w:rPr>
          <w:b/>
          <w:color w:val="000000"/>
          <w:sz w:val="6"/>
          <w:szCs w:val="6"/>
        </w:rPr>
      </w:pPr>
      <w:r w:rsidRPr="00A81039">
        <w:rPr>
          <w:b/>
          <w:bCs/>
          <w:color w:val="000000"/>
          <w:sz w:val="24"/>
          <w:szCs w:val="24"/>
        </w:rPr>
        <w:t xml:space="preserve">ЗАЯВКА </w:t>
      </w:r>
    </w:p>
    <w:p w:rsidR="00CF5F34" w:rsidRPr="00A81039" w:rsidRDefault="00CF5F34" w:rsidP="00CF5F34">
      <w:pPr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>НА УЧАСТИЕ В АУКЦИОНЕ</w:t>
      </w:r>
    </w:p>
    <w:p w:rsidR="00CF5F34" w:rsidRPr="00CF5F34" w:rsidRDefault="00CF5F34" w:rsidP="00CF5F34">
      <w:pPr>
        <w:jc w:val="left"/>
        <w:rPr>
          <w:color w:val="000000"/>
          <w:sz w:val="16"/>
          <w:szCs w:val="24"/>
        </w:rPr>
      </w:pP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Заявитель:__________</w:t>
      </w:r>
      <w:r w:rsidRPr="00A81039"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</w:t>
      </w:r>
    </w:p>
    <w:p w:rsidR="00CF5F34" w:rsidRPr="00A81039" w:rsidRDefault="00CF5F34" w:rsidP="00CF5F34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 xml:space="preserve">/ФИО / </w:t>
      </w:r>
    </w:p>
    <w:p w:rsidR="00CF5F34" w:rsidRDefault="00CF5F34" w:rsidP="00CF5F3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заявителя________________________________________</w:t>
      </w: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Вид документа, удостоверяющего личность:___</w:t>
      </w:r>
      <w:r>
        <w:rPr>
          <w:color w:val="000000"/>
          <w:sz w:val="24"/>
          <w:szCs w:val="24"/>
        </w:rPr>
        <w:t>________, серия и номер:________</w:t>
      </w:r>
      <w:r w:rsidRPr="00A81039">
        <w:rPr>
          <w:color w:val="000000"/>
          <w:sz w:val="24"/>
          <w:szCs w:val="24"/>
        </w:rPr>
        <w:t>____, выдан ____________________</w:t>
      </w:r>
      <w:r>
        <w:rPr>
          <w:color w:val="000000"/>
          <w:sz w:val="24"/>
          <w:szCs w:val="24"/>
        </w:rPr>
        <w:t>____________________</w:t>
      </w:r>
      <w:r w:rsidRPr="00A81039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____________</w:t>
      </w:r>
      <w:r w:rsidRPr="00A81039">
        <w:rPr>
          <w:color w:val="000000"/>
          <w:sz w:val="24"/>
          <w:szCs w:val="24"/>
        </w:rPr>
        <w:t>_, дата выдачи документа «____» _________________ ________г.</w:t>
      </w:r>
      <w:r>
        <w:rPr>
          <w:color w:val="000000"/>
          <w:sz w:val="24"/>
          <w:szCs w:val="24"/>
        </w:rPr>
        <w:t xml:space="preserve"> </w:t>
      </w:r>
    </w:p>
    <w:p w:rsidR="00CF5F34" w:rsidRPr="00CF5F34" w:rsidRDefault="00CF5F34" w:rsidP="00CF5F34">
      <w:pPr>
        <w:jc w:val="left"/>
        <w:rPr>
          <w:color w:val="000000"/>
          <w:sz w:val="18"/>
          <w:szCs w:val="24"/>
        </w:rPr>
      </w:pP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</w:t>
      </w: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</w:t>
      </w:r>
      <w:r w:rsidRPr="00A81039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_________</w:t>
      </w:r>
      <w:r w:rsidRPr="00A81039">
        <w:rPr>
          <w:color w:val="000000"/>
          <w:sz w:val="24"/>
          <w:szCs w:val="24"/>
        </w:rPr>
        <w:t>Адрес электронной почты: ____</w:t>
      </w:r>
      <w:r>
        <w:rPr>
          <w:color w:val="000000"/>
          <w:sz w:val="24"/>
          <w:szCs w:val="24"/>
        </w:rPr>
        <w:t>________________</w:t>
      </w:r>
    </w:p>
    <w:p w:rsidR="00CF5F34" w:rsidRPr="00CF5F34" w:rsidRDefault="00CF5F34" w:rsidP="00CF5F34">
      <w:pPr>
        <w:jc w:val="left"/>
        <w:rPr>
          <w:color w:val="000000"/>
          <w:sz w:val="18"/>
          <w:szCs w:val="24"/>
        </w:rPr>
      </w:pP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расчетны</w:t>
      </w:r>
      <w:r>
        <w:rPr>
          <w:color w:val="000000"/>
          <w:sz w:val="24"/>
          <w:szCs w:val="24"/>
        </w:rPr>
        <w:t>й (лицевой) счет N _______</w:t>
      </w:r>
      <w:r w:rsidRPr="00A81039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</w:t>
      </w: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 ___________________________________________________</w:t>
      </w:r>
      <w:r>
        <w:rPr>
          <w:color w:val="000000"/>
          <w:sz w:val="24"/>
          <w:szCs w:val="24"/>
        </w:rPr>
        <w:t>_______________________</w:t>
      </w: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 N _________</w:t>
      </w:r>
      <w:r w:rsidRPr="00A81039">
        <w:rPr>
          <w:color w:val="000000"/>
          <w:sz w:val="24"/>
          <w:szCs w:val="24"/>
        </w:rPr>
        <w:t>_________ БИК__________________ИНН ______</w:t>
      </w:r>
      <w:r>
        <w:rPr>
          <w:color w:val="000000"/>
          <w:sz w:val="24"/>
          <w:szCs w:val="24"/>
        </w:rPr>
        <w:t>_________</w:t>
      </w:r>
      <w:r w:rsidRPr="00A81039">
        <w:rPr>
          <w:color w:val="000000"/>
          <w:sz w:val="24"/>
          <w:szCs w:val="24"/>
        </w:rPr>
        <w:t>___</w:t>
      </w:r>
    </w:p>
    <w:p w:rsidR="00CF5F34" w:rsidRPr="00CF5F34" w:rsidRDefault="00CF5F34" w:rsidP="00CF5F34">
      <w:pPr>
        <w:tabs>
          <w:tab w:val="left" w:pos="0"/>
        </w:tabs>
        <w:jc w:val="center"/>
        <w:rPr>
          <w:color w:val="000000"/>
          <w:sz w:val="18"/>
          <w:szCs w:val="24"/>
        </w:rPr>
      </w:pPr>
    </w:p>
    <w:p w:rsidR="00CF5F34" w:rsidRPr="00A81039" w:rsidRDefault="00CF5F34" w:rsidP="00CF5F34">
      <w:pPr>
        <w:tabs>
          <w:tab w:val="left" w:pos="0"/>
        </w:tabs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Представитель заявителя ____________________________________</w:t>
      </w:r>
      <w:r>
        <w:rPr>
          <w:color w:val="000000"/>
          <w:sz w:val="24"/>
          <w:szCs w:val="24"/>
        </w:rPr>
        <w:t>_________________</w:t>
      </w:r>
    </w:p>
    <w:p w:rsidR="00CF5F34" w:rsidRPr="00A81039" w:rsidRDefault="00CF5F34" w:rsidP="00CF5F34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/</w:t>
      </w:r>
      <w:r w:rsidRPr="00A81039">
        <w:rPr>
          <w:color w:val="000000"/>
          <w:sz w:val="18"/>
          <w:szCs w:val="18"/>
        </w:rPr>
        <w:t>ФИО/</w:t>
      </w: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Действует на основании доверенности от «_____» _____________ _____</w:t>
      </w:r>
      <w:r>
        <w:rPr>
          <w:color w:val="000000"/>
          <w:sz w:val="24"/>
          <w:szCs w:val="24"/>
        </w:rPr>
        <w:t>____ г. № ____</w:t>
      </w:r>
      <w:r w:rsidRPr="00A81039">
        <w:rPr>
          <w:color w:val="000000"/>
          <w:sz w:val="24"/>
          <w:szCs w:val="24"/>
        </w:rPr>
        <w:t>_</w:t>
      </w:r>
    </w:p>
    <w:p w:rsidR="00CF5F34" w:rsidRPr="00CF5F34" w:rsidRDefault="00CF5F34" w:rsidP="00CF5F34">
      <w:pPr>
        <w:rPr>
          <w:color w:val="000000"/>
          <w:sz w:val="16"/>
          <w:szCs w:val="24"/>
        </w:rPr>
      </w:pPr>
    </w:p>
    <w:p w:rsidR="00CF5F34" w:rsidRDefault="00CF5F34" w:rsidP="00CF5F34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>представителя: _________________</w:t>
      </w:r>
      <w:r w:rsidRPr="00A81039">
        <w:rPr>
          <w:color w:val="000000"/>
          <w:sz w:val="24"/>
          <w:szCs w:val="24"/>
        </w:rPr>
        <w:t>_</w:t>
      </w:r>
    </w:p>
    <w:p w:rsidR="00CF5F34" w:rsidRPr="00A81039" w:rsidRDefault="00CF5F34" w:rsidP="00CF5F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CF5F34" w:rsidRPr="00A81039" w:rsidRDefault="00CF5F34" w:rsidP="00CF5F34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CF5F34" w:rsidRPr="00CF5F34" w:rsidRDefault="00CF5F34" w:rsidP="00CF5F34">
      <w:pPr>
        <w:rPr>
          <w:color w:val="000000"/>
          <w:sz w:val="16"/>
          <w:szCs w:val="24"/>
        </w:rPr>
      </w:pPr>
    </w:p>
    <w:p w:rsidR="00CF5F34" w:rsidRPr="00A81039" w:rsidRDefault="00CF5F34" w:rsidP="00CF5F34">
      <w:pPr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</w:t>
      </w:r>
      <w:r>
        <w:rPr>
          <w:color w:val="000000"/>
          <w:sz w:val="24"/>
          <w:szCs w:val="24"/>
        </w:rPr>
        <w:t>ации принимаю решение об участии</w:t>
      </w:r>
      <w:r w:rsidRPr="00A81039">
        <w:rPr>
          <w:color w:val="000000"/>
          <w:sz w:val="24"/>
          <w:szCs w:val="24"/>
        </w:rPr>
        <w:t xml:space="preserve"> в аукционе на право заключения договора аренды земельного участка с кадастровым номером </w:t>
      </w:r>
      <w:r>
        <w:rPr>
          <w:sz w:val="24"/>
          <w:szCs w:val="24"/>
        </w:rPr>
        <w:t>47:13:0713002:322</w:t>
      </w:r>
      <w:r w:rsidRPr="00A81039">
        <w:rPr>
          <w:color w:val="000000"/>
          <w:sz w:val="24"/>
          <w:szCs w:val="24"/>
        </w:rPr>
        <w:t xml:space="preserve">, расположенного </w:t>
      </w:r>
      <w:r w:rsidRPr="00A81039">
        <w:rPr>
          <w:sz w:val="24"/>
          <w:szCs w:val="24"/>
        </w:rPr>
        <w:t xml:space="preserve">по адресу: </w:t>
      </w:r>
      <w:r w:rsidRPr="00D3213A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</w:t>
      </w:r>
      <w:r>
        <w:rPr>
          <w:bCs/>
          <w:sz w:val="24"/>
          <w:szCs w:val="24"/>
        </w:rPr>
        <w:t>еревня Овино, улица Овинская, земельный участок 37Б</w:t>
      </w:r>
      <w:r w:rsidRPr="00A81039">
        <w:rPr>
          <w:sz w:val="24"/>
          <w:szCs w:val="24"/>
        </w:rPr>
        <w:t>.</w:t>
      </w:r>
    </w:p>
    <w:p w:rsidR="00CF5F34" w:rsidRPr="00A81039" w:rsidRDefault="00CF5F34" w:rsidP="00CF5F34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CF5F34" w:rsidRPr="00A81039" w:rsidRDefault="00CF5F34" w:rsidP="00CF5F34">
      <w:pPr>
        <w:rPr>
          <w:color w:val="000000"/>
          <w:sz w:val="16"/>
          <w:szCs w:val="16"/>
        </w:rPr>
      </w:pPr>
    </w:p>
    <w:p w:rsidR="00CF5F34" w:rsidRPr="00A81039" w:rsidRDefault="00CF5F34" w:rsidP="00CF5F34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Приложения:</w:t>
      </w:r>
    </w:p>
    <w:p w:rsidR="00CF5F34" w:rsidRPr="00A81039" w:rsidRDefault="00CF5F34" w:rsidP="00CF5F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1. Документ, подтверждающий внесение задатка.</w:t>
      </w:r>
    </w:p>
    <w:p w:rsidR="00CF5F34" w:rsidRPr="00A81039" w:rsidRDefault="00CF5F34" w:rsidP="00CF5F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2. Копии документов, удостоверяющих личность (для граждан).</w:t>
      </w:r>
    </w:p>
    <w:p w:rsidR="00CF5F34" w:rsidRPr="00CF5F34" w:rsidRDefault="00CF5F34" w:rsidP="00CF5F34">
      <w:pPr>
        <w:jc w:val="left"/>
        <w:rPr>
          <w:color w:val="000000"/>
          <w:sz w:val="16"/>
          <w:szCs w:val="24"/>
        </w:rPr>
      </w:pP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CF5F34" w:rsidRPr="00A81039" w:rsidRDefault="00CF5F34" w:rsidP="00CF5F34">
      <w:pPr>
        <w:jc w:val="left"/>
        <w:rPr>
          <w:color w:val="000000"/>
          <w:sz w:val="10"/>
          <w:szCs w:val="10"/>
        </w:rPr>
      </w:pP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Дата "______" __________________ 20 ___ г.</w:t>
      </w:r>
    </w:p>
    <w:p w:rsidR="00CF5F34" w:rsidRPr="00A81039" w:rsidRDefault="00CF5F34" w:rsidP="00CF5F34">
      <w:pPr>
        <w:jc w:val="left"/>
        <w:rPr>
          <w:color w:val="000000"/>
          <w:sz w:val="10"/>
          <w:szCs w:val="10"/>
        </w:rPr>
      </w:pP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                      </w:t>
      </w: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CF5F34" w:rsidRPr="00CF5F34" w:rsidRDefault="00CF5F34" w:rsidP="00CF5F34">
      <w:pPr>
        <w:jc w:val="left"/>
        <w:rPr>
          <w:color w:val="000000"/>
          <w:sz w:val="16"/>
          <w:szCs w:val="24"/>
        </w:rPr>
      </w:pPr>
    </w:p>
    <w:p w:rsidR="00CF5F34" w:rsidRPr="00A81039" w:rsidRDefault="00CF5F34" w:rsidP="00CF5F34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"______" _______________20 ___ г. в _____ ч. _______ мин. № ___________</w:t>
      </w:r>
    </w:p>
    <w:p w:rsidR="00CF5F34" w:rsidRPr="00CF5F34" w:rsidRDefault="00CF5F34" w:rsidP="00CF5F34">
      <w:pPr>
        <w:jc w:val="left"/>
        <w:rPr>
          <w:color w:val="000000"/>
          <w:sz w:val="14"/>
          <w:szCs w:val="24"/>
        </w:rPr>
      </w:pPr>
    </w:p>
    <w:p w:rsidR="00CF5F34" w:rsidRDefault="00CF5F34" w:rsidP="00CF5F34">
      <w:pPr>
        <w:ind w:right="-1" w:firstLine="709"/>
        <w:jc w:val="center"/>
        <w:rPr>
          <w:color w:val="000000"/>
          <w:sz w:val="24"/>
          <w:szCs w:val="24"/>
        </w:rPr>
        <w:sectPr w:rsidR="00CF5F34" w:rsidSect="00CF5F34">
          <w:pgSz w:w="11907" w:h="16840"/>
          <w:pgMar w:top="851" w:right="1134" w:bottom="709" w:left="1701" w:header="720" w:footer="720" w:gutter="0"/>
          <w:cols w:space="720"/>
        </w:sectPr>
      </w:pPr>
      <w:r w:rsidRPr="00A8103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CF5F34" w:rsidRPr="00A81039" w:rsidRDefault="00CF5F34" w:rsidP="00CF5F34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 2</w:t>
      </w:r>
    </w:p>
    <w:p w:rsidR="00CF5F34" w:rsidRPr="00A81039" w:rsidRDefault="00CF5F34" w:rsidP="00CF5F34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CF5F34" w:rsidRPr="00A81039" w:rsidRDefault="00CF5F34" w:rsidP="00CF5F34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:rsidR="00CF5F34" w:rsidRPr="00A81039" w:rsidRDefault="00CF5F34" w:rsidP="00CF5F34">
      <w:pPr>
        <w:ind w:right="-1"/>
        <w:jc w:val="center"/>
        <w:rPr>
          <w:rFonts w:eastAsia="Calibri"/>
          <w:b/>
          <w:sz w:val="22"/>
          <w:szCs w:val="22"/>
        </w:rPr>
      </w:pPr>
    </w:p>
    <w:p w:rsidR="00CF5F34" w:rsidRPr="00A81039" w:rsidRDefault="00CF5F34" w:rsidP="00CF5F34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:rsidR="00CF5F34" w:rsidRPr="00A81039" w:rsidRDefault="00CF5F34" w:rsidP="00CF5F34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:rsidR="00CF5F34" w:rsidRPr="00A81039" w:rsidRDefault="00CF5F34" w:rsidP="00CF5F34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4793"/>
      </w:tblGrid>
      <w:tr w:rsidR="00CF5F34" w:rsidRPr="00A81039" w:rsidTr="00802115">
        <w:tc>
          <w:tcPr>
            <w:tcW w:w="2420" w:type="pct"/>
          </w:tcPr>
          <w:p w:rsidR="00CF5F34" w:rsidRPr="00A81039" w:rsidRDefault="00CF5F34" w:rsidP="00802115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:rsidR="00CF5F34" w:rsidRPr="00A81039" w:rsidRDefault="00CF5F34" w:rsidP="00802115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80" w:type="pct"/>
          </w:tcPr>
          <w:p w:rsidR="00CF5F34" w:rsidRPr="00A81039" w:rsidRDefault="00CF5F34" w:rsidP="00802115">
            <w:pPr>
              <w:ind w:left="684"/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CF5F34" w:rsidRPr="00A81039" w:rsidRDefault="00CF5F34" w:rsidP="00802115">
            <w:pPr>
              <w:ind w:left="684"/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A81039">
              <w:rPr>
                <w:b/>
                <w:sz w:val="22"/>
                <w:szCs w:val="22"/>
              </w:rPr>
              <w:t xml:space="preserve"> года</w:t>
            </w:r>
          </w:p>
          <w:p w:rsidR="00CF5F34" w:rsidRPr="00A81039" w:rsidRDefault="00CF5F34" w:rsidP="00802115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CF5F34" w:rsidRPr="00A81039" w:rsidRDefault="00CF5F34" w:rsidP="00CF5F34">
      <w:pPr>
        <w:ind w:right="-1"/>
        <w:rPr>
          <w:b/>
          <w:sz w:val="22"/>
          <w:szCs w:val="22"/>
        </w:rPr>
      </w:pPr>
    </w:p>
    <w:p w:rsidR="00CF5F34" w:rsidRPr="00A81039" w:rsidRDefault="00CF5F34" w:rsidP="00CF5F34">
      <w:pPr>
        <w:ind w:firstLine="700"/>
        <w:rPr>
          <w:sz w:val="22"/>
          <w:szCs w:val="22"/>
        </w:rPr>
      </w:pPr>
      <w:r w:rsidRPr="00A81039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81039">
        <w:rPr>
          <w:sz w:val="22"/>
          <w:szCs w:val="22"/>
          <w:u w:val="single"/>
        </w:rPr>
        <w:t>______________________</w:t>
      </w:r>
      <w:r w:rsidRPr="00A81039">
        <w:rPr>
          <w:sz w:val="22"/>
          <w:szCs w:val="22"/>
        </w:rPr>
        <w:t>, действующей(го) на основании</w:t>
      </w:r>
      <w:r w:rsidRPr="00A81039">
        <w:rPr>
          <w:sz w:val="22"/>
          <w:szCs w:val="22"/>
          <w:u w:val="single"/>
        </w:rPr>
        <w:t>________________________________</w:t>
      </w:r>
      <w:r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CF5F34" w:rsidRPr="00A81039" w:rsidRDefault="00CF5F34" w:rsidP="00CF5F34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CF5F34" w:rsidRPr="00A81039" w:rsidRDefault="00CF5F34" w:rsidP="00CF5F34">
      <w:pPr>
        <w:ind w:firstLine="680"/>
        <w:rPr>
          <w:b/>
          <w:i/>
          <w:sz w:val="24"/>
          <w:szCs w:val="24"/>
        </w:rPr>
      </w:pPr>
    </w:p>
    <w:p w:rsidR="00CF5F34" w:rsidRPr="00A81039" w:rsidRDefault="00CF5F34" w:rsidP="00CF5F34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:rsidR="00CF5F34" w:rsidRPr="00A81039" w:rsidRDefault="00CF5F34" w:rsidP="00CF5F34">
      <w:pPr>
        <w:ind w:right="-1"/>
        <w:jc w:val="center"/>
        <w:rPr>
          <w:b/>
          <w:i/>
          <w:sz w:val="24"/>
          <w:szCs w:val="24"/>
        </w:rPr>
      </w:pPr>
    </w:p>
    <w:p w:rsidR="00CF5F34" w:rsidRPr="00A81039" w:rsidRDefault="00CF5F34" w:rsidP="00CF5F34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CF5F34" w:rsidRPr="00A81039" w:rsidRDefault="00CF5F34" w:rsidP="00CF5F34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:rsidR="00CF5F34" w:rsidRPr="00A81039" w:rsidRDefault="00CF5F34" w:rsidP="00CF5F34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47:13:0713002:322</w:t>
      </w:r>
      <w:r w:rsidRPr="00A81039">
        <w:rPr>
          <w:color w:val="000000"/>
          <w:sz w:val="22"/>
          <w:szCs w:val="22"/>
        </w:rPr>
        <w:t>;</w:t>
      </w:r>
    </w:p>
    <w:p w:rsidR="00CF5F34" w:rsidRPr="00A81039" w:rsidRDefault="00CF5F34" w:rsidP="00CF5F34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1150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:rsidR="00CF5F34" w:rsidRPr="00A81039" w:rsidRDefault="00CF5F34" w:rsidP="00CF5F34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:rsidR="00CF5F34" w:rsidRPr="00A81039" w:rsidRDefault="00CF5F34" w:rsidP="00CF5F34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 xml:space="preserve">: </w:t>
      </w:r>
      <w:r w:rsidRPr="00D3213A">
        <w:rPr>
          <w:b/>
          <w:bCs/>
          <w:sz w:val="22"/>
          <w:szCs w:val="22"/>
        </w:rPr>
        <w:t xml:space="preserve">Российская Федерация, Ленинградская область, Тихвинский муниципальный район, Цвылёвское сельское поселение, деревня </w:t>
      </w:r>
      <w:r>
        <w:rPr>
          <w:b/>
          <w:bCs/>
          <w:sz w:val="22"/>
          <w:szCs w:val="22"/>
        </w:rPr>
        <w:t>Овино</w:t>
      </w:r>
      <w:r w:rsidRPr="00D3213A">
        <w:rPr>
          <w:b/>
          <w:bCs/>
          <w:sz w:val="22"/>
          <w:szCs w:val="22"/>
        </w:rPr>
        <w:t>, ули</w:t>
      </w:r>
      <w:r>
        <w:rPr>
          <w:b/>
          <w:bCs/>
          <w:sz w:val="22"/>
          <w:szCs w:val="22"/>
        </w:rPr>
        <w:t>ца Овинская, земельный участок 37Б</w:t>
      </w:r>
      <w:r w:rsidRPr="00A81039">
        <w:rPr>
          <w:bCs/>
          <w:sz w:val="22"/>
          <w:szCs w:val="22"/>
        </w:rPr>
        <w:t>;</w:t>
      </w:r>
    </w:p>
    <w:p w:rsidR="00CF5F34" w:rsidRDefault="00CF5F34" w:rsidP="00CF5F34">
      <w:pPr>
        <w:ind w:left="-180" w:right="98" w:firstLine="888"/>
        <w:rPr>
          <w:b/>
          <w:color w:val="000000"/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ведение садоводства;</w:t>
      </w:r>
    </w:p>
    <w:p w:rsidR="00CF5F34" w:rsidRPr="00C722AB" w:rsidRDefault="00CF5F34" w:rsidP="00CF5F34">
      <w:pPr>
        <w:ind w:left="-180" w:right="98" w:firstLine="888"/>
        <w:rPr>
          <w:bCs/>
          <w:color w:val="000000"/>
          <w:sz w:val="22"/>
          <w:szCs w:val="22"/>
        </w:rPr>
      </w:pPr>
      <w:r w:rsidRPr="00EB34EF">
        <w:rPr>
          <w:bCs/>
          <w:color w:val="000000"/>
          <w:sz w:val="22"/>
          <w:szCs w:val="22"/>
        </w:rPr>
        <w:t xml:space="preserve">ограничения использования: зоны с особыми условиями использования территорий – </w:t>
      </w:r>
      <w:r>
        <w:rPr>
          <w:bCs/>
          <w:color w:val="000000"/>
          <w:sz w:val="22"/>
          <w:szCs w:val="22"/>
        </w:rPr>
        <w:t>о</w:t>
      </w:r>
      <w:r w:rsidRPr="00EB34EF">
        <w:rPr>
          <w:bCs/>
          <w:color w:val="000000"/>
          <w:sz w:val="22"/>
          <w:szCs w:val="22"/>
        </w:rPr>
        <w:t>хранная зона объ</w:t>
      </w:r>
      <w:r>
        <w:rPr>
          <w:bCs/>
          <w:color w:val="000000"/>
          <w:sz w:val="22"/>
          <w:szCs w:val="22"/>
        </w:rPr>
        <w:t xml:space="preserve">екта электросетевого хозяйства – </w:t>
      </w:r>
      <w:r w:rsidRPr="00EB34EF">
        <w:rPr>
          <w:bCs/>
          <w:color w:val="000000"/>
          <w:sz w:val="22"/>
          <w:szCs w:val="22"/>
        </w:rPr>
        <w:t>ВЛ-10кВ, реестровый номер 47:13-6.154</w:t>
      </w:r>
      <w:r w:rsidRPr="00C722AB">
        <w:rPr>
          <w:color w:val="000000"/>
          <w:sz w:val="22"/>
          <w:szCs w:val="22"/>
        </w:rPr>
        <w:t xml:space="preserve">. </w:t>
      </w:r>
      <w:r w:rsidRPr="00C722AB">
        <w:rPr>
          <w:bCs/>
          <w:color w:val="000000"/>
          <w:sz w:val="22"/>
          <w:szCs w:val="22"/>
        </w:rPr>
        <w:t>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</w:t>
      </w:r>
      <w:r>
        <w:rPr>
          <w:bCs/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Участок).</w:t>
      </w:r>
    </w:p>
    <w:p w:rsidR="00CF5F34" w:rsidRPr="00A81039" w:rsidRDefault="00CF5F34" w:rsidP="00CF5F34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CF5F34" w:rsidRPr="00A81039" w:rsidRDefault="00CF5F34" w:rsidP="00CF5F34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CF5F34" w:rsidRPr="00A81039" w:rsidRDefault="00CF5F34" w:rsidP="00CF5F34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CF5F34" w:rsidRPr="00A81039" w:rsidRDefault="00CF5F34" w:rsidP="00CF5F34">
      <w:pPr>
        <w:ind w:right="-1"/>
        <w:jc w:val="center"/>
        <w:rPr>
          <w:b/>
          <w:sz w:val="22"/>
          <w:szCs w:val="22"/>
        </w:rPr>
      </w:pPr>
    </w:p>
    <w:p w:rsidR="00CF5F34" w:rsidRPr="00A81039" w:rsidRDefault="00CF5F34" w:rsidP="00CF5F34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:rsidR="00CF5F34" w:rsidRPr="00A81039" w:rsidRDefault="00CF5F34" w:rsidP="00CF5F34">
      <w:pPr>
        <w:ind w:right="-1"/>
        <w:jc w:val="center"/>
        <w:rPr>
          <w:b/>
          <w:i/>
          <w:sz w:val="24"/>
          <w:szCs w:val="24"/>
        </w:rPr>
      </w:pPr>
    </w:p>
    <w:p w:rsidR="00CF5F34" w:rsidRPr="00A81039" w:rsidRDefault="00CF5F34" w:rsidP="00CF5F3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A81039">
        <w:rPr>
          <w:sz w:val="22"/>
          <w:szCs w:val="22"/>
        </w:rPr>
        <w:t xml:space="preserve">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:rsidR="00CF5F34" w:rsidRPr="00A81039" w:rsidRDefault="00CF5F34" w:rsidP="00CF5F3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F5F34" w:rsidRPr="00A81039" w:rsidRDefault="00CF5F34" w:rsidP="00CF5F3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CF5F34" w:rsidRPr="00A81039" w:rsidRDefault="00CF5F34" w:rsidP="00CF5F34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(________________) рублей. </w:t>
      </w:r>
    </w:p>
    <w:p w:rsidR="00CF5F34" w:rsidRPr="00A81039" w:rsidRDefault="00CF5F34" w:rsidP="00CF5F34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Арендная плата за 20</w:t>
      </w:r>
      <w:r>
        <w:rPr>
          <w:sz w:val="22"/>
          <w:szCs w:val="22"/>
        </w:rPr>
        <w:t>24</w:t>
      </w:r>
      <w:r w:rsidRPr="00A81039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CF5F34" w:rsidRPr="00A81039" w:rsidRDefault="00CF5F34" w:rsidP="00CF5F34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CF5F34" w:rsidRPr="00A81039" w:rsidRDefault="00CF5F34" w:rsidP="00CF5F34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(_________________) рублей. </w:t>
      </w:r>
    </w:p>
    <w:p w:rsidR="00CF5F34" w:rsidRPr="00A81039" w:rsidRDefault="00CF5F34" w:rsidP="00CF5F34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:rsidR="00CF5F34" w:rsidRPr="00A81039" w:rsidRDefault="00CF5F34" w:rsidP="00CF5F34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:rsidR="00CF5F34" w:rsidRPr="00A81039" w:rsidRDefault="00CF5F34" w:rsidP="00CF5F34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квартал: __________ (____________________________________________) рублей;</w:t>
      </w:r>
    </w:p>
    <w:p w:rsidR="00CF5F34" w:rsidRPr="00A81039" w:rsidRDefault="00CF5F34" w:rsidP="00CF5F34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CF5F34" w:rsidRPr="00A81039" w:rsidRDefault="00CF5F34" w:rsidP="00CF5F34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F5F34" w:rsidRPr="00A81039" w:rsidRDefault="00CF5F34" w:rsidP="00CF5F34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CF5F34" w:rsidRPr="00A81039" w:rsidRDefault="00CF5F34" w:rsidP="00CF5F34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81039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CF5F34" w:rsidRPr="00A81039" w:rsidRDefault="00CF5F34" w:rsidP="00CF5F34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81039">
        <w:rPr>
          <w:sz w:val="24"/>
          <w:szCs w:val="24"/>
        </w:rPr>
        <w:t xml:space="preserve">           </w:t>
      </w:r>
    </w:p>
    <w:p w:rsidR="00CF5F34" w:rsidRPr="00A81039" w:rsidRDefault="00CF5F34" w:rsidP="00CF5F34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CF5F34" w:rsidRPr="00A81039" w:rsidRDefault="00CF5F34" w:rsidP="00CF5F34">
      <w:pPr>
        <w:ind w:right="-82"/>
        <w:rPr>
          <w:rFonts w:eastAsia="Calibri"/>
          <w:b/>
          <w:bCs/>
          <w:sz w:val="24"/>
          <w:szCs w:val="24"/>
        </w:rPr>
      </w:pPr>
    </w:p>
    <w:p w:rsidR="00CF5F34" w:rsidRPr="00A81039" w:rsidRDefault="00CF5F34" w:rsidP="00CF5F34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:rsidR="00CF5F34" w:rsidRPr="00A81039" w:rsidRDefault="00CF5F34" w:rsidP="00CF5F34">
      <w:pPr>
        <w:ind w:right="-82" w:firstLine="720"/>
        <w:rPr>
          <w:rFonts w:eastAsia="Calibri"/>
          <w:b/>
          <w:sz w:val="22"/>
          <w:szCs w:val="22"/>
        </w:rPr>
      </w:pPr>
    </w:p>
    <w:p w:rsidR="00CF5F34" w:rsidRPr="00A81039" w:rsidRDefault="00CF5F34" w:rsidP="00CF5F34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CF5F34" w:rsidRPr="00A81039" w:rsidRDefault="00CF5F34" w:rsidP="00CF5F34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CF5F34" w:rsidRPr="00A81039" w:rsidRDefault="00CF5F34" w:rsidP="00CF5F3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CF5F34" w:rsidRPr="00A81039" w:rsidRDefault="00CF5F34" w:rsidP="00CF5F34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CF5F34" w:rsidRPr="00A81039" w:rsidRDefault="00CF5F34" w:rsidP="00CF5F34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:rsidR="00CF5F34" w:rsidRPr="00A81039" w:rsidRDefault="00CF5F34" w:rsidP="00CF5F34">
      <w:pPr>
        <w:ind w:right="-82" w:firstLine="720"/>
        <w:rPr>
          <w:rFonts w:eastAsia="Calibri"/>
          <w:b/>
          <w:sz w:val="22"/>
          <w:szCs w:val="22"/>
        </w:rPr>
      </w:pPr>
    </w:p>
    <w:p w:rsidR="00CF5F34" w:rsidRPr="00A81039" w:rsidRDefault="00CF5F34" w:rsidP="00CF5F34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CF5F34" w:rsidRPr="00A81039" w:rsidRDefault="00CF5F34" w:rsidP="00CF5F3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CF5F34" w:rsidRPr="00A81039" w:rsidRDefault="00CF5F34" w:rsidP="00CF5F34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CF5F34" w:rsidRPr="00A81039" w:rsidRDefault="00CF5F34" w:rsidP="00CF5F34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CF5F34" w:rsidRPr="00A81039" w:rsidRDefault="00CF5F34" w:rsidP="00CF5F34">
      <w:pPr>
        <w:ind w:right="-82" w:firstLine="680"/>
        <w:jc w:val="center"/>
        <w:rPr>
          <w:rFonts w:eastAsia="Calibri"/>
          <w:sz w:val="24"/>
          <w:szCs w:val="24"/>
        </w:rPr>
      </w:pPr>
    </w:p>
    <w:p w:rsidR="00CF5F34" w:rsidRPr="00A81039" w:rsidRDefault="00CF5F34" w:rsidP="00CF5F34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CF5F34" w:rsidRPr="00A81039" w:rsidRDefault="00CF5F34" w:rsidP="00CF5F34">
      <w:pPr>
        <w:ind w:right="-82" w:firstLine="720"/>
        <w:rPr>
          <w:rFonts w:eastAsia="Calibri"/>
          <w:sz w:val="22"/>
          <w:szCs w:val="22"/>
        </w:rPr>
      </w:pPr>
    </w:p>
    <w:p w:rsidR="00CF5F34" w:rsidRPr="00A81039" w:rsidRDefault="00CF5F34" w:rsidP="00CF5F34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F5F34" w:rsidRPr="00A81039" w:rsidRDefault="00CF5F34" w:rsidP="00CF5F3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CF5F34" w:rsidRPr="00A81039" w:rsidRDefault="00CF5F34" w:rsidP="00CF5F3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CF5F34" w:rsidRPr="00A81039" w:rsidRDefault="00CF5F34" w:rsidP="00CF5F34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CF5F34" w:rsidRPr="00A81039" w:rsidRDefault="00CF5F34" w:rsidP="00CF5F34">
      <w:pPr>
        <w:ind w:right="-82"/>
        <w:rPr>
          <w:rFonts w:eastAsia="Calibri"/>
          <w:b/>
          <w:bCs/>
          <w:sz w:val="24"/>
          <w:szCs w:val="24"/>
        </w:rPr>
      </w:pPr>
    </w:p>
    <w:p w:rsidR="00CF5F34" w:rsidRPr="00A81039" w:rsidRDefault="00CF5F34" w:rsidP="00CF5F34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CF5F34" w:rsidRPr="00A81039" w:rsidRDefault="00CF5F34" w:rsidP="00CF5F34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CF5F34" w:rsidRPr="00A81039" w:rsidRDefault="00CF5F34" w:rsidP="00CF5F34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CF5F34" w:rsidRPr="00A81039" w:rsidRDefault="00CF5F34" w:rsidP="00CF5F34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F5F34" w:rsidRPr="00A81039" w:rsidRDefault="00CF5F34" w:rsidP="00CF5F34">
      <w:pPr>
        <w:ind w:firstLine="720"/>
        <w:rPr>
          <w:b/>
          <w:sz w:val="24"/>
          <w:szCs w:val="24"/>
        </w:rPr>
      </w:pPr>
    </w:p>
    <w:p w:rsidR="00CF5F34" w:rsidRPr="00A81039" w:rsidRDefault="00CF5F34" w:rsidP="00CF5F34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:rsidR="00CF5F34" w:rsidRPr="00A81039" w:rsidRDefault="00CF5F34" w:rsidP="00CF5F34">
      <w:pPr>
        <w:rPr>
          <w:sz w:val="24"/>
          <w:szCs w:val="24"/>
        </w:rPr>
      </w:pP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CF5F34" w:rsidRPr="00A81039" w:rsidRDefault="00CF5F34" w:rsidP="00CF5F34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CF5F34" w:rsidRPr="00A81039" w:rsidRDefault="00CF5F34" w:rsidP="00CF5F34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CF5F34" w:rsidRPr="00A81039" w:rsidRDefault="00CF5F34" w:rsidP="00CF5F34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CF5F34" w:rsidRPr="00A81039" w:rsidRDefault="00CF5F34" w:rsidP="00CF5F34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CF5F34" w:rsidRPr="00A81039" w:rsidRDefault="00CF5F34" w:rsidP="00CF5F34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CF5F34" w:rsidRPr="00A81039" w:rsidRDefault="00CF5F34" w:rsidP="00CF5F34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CF5F34" w:rsidRPr="00A81039" w:rsidRDefault="00CF5F34" w:rsidP="00CF5F34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CF5F34" w:rsidRPr="00A81039" w:rsidRDefault="00CF5F34" w:rsidP="00CF5F3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CF5F34" w:rsidRPr="00A81039" w:rsidRDefault="00CF5F34" w:rsidP="00CF5F3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F5F34" w:rsidRPr="00A81039" w:rsidRDefault="00CF5F34" w:rsidP="00CF5F34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CF5F34" w:rsidRPr="00A81039" w:rsidTr="00802115">
        <w:trPr>
          <w:trHeight w:val="1442"/>
        </w:trPr>
        <w:tc>
          <w:tcPr>
            <w:tcW w:w="2500" w:type="pct"/>
          </w:tcPr>
          <w:p w:rsidR="00CF5F34" w:rsidRPr="00A81039" w:rsidRDefault="00CF5F34" w:rsidP="0080211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F5F34" w:rsidRPr="00A81039" w:rsidRDefault="00CF5F34" w:rsidP="0080211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CF5F34" w:rsidRPr="00A81039" w:rsidRDefault="00CF5F34" w:rsidP="00802115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CF5F34" w:rsidRPr="00A81039" w:rsidRDefault="00CF5F34" w:rsidP="00802115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CF5F34" w:rsidRPr="00A81039" w:rsidRDefault="00CF5F34" w:rsidP="0080211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CF5F34" w:rsidRPr="00A81039" w:rsidRDefault="00CF5F34" w:rsidP="0080211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CF5F34" w:rsidRPr="00A81039" w:rsidRDefault="00CF5F34" w:rsidP="0080211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F5F34" w:rsidRPr="00A81039" w:rsidRDefault="00CF5F34" w:rsidP="0080211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B01A6E" w:rsidRPr="00B01A6E" w:rsidRDefault="00B01A6E" w:rsidP="00CF5F34">
      <w:pPr>
        <w:ind w:right="-1" w:firstLine="709"/>
        <w:jc w:val="center"/>
        <w:rPr>
          <w:sz w:val="24"/>
          <w:szCs w:val="24"/>
        </w:rPr>
      </w:pPr>
    </w:p>
    <w:sectPr w:rsidR="00B01A6E" w:rsidRPr="00B01A6E" w:rsidSect="00CF5F34">
      <w:pgSz w:w="11907" w:h="16840"/>
      <w:pgMar w:top="851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35" w:rsidRDefault="005F7F35" w:rsidP="00D97582">
      <w:r>
        <w:separator/>
      </w:r>
    </w:p>
  </w:endnote>
  <w:endnote w:type="continuationSeparator" w:id="0">
    <w:p w:rsidR="005F7F35" w:rsidRDefault="005F7F35" w:rsidP="00D9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35" w:rsidRDefault="005F7F35" w:rsidP="00D97582">
      <w:r>
        <w:separator/>
      </w:r>
    </w:p>
  </w:footnote>
  <w:footnote w:type="continuationSeparator" w:id="0">
    <w:p w:rsidR="005F7F35" w:rsidRDefault="005F7F35" w:rsidP="00D9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82" w:rsidRPr="004E195F" w:rsidRDefault="00D97582">
    <w:pPr>
      <w:pStyle w:val="a9"/>
      <w:jc w:val="center"/>
    </w:pPr>
    <w:r w:rsidRPr="004E195F">
      <w:fldChar w:fldCharType="begin"/>
    </w:r>
    <w:r w:rsidRPr="004E195F">
      <w:instrText>PAGE   \* MERGEFORMAT</w:instrText>
    </w:r>
    <w:r w:rsidRPr="004E195F">
      <w:fldChar w:fldCharType="separate"/>
    </w:r>
    <w:r w:rsidR="0016181E">
      <w:rPr>
        <w:noProof/>
      </w:rPr>
      <w:t>2</w:t>
    </w:r>
    <w:r w:rsidRPr="004E195F">
      <w:fldChar w:fldCharType="end"/>
    </w:r>
  </w:p>
  <w:p w:rsidR="00D97582" w:rsidRDefault="00D9758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181E"/>
    <w:rsid w:val="001A2440"/>
    <w:rsid w:val="001B4F8D"/>
    <w:rsid w:val="001F265D"/>
    <w:rsid w:val="00285D0C"/>
    <w:rsid w:val="002A2B11"/>
    <w:rsid w:val="002F22EB"/>
    <w:rsid w:val="002F6B01"/>
    <w:rsid w:val="00326996"/>
    <w:rsid w:val="00390FBA"/>
    <w:rsid w:val="0043001D"/>
    <w:rsid w:val="004914DD"/>
    <w:rsid w:val="004E195F"/>
    <w:rsid w:val="00511A2B"/>
    <w:rsid w:val="00554BEC"/>
    <w:rsid w:val="00595F6F"/>
    <w:rsid w:val="005C0140"/>
    <w:rsid w:val="005F7F35"/>
    <w:rsid w:val="006415B0"/>
    <w:rsid w:val="006463D8"/>
    <w:rsid w:val="00711921"/>
    <w:rsid w:val="00796BD1"/>
    <w:rsid w:val="008A3858"/>
    <w:rsid w:val="008D7E68"/>
    <w:rsid w:val="009840BA"/>
    <w:rsid w:val="009F6CB7"/>
    <w:rsid w:val="00A03876"/>
    <w:rsid w:val="00A13C7B"/>
    <w:rsid w:val="00AE1A2A"/>
    <w:rsid w:val="00B01A6E"/>
    <w:rsid w:val="00B52D22"/>
    <w:rsid w:val="00B83D8D"/>
    <w:rsid w:val="00B95FEE"/>
    <w:rsid w:val="00BF2B0B"/>
    <w:rsid w:val="00CF5F34"/>
    <w:rsid w:val="00D368DC"/>
    <w:rsid w:val="00D97342"/>
    <w:rsid w:val="00D9758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06B35"/>
  <w15:chartTrackingRefBased/>
  <w15:docId w15:val="{09B4FEB9-778E-468B-9DC1-D6D00D48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A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D975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97582"/>
    <w:rPr>
      <w:sz w:val="28"/>
    </w:rPr>
  </w:style>
  <w:style w:type="paragraph" w:styleId="ab">
    <w:name w:val="footer"/>
    <w:basedOn w:val="a"/>
    <w:link w:val="ac"/>
    <w:rsid w:val="00D975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975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5787</Words>
  <Characters>32987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2024-04-15T11:55:00Z</cp:lastPrinted>
  <dcterms:created xsi:type="dcterms:W3CDTF">2024-04-11T13:12:00Z</dcterms:created>
  <dcterms:modified xsi:type="dcterms:W3CDTF">2024-04-15T11:56:00Z</dcterms:modified>
</cp:coreProperties>
</file>