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D7" w:rsidRPr="009A092C" w:rsidRDefault="00AB0BD7" w:rsidP="000B6143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092C">
        <w:rPr>
          <w:rFonts w:ascii="Times New Roman" w:hAnsi="Times New Roman" w:cs="Times New Roman"/>
          <w:sz w:val="24"/>
          <w:szCs w:val="24"/>
        </w:rPr>
        <w:t>УТВЕРЖДЕНО</w:t>
      </w:r>
    </w:p>
    <w:p w:rsidR="00AB0BD7" w:rsidRPr="009A092C" w:rsidRDefault="00AB0BD7" w:rsidP="000B614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A092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B0BD7" w:rsidRPr="009A092C" w:rsidRDefault="00AB0BD7" w:rsidP="000B614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A092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B0BD7" w:rsidRPr="009A092C" w:rsidRDefault="00AB0BD7" w:rsidP="000B614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A092C">
        <w:rPr>
          <w:rFonts w:ascii="Times New Roman" w:hAnsi="Times New Roman" w:cs="Times New Roman"/>
          <w:sz w:val="24"/>
          <w:szCs w:val="24"/>
        </w:rPr>
        <w:t xml:space="preserve">от </w:t>
      </w:r>
      <w:r w:rsidR="009A092C">
        <w:rPr>
          <w:rFonts w:ascii="Times New Roman" w:hAnsi="Times New Roman" w:cs="Times New Roman"/>
          <w:sz w:val="24"/>
          <w:szCs w:val="24"/>
        </w:rPr>
        <w:t xml:space="preserve">19 </w:t>
      </w:r>
      <w:r w:rsidRPr="009A092C">
        <w:rPr>
          <w:rFonts w:ascii="Times New Roman" w:hAnsi="Times New Roman" w:cs="Times New Roman"/>
          <w:sz w:val="24"/>
          <w:szCs w:val="24"/>
        </w:rPr>
        <w:t>марта 2020г. №01-</w:t>
      </w:r>
      <w:r w:rsidR="009A092C">
        <w:rPr>
          <w:rFonts w:ascii="Times New Roman" w:hAnsi="Times New Roman" w:cs="Times New Roman"/>
          <w:sz w:val="24"/>
          <w:szCs w:val="24"/>
        </w:rPr>
        <w:t>56</w:t>
      </w:r>
      <w:r w:rsidR="000B6143">
        <w:rPr>
          <w:rFonts w:ascii="Times New Roman" w:hAnsi="Times New Roman" w:cs="Times New Roman"/>
          <w:sz w:val="24"/>
          <w:szCs w:val="24"/>
        </w:rPr>
        <w:t>7</w:t>
      </w:r>
      <w:r w:rsidRPr="009A092C">
        <w:rPr>
          <w:rFonts w:ascii="Times New Roman" w:hAnsi="Times New Roman" w:cs="Times New Roman"/>
          <w:sz w:val="24"/>
          <w:szCs w:val="24"/>
        </w:rPr>
        <w:t>-а</w:t>
      </w:r>
    </w:p>
    <w:p w:rsidR="00AB0BD7" w:rsidRPr="009A092C" w:rsidRDefault="00AB0BD7" w:rsidP="000B614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A092C">
        <w:rPr>
          <w:rFonts w:ascii="Times New Roman" w:hAnsi="Times New Roman" w:cs="Times New Roman"/>
          <w:sz w:val="24"/>
          <w:szCs w:val="24"/>
        </w:rPr>
        <w:t>(приложение</w:t>
      </w:r>
      <w:r w:rsidR="00767352" w:rsidRPr="009A092C">
        <w:rPr>
          <w:rFonts w:ascii="Times New Roman" w:hAnsi="Times New Roman" w:cs="Times New Roman"/>
          <w:sz w:val="24"/>
          <w:szCs w:val="24"/>
        </w:rPr>
        <w:t xml:space="preserve"> №1</w:t>
      </w:r>
      <w:r w:rsidRPr="009A092C">
        <w:rPr>
          <w:rFonts w:ascii="Times New Roman" w:hAnsi="Times New Roman" w:cs="Times New Roman"/>
          <w:sz w:val="24"/>
          <w:szCs w:val="24"/>
        </w:rPr>
        <w:t>)</w:t>
      </w:r>
    </w:p>
    <w:p w:rsidR="0077750C" w:rsidRPr="009A092C" w:rsidRDefault="0077750C" w:rsidP="0077750C">
      <w:pPr>
        <w:ind w:left="5103"/>
        <w:jc w:val="left"/>
        <w:rPr>
          <w:sz w:val="24"/>
          <w:szCs w:val="24"/>
        </w:rPr>
      </w:pPr>
    </w:p>
    <w:p w:rsidR="0077750C" w:rsidRPr="00313FDD" w:rsidRDefault="0077750C" w:rsidP="0077750C">
      <w:pPr>
        <w:rPr>
          <w:sz w:val="24"/>
          <w:szCs w:val="24"/>
        </w:rPr>
      </w:pPr>
    </w:p>
    <w:p w:rsidR="0077750C" w:rsidRPr="00313FDD" w:rsidRDefault="0077750C" w:rsidP="0077750C">
      <w:pPr>
        <w:ind w:right="141"/>
        <w:jc w:val="center"/>
        <w:rPr>
          <w:b/>
          <w:bCs/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ИЗВЕЩЕНИЕ ОБ АУКЦИОНЕ</w:t>
      </w:r>
    </w:p>
    <w:p w:rsidR="0077750C" w:rsidRPr="00313FDD" w:rsidRDefault="0077750C" w:rsidP="0077750C">
      <w:pPr>
        <w:ind w:right="141"/>
        <w:jc w:val="center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на право заключения договора на установку и эксплуатацию</w:t>
      </w:r>
      <w:r w:rsidRPr="00313FDD">
        <w:rPr>
          <w:color w:val="000000"/>
          <w:sz w:val="24"/>
          <w:szCs w:val="24"/>
        </w:rPr>
        <w:t xml:space="preserve"> </w:t>
      </w:r>
    </w:p>
    <w:p w:rsidR="0077750C" w:rsidRPr="00313FDD" w:rsidRDefault="0077750C" w:rsidP="0077750C">
      <w:pPr>
        <w:ind w:right="141"/>
        <w:jc w:val="center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рекламной конструкции на земельном участке</w:t>
      </w:r>
      <w:r w:rsidRPr="00313FDD">
        <w:rPr>
          <w:color w:val="000000"/>
          <w:sz w:val="24"/>
          <w:szCs w:val="24"/>
        </w:rPr>
        <w:t xml:space="preserve"> </w:t>
      </w:r>
    </w:p>
    <w:p w:rsidR="0077750C" w:rsidRPr="00313FDD" w:rsidRDefault="0077750C" w:rsidP="0077750C">
      <w:pPr>
        <w:ind w:right="141" w:firstLine="225"/>
        <w:rPr>
          <w:color w:val="000000"/>
          <w:sz w:val="24"/>
          <w:szCs w:val="24"/>
        </w:rPr>
      </w:pPr>
    </w:p>
    <w:p w:rsidR="0077750C" w:rsidRPr="00313FDD" w:rsidRDefault="0077750C" w:rsidP="0077750C">
      <w:pPr>
        <w:pStyle w:val="ae"/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Организатор аукциона:</w:t>
      </w:r>
      <w:r w:rsidRPr="00313FDD">
        <w:rPr>
          <w:color w:val="000000"/>
          <w:sz w:val="24"/>
          <w:szCs w:val="24"/>
        </w:rPr>
        <w:t xml:space="preserve"> администрация Тихвинского района,</w:t>
      </w:r>
    </w:p>
    <w:p w:rsidR="0077750C" w:rsidRPr="00313FDD" w:rsidRDefault="0077750C" w:rsidP="0077750C">
      <w:p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313FDD">
        <w:rPr>
          <w:b/>
          <w:color w:val="000000"/>
          <w:sz w:val="24"/>
          <w:szCs w:val="24"/>
        </w:rPr>
        <w:t>м</w:t>
      </w:r>
      <w:r w:rsidRPr="00313FDD">
        <w:rPr>
          <w:b/>
          <w:bCs/>
          <w:color w:val="000000"/>
          <w:sz w:val="24"/>
          <w:szCs w:val="24"/>
        </w:rPr>
        <w:t>есто нахождения (почтовый адрес)</w:t>
      </w:r>
      <w:r w:rsidRPr="00313FDD"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а</w:t>
      </w:r>
      <w:r w:rsidRPr="00313FDD">
        <w:rPr>
          <w:b/>
          <w:color w:val="000000"/>
          <w:sz w:val="24"/>
          <w:szCs w:val="24"/>
        </w:rPr>
        <w:t>дрес электронной почты</w:t>
      </w:r>
      <w:r w:rsidRPr="00313FDD">
        <w:rPr>
          <w:color w:val="000000"/>
          <w:sz w:val="24"/>
          <w:szCs w:val="24"/>
        </w:rPr>
        <w:t xml:space="preserve">: </w:t>
      </w:r>
      <w:r w:rsidRPr="00AB0BD7">
        <w:rPr>
          <w:rStyle w:val="ad"/>
          <w:color w:val="auto"/>
          <w:sz w:val="24"/>
          <w:szCs w:val="24"/>
        </w:rPr>
        <w:t>rajon@tikhvin.org</w:t>
      </w:r>
      <w:r w:rsidRPr="00AB0BD7">
        <w:rPr>
          <w:sz w:val="24"/>
          <w:szCs w:val="24"/>
        </w:rPr>
        <w:t>;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к</w:t>
      </w:r>
      <w:r w:rsidRPr="00313FDD">
        <w:rPr>
          <w:b/>
          <w:color w:val="000000"/>
          <w:sz w:val="24"/>
          <w:szCs w:val="24"/>
        </w:rPr>
        <w:t>онтактные телефоны</w:t>
      </w:r>
      <w:r w:rsidRPr="00313FDD">
        <w:rPr>
          <w:color w:val="000000"/>
          <w:sz w:val="24"/>
          <w:szCs w:val="24"/>
        </w:rPr>
        <w:t xml:space="preserve"> (81367)75200, (81367)71129; (81367)75934, факс (81367)71129, (881367)75712.</w:t>
      </w:r>
      <w:r w:rsidRPr="00313FDD">
        <w:rPr>
          <w:b/>
          <w:bCs/>
          <w:color w:val="000000"/>
          <w:sz w:val="24"/>
          <w:szCs w:val="24"/>
        </w:rPr>
        <w:t xml:space="preserve">   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2. Предмет аукциона:</w:t>
      </w:r>
      <w:r w:rsidRPr="00313FDD">
        <w:rPr>
          <w:color w:val="000000"/>
          <w:sz w:val="24"/>
          <w:szCs w:val="24"/>
        </w:rPr>
        <w:t xml:space="preserve"> право заключения договора на установку и эксплуатацию рекламной конструкции на земельном участке:</w:t>
      </w:r>
    </w:p>
    <w:p w:rsidR="0077750C" w:rsidRPr="00BE5D81" w:rsidRDefault="0077750C" w:rsidP="0077750C">
      <w:pPr>
        <w:ind w:right="141" w:firstLine="225"/>
        <w:rPr>
          <w:color w:val="000000"/>
          <w:sz w:val="16"/>
          <w:szCs w:val="16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276"/>
        <w:gridCol w:w="1418"/>
        <w:gridCol w:w="1260"/>
        <w:gridCol w:w="1432"/>
      </w:tblGrid>
      <w:tr w:rsidR="0077750C" w:rsidRPr="002139E9" w:rsidTr="0077750C">
        <w:trPr>
          <w:trHeight w:val="87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tabs>
                <w:tab w:val="left" w:pos="495"/>
              </w:tabs>
              <w:jc w:val="center"/>
              <w:rPr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ЛОТ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ind w:right="141"/>
              <w:jc w:val="center"/>
              <w:rPr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Рекламное место</w:t>
            </w:r>
            <w:r w:rsidRPr="008705D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tabs>
                <w:tab w:val="left" w:pos="881"/>
              </w:tabs>
              <w:jc w:val="center"/>
              <w:rPr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Тип</w:t>
            </w:r>
            <w:r w:rsidRPr="008705D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 xml:space="preserve">Начальная </w:t>
            </w:r>
          </w:p>
          <w:p w:rsidR="0077750C" w:rsidRPr="008705DF" w:rsidRDefault="0077750C" w:rsidP="0077750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цена*</w:t>
            </w:r>
          </w:p>
          <w:p w:rsidR="0077750C" w:rsidRPr="008705DF" w:rsidRDefault="0077750C" w:rsidP="0077750C">
            <w:pPr>
              <w:jc w:val="center"/>
              <w:rPr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руб.</w:t>
            </w:r>
            <w:r w:rsidRPr="008705D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 xml:space="preserve">Шаг </w:t>
            </w:r>
          </w:p>
          <w:p w:rsidR="0077750C" w:rsidRPr="008705DF" w:rsidRDefault="0077750C" w:rsidP="0077750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аукциона</w:t>
            </w:r>
          </w:p>
          <w:p w:rsidR="0077750C" w:rsidRPr="008705DF" w:rsidRDefault="0077750C" w:rsidP="0077750C">
            <w:pPr>
              <w:jc w:val="center"/>
              <w:rPr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руб</w:t>
            </w:r>
            <w:r w:rsidRPr="008705DF"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>Задаток**</w:t>
            </w:r>
          </w:p>
          <w:p w:rsidR="0077750C" w:rsidRPr="008705DF" w:rsidRDefault="0077750C" w:rsidP="0077750C">
            <w:pPr>
              <w:jc w:val="center"/>
              <w:rPr>
                <w:color w:val="000000"/>
                <w:sz w:val="23"/>
                <w:szCs w:val="23"/>
              </w:rPr>
            </w:pPr>
            <w:r w:rsidRPr="008705DF">
              <w:rPr>
                <w:b/>
                <w:bCs/>
                <w:color w:val="000000"/>
                <w:sz w:val="23"/>
                <w:szCs w:val="23"/>
              </w:rPr>
              <w:t xml:space="preserve"> руб.</w:t>
            </w:r>
            <w:r w:rsidRPr="008705D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7750C" w:rsidRPr="002139E9" w:rsidTr="0077750C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ind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8705DF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jc w:val="left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 xml:space="preserve">город Тихвин, улица </w:t>
            </w:r>
          </w:p>
          <w:p w:rsidR="0077750C" w:rsidRPr="00BB03FE" w:rsidRDefault="0077750C" w:rsidP="0077750C">
            <w:pPr>
              <w:jc w:val="left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Пещерка, напротив дома 29, 1 микрорайон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proofErr w:type="spellStart"/>
            <w:r w:rsidRPr="00BB03FE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196416,00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9821,00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19642,00</w:t>
            </w:r>
          </w:p>
        </w:tc>
      </w:tr>
      <w:tr w:rsidR="0077750C" w:rsidRPr="002139E9" w:rsidTr="0077750C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ind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город Тихвин, 1а микрорайон, у автобусной остановки «Больница»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rPr>
                <w:sz w:val="23"/>
                <w:szCs w:val="23"/>
              </w:rPr>
            </w:pPr>
            <w:proofErr w:type="spellStart"/>
            <w:r w:rsidRPr="00BB03FE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237663,00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11883,00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23766,00</w:t>
            </w:r>
          </w:p>
        </w:tc>
      </w:tr>
      <w:tr w:rsidR="0077750C" w:rsidRPr="002139E9" w:rsidTr="0077750C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8705DF" w:rsidRDefault="0077750C" w:rsidP="0077750C">
            <w:pPr>
              <w:ind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8705DF">
              <w:rPr>
                <w:b/>
                <w:color w:val="000000"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8705DF">
              <w:rPr>
                <w:b/>
                <w:color w:val="000000"/>
                <w:sz w:val="23"/>
                <w:szCs w:val="23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город Тихвин, улица Карла Маркса, севернее дома 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proofErr w:type="spellStart"/>
            <w:r w:rsidRPr="00BB03FE"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237663,00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11883,00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23766,00</w:t>
            </w:r>
          </w:p>
        </w:tc>
      </w:tr>
      <w:tr w:rsidR="0077750C" w:rsidRPr="002139E9" w:rsidTr="0077750C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F66466" w:rsidRDefault="0077750C" w:rsidP="0077750C">
            <w:pPr>
              <w:ind w:right="141"/>
              <w:jc w:val="center"/>
              <w:rPr>
                <w:b/>
                <w:sz w:val="23"/>
                <w:szCs w:val="23"/>
              </w:rPr>
            </w:pPr>
            <w:r w:rsidRPr="00F66466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rPr>
                <w:sz w:val="23"/>
                <w:szCs w:val="23"/>
              </w:rPr>
            </w:pPr>
            <w:proofErr w:type="spellStart"/>
            <w:r w:rsidRPr="00BB03FE">
              <w:rPr>
                <w:sz w:val="23"/>
                <w:szCs w:val="23"/>
              </w:rPr>
              <w:t>Цвылевское</w:t>
            </w:r>
            <w:proofErr w:type="spellEnd"/>
            <w:r w:rsidRPr="00BB03FE">
              <w:rPr>
                <w:sz w:val="23"/>
                <w:szCs w:val="23"/>
              </w:rPr>
              <w:t xml:space="preserve"> сельское поселение, деревня </w:t>
            </w:r>
            <w:proofErr w:type="spellStart"/>
            <w:r w:rsidRPr="00BB03FE">
              <w:rPr>
                <w:sz w:val="23"/>
                <w:szCs w:val="23"/>
              </w:rPr>
              <w:t>Сугорово</w:t>
            </w:r>
            <w:proofErr w:type="spellEnd"/>
            <w:r w:rsidRPr="00BB03FE">
              <w:rPr>
                <w:sz w:val="23"/>
                <w:szCs w:val="23"/>
              </w:rPr>
              <w:t xml:space="preserve">, улица Песочная, </w:t>
            </w:r>
          </w:p>
          <w:p w:rsidR="0077750C" w:rsidRPr="00BB03FE" w:rsidRDefault="0077750C" w:rsidP="0077750C">
            <w:pPr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 xml:space="preserve">юго-западнее дома 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стела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52596,00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2630,00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50C" w:rsidRPr="00BB03FE" w:rsidRDefault="0077750C" w:rsidP="0077750C">
            <w:pPr>
              <w:ind w:right="141"/>
              <w:jc w:val="center"/>
              <w:rPr>
                <w:sz w:val="23"/>
                <w:szCs w:val="23"/>
              </w:rPr>
            </w:pPr>
            <w:r w:rsidRPr="00BB03FE">
              <w:rPr>
                <w:sz w:val="23"/>
                <w:szCs w:val="23"/>
              </w:rPr>
              <w:t>5260,00</w:t>
            </w:r>
          </w:p>
        </w:tc>
      </w:tr>
    </w:tbl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color w:val="000000"/>
          <w:sz w:val="24"/>
          <w:szCs w:val="24"/>
        </w:rPr>
        <w:t>*</w:t>
      </w:r>
      <w:r w:rsidRPr="00313FDD">
        <w:rPr>
          <w:color w:val="000000"/>
          <w:sz w:val="24"/>
          <w:szCs w:val="24"/>
        </w:rPr>
        <w:t xml:space="preserve"> Начальная цена - годовая плата, без учета НДС, определяется в соответствии с утвержденной методикой расчета платы по договору на установку и эксплуатацию рекламных конструкций.</w:t>
      </w:r>
    </w:p>
    <w:p w:rsidR="0077750C" w:rsidRPr="00313FDD" w:rsidRDefault="0077750C" w:rsidP="0077750C">
      <w:pPr>
        <w:ind w:firstLine="709"/>
        <w:rPr>
          <w:b/>
          <w:bCs/>
          <w:color w:val="000000"/>
          <w:sz w:val="24"/>
          <w:szCs w:val="24"/>
        </w:rPr>
      </w:pPr>
      <w:r w:rsidRPr="00313FDD">
        <w:rPr>
          <w:b/>
          <w:color w:val="000000"/>
          <w:sz w:val="24"/>
          <w:szCs w:val="24"/>
        </w:rPr>
        <w:t>**</w:t>
      </w:r>
      <w:r w:rsidRPr="00313FDD">
        <w:rPr>
          <w:color w:val="000000"/>
          <w:sz w:val="24"/>
          <w:szCs w:val="24"/>
        </w:rPr>
        <w:t xml:space="preserve"> </w:t>
      </w:r>
      <w:r w:rsidRPr="00313FDD">
        <w:rPr>
          <w:sz w:val="24"/>
          <w:szCs w:val="24"/>
        </w:rPr>
        <w:t xml:space="preserve">Задаток вносится </w:t>
      </w:r>
      <w:r w:rsidRPr="00313FDD">
        <w:rPr>
          <w:color w:val="000000"/>
          <w:sz w:val="24"/>
          <w:szCs w:val="24"/>
        </w:rPr>
        <w:t xml:space="preserve">на счет организатора аукциона - </w:t>
      </w:r>
      <w:r w:rsidRPr="00313FDD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>24 апреля</w:t>
      </w:r>
      <w:r w:rsidRPr="00313FDD">
        <w:rPr>
          <w:b/>
          <w:color w:val="000000"/>
          <w:sz w:val="24"/>
          <w:szCs w:val="24"/>
        </w:rPr>
        <w:t xml:space="preserve"> 2020 года</w:t>
      </w:r>
      <w:r w:rsidRPr="00313FDD">
        <w:rPr>
          <w:color w:val="000000"/>
          <w:sz w:val="24"/>
          <w:szCs w:val="24"/>
        </w:rPr>
        <w:t xml:space="preserve"> </w:t>
      </w:r>
      <w:r w:rsidRPr="00313FDD">
        <w:rPr>
          <w:b/>
          <w:color w:val="000000"/>
          <w:sz w:val="24"/>
          <w:szCs w:val="24"/>
        </w:rPr>
        <w:t>включительно</w:t>
      </w:r>
      <w:r w:rsidRPr="00313FDD">
        <w:rPr>
          <w:color w:val="000000"/>
          <w:sz w:val="24"/>
          <w:szCs w:val="24"/>
        </w:rPr>
        <w:t>.</w:t>
      </w:r>
    </w:p>
    <w:p w:rsidR="0077750C" w:rsidRPr="00313FDD" w:rsidRDefault="0077750C" w:rsidP="0077750C">
      <w:pPr>
        <w:rPr>
          <w:b/>
          <w:color w:val="000000"/>
          <w:sz w:val="24"/>
          <w:szCs w:val="24"/>
          <w:u w:val="single"/>
        </w:rPr>
      </w:pPr>
      <w:r w:rsidRPr="00313FDD"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 xml:space="preserve">ИНН 4715015877  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КПП 471501001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счет 40302810400003002112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БИК 044106001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ОКТМО 41645000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КБК значение 0</w:t>
      </w:r>
    </w:p>
    <w:p w:rsidR="0077750C" w:rsidRPr="00313FDD" w:rsidRDefault="0077750C" w:rsidP="0077750C">
      <w:pPr>
        <w:rPr>
          <w:b/>
          <w:color w:val="000000"/>
          <w:sz w:val="24"/>
          <w:szCs w:val="24"/>
        </w:rPr>
      </w:pPr>
      <w:r w:rsidRPr="00313FDD">
        <w:rPr>
          <w:b/>
          <w:color w:val="000000"/>
          <w:sz w:val="24"/>
          <w:szCs w:val="24"/>
          <w:u w:val="single"/>
        </w:rPr>
        <w:t>Банк получателя</w:t>
      </w:r>
      <w:r w:rsidRPr="00313FDD">
        <w:rPr>
          <w:b/>
          <w:color w:val="000000"/>
          <w:sz w:val="24"/>
          <w:szCs w:val="24"/>
        </w:rPr>
        <w:t xml:space="preserve">: </w:t>
      </w:r>
      <w:r w:rsidRPr="00313FDD">
        <w:rPr>
          <w:color w:val="000000"/>
          <w:sz w:val="24"/>
          <w:szCs w:val="24"/>
        </w:rPr>
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313FDD">
        <w:rPr>
          <w:b/>
          <w:color w:val="000000"/>
          <w:sz w:val="24"/>
          <w:szCs w:val="24"/>
        </w:rPr>
        <w:t xml:space="preserve"> </w:t>
      </w:r>
    </w:p>
    <w:p w:rsidR="0077750C" w:rsidRPr="00313FDD" w:rsidRDefault="0077750C" w:rsidP="0077750C">
      <w:pPr>
        <w:rPr>
          <w:color w:val="000000"/>
          <w:sz w:val="24"/>
          <w:szCs w:val="24"/>
        </w:rPr>
      </w:pPr>
      <w:r w:rsidRPr="00313FDD">
        <w:rPr>
          <w:b/>
          <w:color w:val="000000"/>
          <w:sz w:val="24"/>
          <w:szCs w:val="24"/>
          <w:u w:val="single"/>
        </w:rPr>
        <w:lastRenderedPageBreak/>
        <w:t>Получатель:</w:t>
      </w:r>
      <w:r w:rsidRPr="00313FDD">
        <w:rPr>
          <w:b/>
          <w:color w:val="000000"/>
          <w:sz w:val="24"/>
          <w:szCs w:val="24"/>
        </w:rPr>
        <w:t xml:space="preserve"> </w:t>
      </w:r>
      <w:r w:rsidRPr="00313FDD">
        <w:rPr>
          <w:color w:val="000000"/>
          <w:sz w:val="24"/>
          <w:szCs w:val="24"/>
        </w:rPr>
        <w:t>УФК по Ленинградской области (ОФК 17, Администрация Тихвинского района л/с 05453010630).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3.</w:t>
      </w:r>
      <w:r w:rsidRPr="00313FDD">
        <w:rPr>
          <w:color w:val="000000"/>
          <w:sz w:val="24"/>
          <w:szCs w:val="24"/>
        </w:rPr>
        <w:t xml:space="preserve"> </w:t>
      </w:r>
      <w:r w:rsidRPr="00313FDD">
        <w:rPr>
          <w:b/>
          <w:bCs/>
          <w:color w:val="000000"/>
          <w:sz w:val="24"/>
          <w:szCs w:val="24"/>
        </w:rPr>
        <w:t>Срок действия договора: 5 лет.</w:t>
      </w:r>
      <w:r w:rsidRPr="00313FDD">
        <w:rPr>
          <w:color w:val="000000"/>
          <w:sz w:val="24"/>
          <w:szCs w:val="24"/>
        </w:rPr>
        <w:t xml:space="preserve"> </w:t>
      </w:r>
    </w:p>
    <w:p w:rsidR="0077750C" w:rsidRDefault="0077750C" w:rsidP="0077750C">
      <w:pPr>
        <w:ind w:right="141" w:firstLine="709"/>
        <w:rPr>
          <w:b/>
          <w:bCs/>
          <w:color w:val="000000"/>
          <w:sz w:val="24"/>
          <w:szCs w:val="24"/>
        </w:rPr>
      </w:pP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4. Срок, место и порядок предоставления документации об аукционе: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 xml:space="preserve">После размещения извещения о проведении аукциона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Запросы направляются в администрацию Тихвинского района, расположенную по адресу: Ленинградская область, Тихвинский муниципальный район, Тихвинское городское поселение, город Тихвин, 4 микрорайон, дом 42, адрес электронной почты: rajon@tikhvin.org, на имя председателя комитета по управлению муниципальным имуществом или в комитет по управлению муниципальным имуществом по адресу: Ленинградская область, Тихвинский муниципальный район, Тихвинское городское поселение, город Тихвин, 1 микрорайон, дом 2, адрес электронной почты: kumi@tikhvin.org.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 xml:space="preserve">5. </w:t>
      </w:r>
      <w:r w:rsidRPr="00313FDD">
        <w:rPr>
          <w:b/>
          <w:bCs/>
          <w:sz w:val="24"/>
          <w:szCs w:val="24"/>
        </w:rPr>
        <w:t>З</w:t>
      </w:r>
      <w:r w:rsidRPr="00313FDD">
        <w:rPr>
          <w:b/>
          <w:sz w:val="24"/>
          <w:szCs w:val="24"/>
        </w:rPr>
        <w:t>аявки на участие в аукционе принимаются</w:t>
      </w:r>
      <w:r w:rsidRPr="00313FDD">
        <w:rPr>
          <w:sz w:val="24"/>
          <w:szCs w:val="24"/>
        </w:rPr>
        <w:t xml:space="preserve"> </w:t>
      </w:r>
      <w:r w:rsidRPr="00313FDD">
        <w:rPr>
          <w:b/>
          <w:sz w:val="24"/>
          <w:szCs w:val="24"/>
        </w:rPr>
        <w:t>в административном здании по адресу</w:t>
      </w:r>
      <w:r w:rsidRPr="00313FDD">
        <w:rPr>
          <w:color w:val="000000"/>
          <w:sz w:val="24"/>
          <w:szCs w:val="24"/>
        </w:rPr>
        <w:t>: Ленинградская область, Тихвинский муниципальный район, Тихвинское городское поселение, город Тихвин, 1 микрорайон, дом 2, 2-й этаж, кабинет №24, в рабочи</w:t>
      </w:r>
      <w:r>
        <w:rPr>
          <w:color w:val="000000"/>
          <w:sz w:val="24"/>
          <w:szCs w:val="24"/>
        </w:rPr>
        <w:t>е</w:t>
      </w:r>
      <w:r w:rsidRPr="00313FDD">
        <w:rPr>
          <w:color w:val="000000"/>
          <w:sz w:val="24"/>
          <w:szCs w:val="24"/>
        </w:rPr>
        <w:t xml:space="preserve"> дни с 09 час.30 мин. до 12 час. 30 мин. и с 14 час.30 мин. до 17 час. 00 мин.</w:t>
      </w:r>
    </w:p>
    <w:p w:rsidR="0077750C" w:rsidRPr="00313FDD" w:rsidRDefault="0077750C" w:rsidP="0077750C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4"/>
        </w:rPr>
      </w:pPr>
      <w:r w:rsidRPr="00313FDD">
        <w:rPr>
          <w:b/>
          <w:color w:val="000000"/>
          <w:sz w:val="24"/>
          <w:szCs w:val="24"/>
        </w:rPr>
        <w:t xml:space="preserve">• начало подачи заявок – </w:t>
      </w:r>
      <w:r>
        <w:rPr>
          <w:b/>
          <w:color w:val="000000"/>
          <w:sz w:val="24"/>
          <w:szCs w:val="24"/>
        </w:rPr>
        <w:t>25 марта</w:t>
      </w:r>
      <w:r w:rsidRPr="00313FDD">
        <w:rPr>
          <w:b/>
          <w:color w:val="000000"/>
          <w:sz w:val="24"/>
          <w:szCs w:val="24"/>
        </w:rPr>
        <w:t xml:space="preserve"> 2020 года</w:t>
      </w:r>
      <w:r w:rsidRPr="00313FDD">
        <w:rPr>
          <w:color w:val="000000"/>
          <w:sz w:val="24"/>
          <w:szCs w:val="24"/>
        </w:rPr>
        <w:t>;</w:t>
      </w:r>
    </w:p>
    <w:p w:rsidR="0077750C" w:rsidRPr="00313FDD" w:rsidRDefault="0077750C" w:rsidP="0077750C">
      <w:pPr>
        <w:pStyle w:val="a5"/>
        <w:ind w:firstLine="709"/>
        <w:rPr>
          <w:b/>
          <w:color w:val="000000"/>
          <w:szCs w:val="24"/>
        </w:rPr>
      </w:pPr>
      <w:r w:rsidRPr="00313FDD">
        <w:rPr>
          <w:b/>
          <w:color w:val="000000"/>
          <w:szCs w:val="24"/>
        </w:rPr>
        <w:t xml:space="preserve">• окончание подачи заявок – </w:t>
      </w:r>
      <w:r>
        <w:rPr>
          <w:b/>
          <w:color w:val="000000"/>
          <w:szCs w:val="24"/>
        </w:rPr>
        <w:t>23 апреля</w:t>
      </w:r>
      <w:r w:rsidRPr="00313FDD">
        <w:rPr>
          <w:b/>
          <w:color w:val="000000"/>
          <w:szCs w:val="24"/>
        </w:rPr>
        <w:t xml:space="preserve"> 2020 года</w:t>
      </w:r>
      <w:r w:rsidRPr="00313FDD">
        <w:rPr>
          <w:color w:val="000000"/>
          <w:szCs w:val="24"/>
        </w:rPr>
        <w:t>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 xml:space="preserve"> К заявке на участие в аукционе прилагаются следующие документы: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1) нотариально заверенная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2) нотариально заверенная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4) 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Тихвинского района;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5)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6.</w:t>
      </w:r>
      <w:r w:rsidRPr="00313FDD">
        <w:rPr>
          <w:color w:val="000000"/>
          <w:sz w:val="24"/>
          <w:szCs w:val="24"/>
        </w:rPr>
        <w:t xml:space="preserve"> </w:t>
      </w:r>
      <w:r w:rsidRPr="00313FDD">
        <w:rPr>
          <w:b/>
          <w:bCs/>
          <w:color w:val="000000"/>
          <w:sz w:val="24"/>
          <w:szCs w:val="24"/>
        </w:rPr>
        <w:t xml:space="preserve">Дата, время и место определения участников аукциона: </w:t>
      </w:r>
      <w:r>
        <w:rPr>
          <w:b/>
          <w:bCs/>
          <w:color w:val="000000"/>
          <w:sz w:val="24"/>
          <w:szCs w:val="24"/>
        </w:rPr>
        <w:t>27 апреля</w:t>
      </w:r>
      <w:r w:rsidRPr="00313FDD">
        <w:rPr>
          <w:b/>
          <w:bCs/>
          <w:color w:val="000000"/>
          <w:sz w:val="24"/>
          <w:szCs w:val="24"/>
        </w:rPr>
        <w:t xml:space="preserve"> 2020 года в 1</w:t>
      </w:r>
      <w:r>
        <w:rPr>
          <w:b/>
          <w:bCs/>
          <w:color w:val="000000"/>
          <w:sz w:val="24"/>
          <w:szCs w:val="24"/>
        </w:rPr>
        <w:t>1</w:t>
      </w:r>
      <w:r w:rsidRPr="00313FDD">
        <w:rPr>
          <w:b/>
          <w:bCs/>
          <w:color w:val="000000"/>
          <w:sz w:val="24"/>
          <w:szCs w:val="24"/>
        </w:rPr>
        <w:t>:30 часов</w:t>
      </w:r>
      <w:r w:rsidRPr="00313FDD">
        <w:rPr>
          <w:color w:val="000000"/>
          <w:sz w:val="24"/>
          <w:szCs w:val="24"/>
        </w:rPr>
        <w:t xml:space="preserve"> в здании администрации по адресу: Ленинградская область, Тихвинский муниципальный район, Тихвинское городское поселение, город Тихвин, 4 микрорайон, дом 42, малый зал.</w:t>
      </w:r>
    </w:p>
    <w:p w:rsidR="0077750C" w:rsidRPr="00313FDD" w:rsidRDefault="0077750C" w:rsidP="0077750C">
      <w:pPr>
        <w:ind w:right="141"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lastRenderedPageBreak/>
        <w:t>7.</w:t>
      </w:r>
      <w:r w:rsidRPr="00313FDD">
        <w:rPr>
          <w:color w:val="000000"/>
          <w:sz w:val="24"/>
          <w:szCs w:val="24"/>
        </w:rPr>
        <w:t xml:space="preserve"> </w:t>
      </w:r>
      <w:r w:rsidRPr="00313FDD">
        <w:rPr>
          <w:b/>
          <w:bCs/>
          <w:color w:val="000000"/>
          <w:sz w:val="24"/>
          <w:szCs w:val="24"/>
        </w:rPr>
        <w:t xml:space="preserve">Дата, время и место проведения аукциона: </w:t>
      </w:r>
      <w:r>
        <w:rPr>
          <w:b/>
          <w:bCs/>
          <w:color w:val="000000"/>
          <w:sz w:val="24"/>
          <w:szCs w:val="24"/>
        </w:rPr>
        <w:t>27 апреля</w:t>
      </w:r>
      <w:r w:rsidRPr="00313FDD">
        <w:rPr>
          <w:b/>
          <w:bCs/>
          <w:color w:val="000000"/>
          <w:sz w:val="24"/>
          <w:szCs w:val="24"/>
        </w:rPr>
        <w:t xml:space="preserve"> 2020 года в 1</w:t>
      </w:r>
      <w:r>
        <w:rPr>
          <w:b/>
          <w:bCs/>
          <w:color w:val="000000"/>
          <w:sz w:val="24"/>
          <w:szCs w:val="24"/>
        </w:rPr>
        <w:t>2</w:t>
      </w:r>
      <w:r w:rsidRPr="00313FDD">
        <w:rPr>
          <w:b/>
          <w:bCs/>
          <w:color w:val="000000"/>
          <w:sz w:val="24"/>
          <w:szCs w:val="24"/>
        </w:rPr>
        <w:t>:00 часов</w:t>
      </w:r>
      <w:r w:rsidRPr="00313FDD">
        <w:rPr>
          <w:color w:val="000000"/>
          <w:sz w:val="24"/>
          <w:szCs w:val="24"/>
        </w:rPr>
        <w:t xml:space="preserve"> в здании администрации по адресу: Ленинградская область, Тихвинский муниципальный район, Тихвинское городское поселение, город Тихвин, 4 микрорайон, дом 42, малый зал.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8. Срок заключения договора:</w:t>
      </w:r>
      <w:r w:rsidRPr="00313FDD"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9. Срок, в течение которого организатор аукциона вправе принять решение о внесение изменений в извещение:</w:t>
      </w:r>
      <w:r w:rsidRPr="00313FDD">
        <w:rPr>
          <w:color w:val="000000"/>
          <w:sz w:val="24"/>
          <w:szCs w:val="24"/>
        </w:rPr>
        <w:t xml:space="preserve"> 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>10. Срок, в течение которого организатор вправе отказаться от проведения аукциона:</w:t>
      </w:r>
      <w:r w:rsidRPr="00313FDD">
        <w:rPr>
          <w:color w:val="000000"/>
          <w:sz w:val="24"/>
          <w:szCs w:val="24"/>
        </w:rPr>
        <w:t xml:space="preserve"> </w:t>
      </w:r>
    </w:p>
    <w:p w:rsidR="0077750C" w:rsidRPr="00313FDD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77750C" w:rsidRDefault="0077750C" w:rsidP="0077750C">
      <w:pPr>
        <w:ind w:firstLine="709"/>
        <w:rPr>
          <w:color w:val="000000"/>
          <w:sz w:val="24"/>
          <w:szCs w:val="24"/>
        </w:rPr>
      </w:pPr>
      <w:r w:rsidRPr="00313FDD">
        <w:rPr>
          <w:b/>
          <w:bCs/>
          <w:color w:val="000000"/>
          <w:sz w:val="24"/>
          <w:szCs w:val="24"/>
        </w:rPr>
        <w:t xml:space="preserve">11. Участники аукциона: </w:t>
      </w:r>
      <w:r w:rsidRPr="00313FDD">
        <w:rPr>
          <w:bCs/>
          <w:color w:val="000000"/>
          <w:sz w:val="24"/>
          <w:szCs w:val="24"/>
        </w:rPr>
        <w:t>ю</w:t>
      </w:r>
      <w:r w:rsidRPr="00313FDD">
        <w:rPr>
          <w:color w:val="000000"/>
          <w:sz w:val="24"/>
          <w:szCs w:val="24"/>
        </w:rPr>
        <w:t>ридические и физические лица</w:t>
      </w:r>
      <w:r w:rsidRPr="003C1F74">
        <w:rPr>
          <w:color w:val="000000"/>
          <w:sz w:val="24"/>
          <w:szCs w:val="24"/>
        </w:rPr>
        <w:t xml:space="preserve"> </w:t>
      </w:r>
      <w:r w:rsidRPr="00313FDD">
        <w:rPr>
          <w:color w:val="000000"/>
          <w:sz w:val="24"/>
          <w:szCs w:val="24"/>
        </w:rPr>
        <w:t>(индивидуальные предприниматели)</w:t>
      </w:r>
      <w:r>
        <w:rPr>
          <w:color w:val="000000"/>
          <w:sz w:val="24"/>
          <w:szCs w:val="24"/>
        </w:rPr>
        <w:t>.</w:t>
      </w:r>
    </w:p>
    <w:p w:rsidR="00767352" w:rsidRDefault="00767352" w:rsidP="0077750C">
      <w:pPr>
        <w:ind w:firstLine="709"/>
        <w:rPr>
          <w:color w:val="000000"/>
          <w:sz w:val="24"/>
          <w:szCs w:val="24"/>
        </w:rPr>
      </w:pPr>
    </w:p>
    <w:p w:rsidR="00767352" w:rsidRPr="00313FDD" w:rsidRDefault="00767352" w:rsidP="00767352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sectPr w:rsidR="00767352" w:rsidRPr="00313FDD" w:rsidSect="00767352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B5" w:rsidRDefault="006B1FB5" w:rsidP="00767352">
      <w:r>
        <w:separator/>
      </w:r>
    </w:p>
  </w:endnote>
  <w:endnote w:type="continuationSeparator" w:id="0">
    <w:p w:rsidR="006B1FB5" w:rsidRDefault="006B1FB5" w:rsidP="0076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B5" w:rsidRDefault="006B1FB5" w:rsidP="00767352">
      <w:r>
        <w:separator/>
      </w:r>
    </w:p>
  </w:footnote>
  <w:footnote w:type="continuationSeparator" w:id="0">
    <w:p w:rsidR="006B1FB5" w:rsidRDefault="006B1FB5" w:rsidP="0076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43" w:rsidRDefault="000B61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66A2">
      <w:rPr>
        <w:noProof/>
      </w:rPr>
      <w:t>3</w:t>
    </w:r>
    <w:r>
      <w:fldChar w:fldCharType="end"/>
    </w:r>
  </w:p>
  <w:p w:rsidR="000B6143" w:rsidRDefault="000B61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DE4"/>
    <w:multiLevelType w:val="hybridMultilevel"/>
    <w:tmpl w:val="EA6250E8"/>
    <w:lvl w:ilvl="0" w:tplc="F63C13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7E72"/>
    <w:rsid w:val="000478EB"/>
    <w:rsid w:val="000B6143"/>
    <w:rsid w:val="000E2A3F"/>
    <w:rsid w:val="000F1A02"/>
    <w:rsid w:val="00137667"/>
    <w:rsid w:val="001464B2"/>
    <w:rsid w:val="001A2440"/>
    <w:rsid w:val="001B4F8D"/>
    <w:rsid w:val="001F265D"/>
    <w:rsid w:val="00285D0C"/>
    <w:rsid w:val="002A2B11"/>
    <w:rsid w:val="002F1A26"/>
    <w:rsid w:val="002F22EB"/>
    <w:rsid w:val="00326996"/>
    <w:rsid w:val="0043001D"/>
    <w:rsid w:val="004914DD"/>
    <w:rsid w:val="004E55FE"/>
    <w:rsid w:val="00511A2B"/>
    <w:rsid w:val="00554BEC"/>
    <w:rsid w:val="00595F6F"/>
    <w:rsid w:val="005A6F06"/>
    <w:rsid w:val="005C0140"/>
    <w:rsid w:val="006415B0"/>
    <w:rsid w:val="006463D8"/>
    <w:rsid w:val="006B1FB5"/>
    <w:rsid w:val="00711921"/>
    <w:rsid w:val="00767352"/>
    <w:rsid w:val="0077750C"/>
    <w:rsid w:val="00796BD1"/>
    <w:rsid w:val="008A3858"/>
    <w:rsid w:val="00902235"/>
    <w:rsid w:val="009840BA"/>
    <w:rsid w:val="009A092C"/>
    <w:rsid w:val="00A03876"/>
    <w:rsid w:val="00A13C7B"/>
    <w:rsid w:val="00AB0BD7"/>
    <w:rsid w:val="00AE14F8"/>
    <w:rsid w:val="00AE1A2A"/>
    <w:rsid w:val="00B266A2"/>
    <w:rsid w:val="00B52D22"/>
    <w:rsid w:val="00B83D8D"/>
    <w:rsid w:val="00B9535B"/>
    <w:rsid w:val="00B95FEE"/>
    <w:rsid w:val="00BF2B0B"/>
    <w:rsid w:val="00D368DC"/>
    <w:rsid w:val="00D43287"/>
    <w:rsid w:val="00D97342"/>
    <w:rsid w:val="00F4320C"/>
    <w:rsid w:val="00F66466"/>
    <w:rsid w:val="00F71B7A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D87B7-9CF9-4DF0-A8A5-2A4F338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77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750C"/>
    <w:rPr>
      <w:sz w:val="28"/>
    </w:rPr>
  </w:style>
  <w:style w:type="paragraph" w:styleId="ab">
    <w:name w:val="footer"/>
    <w:basedOn w:val="a"/>
    <w:link w:val="ac"/>
    <w:rsid w:val="00777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7750C"/>
    <w:rPr>
      <w:sz w:val="28"/>
    </w:rPr>
  </w:style>
  <w:style w:type="paragraph" w:customStyle="1" w:styleId="Heading">
    <w:name w:val="Heading"/>
    <w:rsid w:val="0077750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Hyperlink"/>
    <w:rsid w:val="0077750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7750C"/>
    <w:pPr>
      <w:ind w:left="720"/>
      <w:contextualSpacing/>
    </w:pPr>
  </w:style>
  <w:style w:type="paragraph" w:customStyle="1" w:styleId="ConsPlusNormal">
    <w:name w:val="ConsPlusNormal"/>
    <w:rsid w:val="00AB0B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Парамонова Светлана Григорьевна</cp:lastModifiedBy>
  <cp:revision>3</cp:revision>
  <cp:lastPrinted>2020-03-19T08:21:00Z</cp:lastPrinted>
  <dcterms:created xsi:type="dcterms:W3CDTF">2020-03-20T11:28:00Z</dcterms:created>
  <dcterms:modified xsi:type="dcterms:W3CDTF">2020-03-23T09:38:00Z</dcterms:modified>
</cp:coreProperties>
</file>