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78" w:rsidRDefault="002A0378" w:rsidP="002A0378">
      <w:pPr>
        <w:pStyle w:val="ConsPlusNormal"/>
        <w:outlineLvl w:val="0"/>
      </w:pPr>
    </w:p>
    <w:p w:rsidR="002A0378" w:rsidRDefault="002A0378" w:rsidP="000F108F">
      <w:pPr>
        <w:pStyle w:val="ConsPlusTitle"/>
        <w:jc w:val="center"/>
        <w:outlineLvl w:val="0"/>
        <w:rPr>
          <w:rFonts w:ascii="Times New Roman" w:hAnsi="Times New Roman" w:cs="Times New Roman"/>
          <w:sz w:val="28"/>
          <w:szCs w:val="28"/>
          <w:u w:val="single"/>
        </w:rPr>
      </w:pPr>
      <w:r w:rsidRPr="000F108F">
        <w:rPr>
          <w:rFonts w:ascii="Times New Roman" w:hAnsi="Times New Roman" w:cs="Times New Roman"/>
          <w:sz w:val="28"/>
          <w:szCs w:val="28"/>
          <w:u w:val="single"/>
        </w:rPr>
        <w:t>Комитет финансов администрации</w:t>
      </w:r>
      <w:r w:rsidR="000F108F" w:rsidRPr="000F108F">
        <w:rPr>
          <w:rFonts w:ascii="Times New Roman" w:hAnsi="Times New Roman" w:cs="Times New Roman"/>
          <w:sz w:val="28"/>
          <w:szCs w:val="28"/>
          <w:u w:val="single"/>
        </w:rPr>
        <w:t xml:space="preserve"> </w:t>
      </w:r>
      <w:r w:rsidR="00992128" w:rsidRPr="000F108F">
        <w:rPr>
          <w:rFonts w:ascii="Times New Roman" w:hAnsi="Times New Roman" w:cs="Times New Roman"/>
          <w:sz w:val="28"/>
          <w:szCs w:val="28"/>
          <w:u w:val="single"/>
        </w:rPr>
        <w:t>Тихвинского</w:t>
      </w:r>
      <w:r w:rsidRPr="000F108F">
        <w:rPr>
          <w:rFonts w:ascii="Times New Roman" w:hAnsi="Times New Roman" w:cs="Times New Roman"/>
          <w:sz w:val="28"/>
          <w:szCs w:val="28"/>
          <w:u w:val="single"/>
        </w:rPr>
        <w:t xml:space="preserve"> района</w:t>
      </w:r>
    </w:p>
    <w:p w:rsidR="000F108F" w:rsidRDefault="000F108F" w:rsidP="000F108F">
      <w:pPr>
        <w:pStyle w:val="ConsPlusTitle"/>
        <w:jc w:val="center"/>
        <w:outlineLvl w:val="0"/>
        <w:rPr>
          <w:rFonts w:ascii="Times New Roman" w:hAnsi="Times New Roman" w:cs="Times New Roman"/>
          <w:sz w:val="28"/>
          <w:szCs w:val="28"/>
          <w:u w:val="single"/>
        </w:rPr>
      </w:pPr>
    </w:p>
    <w:p w:rsidR="000F108F" w:rsidRDefault="000F108F" w:rsidP="000F108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ПРИКАЗ</w:t>
      </w:r>
    </w:p>
    <w:p w:rsidR="000F108F" w:rsidRPr="000F108F" w:rsidRDefault="000F108F" w:rsidP="000F108F">
      <w:pPr>
        <w:pStyle w:val="ConsPlusTitle"/>
        <w:jc w:val="center"/>
        <w:outlineLvl w:val="0"/>
        <w:rPr>
          <w:rFonts w:ascii="Times New Roman" w:hAnsi="Times New Roman" w:cs="Times New Roman"/>
          <w:sz w:val="28"/>
          <w:szCs w:val="28"/>
        </w:rPr>
      </w:pPr>
    </w:p>
    <w:p w:rsidR="000F108F" w:rsidRPr="0047188E" w:rsidRDefault="000F108F" w:rsidP="000F108F">
      <w:pPr>
        <w:pStyle w:val="ConsPlusTitle"/>
        <w:jc w:val="center"/>
        <w:outlineLvl w:val="0"/>
        <w:rPr>
          <w:rFonts w:ascii="Times New Roman" w:hAnsi="Times New Roman" w:cs="Times New Roman"/>
          <w:b w:val="0"/>
          <w:sz w:val="28"/>
          <w:szCs w:val="28"/>
        </w:rPr>
      </w:pPr>
    </w:p>
    <w:p w:rsidR="002A0378" w:rsidRPr="0047188E" w:rsidRDefault="000F108F" w:rsidP="002A037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w:t>
      </w:r>
      <w:r w:rsidR="00172726">
        <w:rPr>
          <w:rFonts w:ascii="Times New Roman" w:hAnsi="Times New Roman" w:cs="Times New Roman"/>
          <w:b w:val="0"/>
          <w:sz w:val="28"/>
          <w:szCs w:val="28"/>
        </w:rPr>
        <w:t xml:space="preserve">29 </w:t>
      </w:r>
      <w:r>
        <w:rPr>
          <w:rFonts w:ascii="Times New Roman" w:hAnsi="Times New Roman" w:cs="Times New Roman"/>
          <w:b w:val="0"/>
          <w:sz w:val="28"/>
          <w:szCs w:val="28"/>
        </w:rPr>
        <w:t xml:space="preserve">мая 2023 года                                                      </w:t>
      </w:r>
      <w:r w:rsidR="0017272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172726">
        <w:rPr>
          <w:rFonts w:ascii="Times New Roman" w:hAnsi="Times New Roman" w:cs="Times New Roman"/>
          <w:b w:val="0"/>
          <w:sz w:val="28"/>
          <w:szCs w:val="28"/>
        </w:rPr>
        <w:t xml:space="preserve"> 23</w:t>
      </w:r>
      <w:r>
        <w:rPr>
          <w:rFonts w:ascii="Times New Roman" w:hAnsi="Times New Roman" w:cs="Times New Roman"/>
          <w:b w:val="0"/>
          <w:sz w:val="28"/>
          <w:szCs w:val="28"/>
        </w:rPr>
        <w:t xml:space="preserve"> - од</w:t>
      </w:r>
    </w:p>
    <w:p w:rsidR="00053FD1" w:rsidRPr="0047188E" w:rsidRDefault="00053FD1">
      <w:pPr>
        <w:pStyle w:val="ConsPlusTitle"/>
        <w:jc w:val="center"/>
        <w:rPr>
          <w:rFonts w:ascii="Times New Roman" w:hAnsi="Times New Roman" w:cs="Times New Roman"/>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2A0378" w:rsidRPr="0047188E" w:rsidTr="00513CB0">
        <w:tc>
          <w:tcPr>
            <w:tcW w:w="3652" w:type="dxa"/>
          </w:tcPr>
          <w:p w:rsidR="002A0378" w:rsidRPr="0047188E" w:rsidRDefault="002A0378" w:rsidP="000F108F">
            <w:pPr>
              <w:pStyle w:val="ConsPlusTitle"/>
              <w:rPr>
                <w:rFonts w:ascii="Times New Roman" w:hAnsi="Times New Roman" w:cs="Times New Roman"/>
                <w:b w:val="0"/>
                <w:sz w:val="28"/>
                <w:szCs w:val="28"/>
              </w:rPr>
            </w:pPr>
            <w:r w:rsidRPr="0047188E">
              <w:rPr>
                <w:rFonts w:ascii="Times New Roman" w:hAnsi="Times New Roman" w:cs="Times New Roman"/>
                <w:b w:val="0"/>
                <w:sz w:val="28"/>
                <w:szCs w:val="28"/>
              </w:rPr>
              <w:t xml:space="preserve">Об утверждении типовой формы соглашения, заключаемого по результатам отбора исполнителей </w:t>
            </w:r>
            <w:r w:rsidR="00172726">
              <w:rPr>
                <w:rFonts w:ascii="Times New Roman" w:hAnsi="Times New Roman" w:cs="Times New Roman"/>
                <w:b w:val="0"/>
                <w:sz w:val="28"/>
                <w:szCs w:val="28"/>
              </w:rPr>
              <w:t>муниципального социального заказа</w:t>
            </w:r>
          </w:p>
        </w:tc>
      </w:tr>
    </w:tbl>
    <w:p w:rsidR="002A0378" w:rsidRPr="0047188E" w:rsidRDefault="002A0378" w:rsidP="002A0378">
      <w:pPr>
        <w:pStyle w:val="ConsPlusTitle"/>
        <w:rPr>
          <w:rFonts w:ascii="Times New Roman" w:hAnsi="Times New Roman" w:cs="Times New Roman"/>
          <w:b w:val="0"/>
          <w:sz w:val="28"/>
          <w:szCs w:val="28"/>
        </w:rPr>
      </w:pPr>
    </w:p>
    <w:p w:rsidR="00053FD1" w:rsidRPr="00992128" w:rsidRDefault="00053FD1">
      <w:pPr>
        <w:pStyle w:val="ConsPlusNormal"/>
        <w:ind w:firstLine="540"/>
        <w:jc w:val="both"/>
        <w:rPr>
          <w:rFonts w:ascii="Times New Roman" w:hAnsi="Times New Roman" w:cs="Times New Roman"/>
          <w:sz w:val="28"/>
          <w:szCs w:val="28"/>
        </w:rPr>
      </w:pPr>
    </w:p>
    <w:p w:rsidR="00053FD1" w:rsidRPr="00992128" w:rsidRDefault="00053FD1">
      <w:pPr>
        <w:pStyle w:val="ConsPlusNormal"/>
        <w:ind w:firstLine="540"/>
        <w:jc w:val="both"/>
        <w:rPr>
          <w:rFonts w:ascii="Times New Roman" w:hAnsi="Times New Roman" w:cs="Times New Roman"/>
          <w:sz w:val="28"/>
          <w:szCs w:val="28"/>
        </w:rPr>
      </w:pPr>
      <w:r w:rsidRPr="00992128">
        <w:rPr>
          <w:rFonts w:ascii="Times New Roman" w:hAnsi="Times New Roman" w:cs="Times New Roman"/>
          <w:sz w:val="28"/>
          <w:szCs w:val="28"/>
        </w:rPr>
        <w:t xml:space="preserve">В соответствии с </w:t>
      </w:r>
      <w:r w:rsidR="002A0378" w:rsidRPr="00992128">
        <w:rPr>
          <w:rFonts w:ascii="Times New Roman" w:hAnsi="Times New Roman" w:cs="Times New Roman"/>
          <w:sz w:val="28"/>
          <w:szCs w:val="28"/>
        </w:rPr>
        <w:t>частью 6 статьи 9</w:t>
      </w:r>
      <w:r w:rsidR="009111EC" w:rsidRPr="00992128">
        <w:rPr>
          <w:rFonts w:ascii="Times New Roman" w:hAnsi="Times New Roman" w:cs="Times New Roman"/>
          <w:sz w:val="28"/>
          <w:szCs w:val="28"/>
        </w:rPr>
        <w:t>, статьёй 21</w:t>
      </w:r>
      <w:r w:rsidR="002A0378" w:rsidRPr="00992128">
        <w:rPr>
          <w:rFonts w:ascii="Times New Roman" w:hAnsi="Times New Roman" w:cs="Times New Roman"/>
          <w:sz w:val="28"/>
          <w:szCs w:val="28"/>
        </w:rPr>
        <w:t xml:space="preserve"> </w:t>
      </w:r>
      <w:r w:rsidR="00513CB0" w:rsidRPr="00992128">
        <w:rPr>
          <w:rFonts w:ascii="Times New Roman" w:hAnsi="Times New Roman" w:cs="Times New Roman"/>
          <w:sz w:val="28"/>
          <w:szCs w:val="28"/>
        </w:rPr>
        <w:t>Ф</w:t>
      </w:r>
      <w:r w:rsidR="002A0378" w:rsidRPr="00992128">
        <w:rPr>
          <w:rFonts w:ascii="Times New Roman" w:hAnsi="Times New Roman" w:cs="Times New Roman"/>
          <w:sz w:val="28"/>
          <w:szCs w:val="28"/>
        </w:rPr>
        <w:t xml:space="preserve">едерального закона </w:t>
      </w:r>
      <w:r w:rsidR="0040386D">
        <w:rPr>
          <w:rFonts w:ascii="Times New Roman" w:hAnsi="Times New Roman" w:cs="Times New Roman"/>
          <w:sz w:val="28"/>
          <w:szCs w:val="28"/>
        </w:rPr>
        <w:t>от 13.07.2020 №</w:t>
      </w:r>
      <w:r w:rsidR="00513CB0" w:rsidRPr="00992128">
        <w:rPr>
          <w:rFonts w:ascii="Times New Roman" w:hAnsi="Times New Roman" w:cs="Times New Roman"/>
          <w:sz w:val="28"/>
          <w:szCs w:val="28"/>
        </w:rPr>
        <w:t xml:space="preserve"> 189-ФЗ "О государственном (муниципальном) социальном заказе на оказание государственных (муниципальных) услуг в социальной сфере"</w:t>
      </w:r>
      <w:r w:rsidR="00172726">
        <w:rPr>
          <w:rFonts w:ascii="Times New Roman" w:hAnsi="Times New Roman" w:cs="Times New Roman"/>
          <w:sz w:val="28"/>
          <w:szCs w:val="28"/>
        </w:rPr>
        <w:t xml:space="preserve"> ПРИКАЗЫВАЮ</w:t>
      </w:r>
      <w:r w:rsidRPr="00992128">
        <w:rPr>
          <w:rFonts w:ascii="Times New Roman" w:hAnsi="Times New Roman" w:cs="Times New Roman"/>
          <w:sz w:val="28"/>
          <w:szCs w:val="28"/>
        </w:rPr>
        <w:t>:</w:t>
      </w:r>
    </w:p>
    <w:p w:rsidR="00053FD1" w:rsidRPr="00992128" w:rsidRDefault="00053FD1">
      <w:pPr>
        <w:pStyle w:val="ConsPlusNormal"/>
        <w:ind w:firstLine="540"/>
        <w:jc w:val="both"/>
        <w:rPr>
          <w:rFonts w:ascii="Times New Roman" w:hAnsi="Times New Roman" w:cs="Times New Roman"/>
          <w:sz w:val="28"/>
          <w:szCs w:val="28"/>
        </w:rPr>
      </w:pPr>
    </w:p>
    <w:p w:rsidR="00053FD1" w:rsidRPr="00992128" w:rsidRDefault="00053FD1">
      <w:pPr>
        <w:pStyle w:val="ConsPlusNormal"/>
        <w:ind w:firstLine="540"/>
        <w:jc w:val="both"/>
        <w:rPr>
          <w:rFonts w:ascii="Times New Roman" w:hAnsi="Times New Roman" w:cs="Times New Roman"/>
          <w:sz w:val="28"/>
          <w:szCs w:val="28"/>
        </w:rPr>
      </w:pPr>
      <w:r w:rsidRPr="00992128">
        <w:rPr>
          <w:rFonts w:ascii="Times New Roman" w:hAnsi="Times New Roman" w:cs="Times New Roman"/>
          <w:sz w:val="28"/>
          <w:szCs w:val="28"/>
        </w:rPr>
        <w:t xml:space="preserve">1. Утвердить прилагаемую типовую форму </w:t>
      </w:r>
      <w:hyperlink w:anchor="P34">
        <w:r w:rsidRPr="00992128">
          <w:rPr>
            <w:rFonts w:ascii="Times New Roman" w:hAnsi="Times New Roman" w:cs="Times New Roman"/>
            <w:sz w:val="28"/>
            <w:szCs w:val="28"/>
          </w:rPr>
          <w:t>Соглашения</w:t>
        </w:r>
      </w:hyperlink>
      <w:r w:rsidRPr="00992128">
        <w:rPr>
          <w:rFonts w:ascii="Times New Roman" w:hAnsi="Times New Roman" w:cs="Times New Roman"/>
          <w:sz w:val="28"/>
          <w:szCs w:val="28"/>
        </w:rPr>
        <w:t>, заключаемого по</w:t>
      </w:r>
      <w:r w:rsidR="00172726">
        <w:rPr>
          <w:rFonts w:ascii="Times New Roman" w:hAnsi="Times New Roman" w:cs="Times New Roman"/>
          <w:sz w:val="28"/>
          <w:szCs w:val="28"/>
        </w:rPr>
        <w:t xml:space="preserve"> результатам отбора исполнителя </w:t>
      </w:r>
      <w:r w:rsidR="00E9798D" w:rsidRPr="00992128">
        <w:rPr>
          <w:rFonts w:ascii="Times New Roman" w:hAnsi="Times New Roman" w:cs="Times New Roman"/>
          <w:sz w:val="28"/>
          <w:szCs w:val="28"/>
        </w:rPr>
        <w:t>муниципального</w:t>
      </w:r>
      <w:r w:rsidRPr="00992128">
        <w:rPr>
          <w:rFonts w:ascii="Times New Roman" w:hAnsi="Times New Roman" w:cs="Times New Roman"/>
          <w:sz w:val="28"/>
          <w:szCs w:val="28"/>
        </w:rPr>
        <w:t xml:space="preserve"> социального заказа на оказание </w:t>
      </w:r>
      <w:r w:rsidR="00E9798D" w:rsidRPr="00992128">
        <w:rPr>
          <w:rFonts w:ascii="Times New Roman" w:hAnsi="Times New Roman" w:cs="Times New Roman"/>
          <w:sz w:val="28"/>
          <w:szCs w:val="28"/>
        </w:rPr>
        <w:t>муниципальных</w:t>
      </w:r>
      <w:r w:rsidRPr="00992128">
        <w:rPr>
          <w:rFonts w:ascii="Times New Roman" w:hAnsi="Times New Roman" w:cs="Times New Roman"/>
          <w:sz w:val="28"/>
          <w:szCs w:val="28"/>
        </w:rPr>
        <w:t xml:space="preserve"> услуг в социальной сфере, утвержденного </w:t>
      </w:r>
      <w:r w:rsidR="00513CB0" w:rsidRPr="00992128">
        <w:rPr>
          <w:rFonts w:ascii="Times New Roman" w:hAnsi="Times New Roman" w:cs="Times New Roman"/>
          <w:sz w:val="28"/>
          <w:szCs w:val="28"/>
        </w:rPr>
        <w:t xml:space="preserve">уполномоченным органом администрации </w:t>
      </w:r>
      <w:r w:rsidR="00992128">
        <w:rPr>
          <w:rFonts w:ascii="Times New Roman" w:hAnsi="Times New Roman" w:cs="Times New Roman"/>
          <w:sz w:val="28"/>
          <w:szCs w:val="28"/>
        </w:rPr>
        <w:t>Тихвинского</w:t>
      </w:r>
      <w:r w:rsidR="00513CB0" w:rsidRPr="00992128">
        <w:rPr>
          <w:rFonts w:ascii="Times New Roman" w:hAnsi="Times New Roman" w:cs="Times New Roman"/>
          <w:sz w:val="28"/>
          <w:szCs w:val="28"/>
        </w:rPr>
        <w:t xml:space="preserve"> района</w:t>
      </w:r>
      <w:r w:rsidRPr="00992128">
        <w:rPr>
          <w:rFonts w:ascii="Times New Roman" w:hAnsi="Times New Roman" w:cs="Times New Roman"/>
          <w:sz w:val="28"/>
          <w:szCs w:val="28"/>
        </w:rPr>
        <w:t>.</w:t>
      </w:r>
    </w:p>
    <w:p w:rsidR="00513CB0" w:rsidRPr="00992128" w:rsidRDefault="0040386D" w:rsidP="00513CB0">
      <w:pPr>
        <w:pStyle w:val="ConsPlusNormal"/>
        <w:spacing w:before="220"/>
        <w:ind w:firstLine="540"/>
        <w:jc w:val="both"/>
        <w:rPr>
          <w:rFonts w:ascii="Times New Roman" w:hAnsi="Times New Roman" w:cs="Times New Roman"/>
          <w:sz w:val="28"/>
          <w:szCs w:val="28"/>
        </w:rPr>
      </w:pPr>
      <w:hyperlink r:id="rId5" w:history="1">
        <w:r w:rsidR="00513CB0" w:rsidRPr="00992128">
          <w:rPr>
            <w:rFonts w:ascii="Times New Roman" w:hAnsi="Times New Roman" w:cs="Times New Roman"/>
            <w:sz w:val="28"/>
            <w:szCs w:val="28"/>
          </w:rPr>
          <w:t>2</w:t>
        </w:r>
      </w:hyperlink>
      <w:r w:rsidR="00513CB0" w:rsidRPr="00992128">
        <w:rPr>
          <w:rFonts w:ascii="Times New Roman" w:hAnsi="Times New Roman" w:cs="Times New Roman"/>
          <w:sz w:val="28"/>
          <w:szCs w:val="28"/>
        </w:rPr>
        <w:t xml:space="preserve">. Настоящий приказ вступает в силу со дня </w:t>
      </w:r>
      <w:r w:rsidR="00172726">
        <w:rPr>
          <w:rFonts w:ascii="Times New Roman" w:hAnsi="Times New Roman" w:cs="Times New Roman"/>
          <w:sz w:val="28"/>
          <w:szCs w:val="28"/>
        </w:rPr>
        <w:t xml:space="preserve">его </w:t>
      </w:r>
      <w:r w:rsidR="00513CB0" w:rsidRPr="00992128">
        <w:rPr>
          <w:rFonts w:ascii="Times New Roman" w:hAnsi="Times New Roman" w:cs="Times New Roman"/>
          <w:sz w:val="28"/>
          <w:szCs w:val="28"/>
        </w:rPr>
        <w:t>подписания.</w:t>
      </w:r>
    </w:p>
    <w:p w:rsidR="00172726" w:rsidRDefault="0040386D" w:rsidP="00172726">
      <w:pPr>
        <w:pStyle w:val="ConsPlusNormal"/>
        <w:spacing w:before="220"/>
        <w:ind w:firstLine="540"/>
        <w:jc w:val="both"/>
        <w:rPr>
          <w:rFonts w:ascii="Times New Roman" w:hAnsi="Times New Roman" w:cs="Times New Roman"/>
          <w:sz w:val="28"/>
          <w:szCs w:val="28"/>
        </w:rPr>
      </w:pPr>
      <w:hyperlink r:id="rId6" w:history="1">
        <w:r w:rsidR="00513CB0" w:rsidRPr="00992128">
          <w:rPr>
            <w:rFonts w:ascii="Times New Roman" w:hAnsi="Times New Roman" w:cs="Times New Roman"/>
            <w:sz w:val="28"/>
            <w:szCs w:val="28"/>
          </w:rPr>
          <w:t>3</w:t>
        </w:r>
      </w:hyperlink>
      <w:r w:rsidR="00513CB0" w:rsidRPr="00992128">
        <w:rPr>
          <w:rFonts w:ascii="Times New Roman" w:hAnsi="Times New Roman" w:cs="Times New Roman"/>
          <w:sz w:val="28"/>
          <w:szCs w:val="28"/>
        </w:rPr>
        <w:t>. Контроль за исполнением настоящего приказа оставля</w:t>
      </w:r>
      <w:r w:rsidR="00172726">
        <w:rPr>
          <w:rFonts w:ascii="Times New Roman" w:hAnsi="Times New Roman" w:cs="Times New Roman"/>
          <w:sz w:val="28"/>
          <w:szCs w:val="28"/>
        </w:rPr>
        <w:t>ю за собой.</w:t>
      </w:r>
    </w:p>
    <w:p w:rsidR="00172726" w:rsidRDefault="00172726" w:rsidP="00172726">
      <w:pPr>
        <w:pStyle w:val="ConsPlusNormal"/>
        <w:spacing w:before="220"/>
        <w:ind w:firstLine="540"/>
        <w:jc w:val="both"/>
        <w:rPr>
          <w:rFonts w:ascii="Times New Roman" w:hAnsi="Times New Roman" w:cs="Times New Roman"/>
          <w:sz w:val="28"/>
          <w:szCs w:val="28"/>
        </w:rPr>
      </w:pPr>
    </w:p>
    <w:p w:rsidR="00172726" w:rsidRDefault="00172726" w:rsidP="00172726">
      <w:pPr>
        <w:pStyle w:val="ConsPlusNormal"/>
        <w:spacing w:before="220"/>
        <w:ind w:firstLine="540"/>
        <w:jc w:val="both"/>
        <w:rPr>
          <w:rFonts w:ascii="Times New Roman" w:hAnsi="Times New Roman" w:cs="Times New Roman"/>
          <w:sz w:val="28"/>
          <w:szCs w:val="28"/>
        </w:rPr>
      </w:pPr>
    </w:p>
    <w:p w:rsidR="00172726" w:rsidRDefault="00172726" w:rsidP="00172726">
      <w:pPr>
        <w:pStyle w:val="ConsPlusNormal"/>
        <w:spacing w:before="220"/>
        <w:ind w:firstLine="540"/>
        <w:jc w:val="both"/>
        <w:rPr>
          <w:rFonts w:ascii="Times New Roman" w:hAnsi="Times New Roman" w:cs="Times New Roman"/>
          <w:sz w:val="28"/>
          <w:szCs w:val="28"/>
        </w:rPr>
      </w:pPr>
    </w:p>
    <w:p w:rsidR="00172726" w:rsidRDefault="00172726" w:rsidP="001727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513CB0" w:rsidRPr="00773D50" w:rsidRDefault="00172726" w:rsidP="001727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w:t>
      </w:r>
      <w:r w:rsidR="00513CB0" w:rsidRPr="00992128">
        <w:rPr>
          <w:rFonts w:ascii="Times New Roman" w:hAnsi="Times New Roman" w:cs="Times New Roman"/>
          <w:sz w:val="28"/>
          <w:szCs w:val="28"/>
        </w:rPr>
        <w:t xml:space="preserve">редседатель комитета финансов               </w:t>
      </w:r>
      <w:r w:rsidR="00992128">
        <w:rPr>
          <w:rFonts w:ascii="Times New Roman" w:hAnsi="Times New Roman" w:cs="Times New Roman"/>
          <w:sz w:val="28"/>
          <w:szCs w:val="28"/>
        </w:rPr>
        <w:t xml:space="preserve">                        </w:t>
      </w:r>
      <w:r w:rsidR="00513CB0" w:rsidRPr="00992128">
        <w:rPr>
          <w:rFonts w:ascii="Times New Roman" w:hAnsi="Times New Roman" w:cs="Times New Roman"/>
          <w:sz w:val="28"/>
          <w:szCs w:val="28"/>
        </w:rPr>
        <w:t xml:space="preserve"> </w:t>
      </w:r>
      <w:proofErr w:type="spellStart"/>
      <w:r w:rsidR="00992128" w:rsidRPr="00992128">
        <w:rPr>
          <w:rFonts w:ascii="Times New Roman" w:hAnsi="Times New Roman" w:cs="Times New Roman"/>
          <w:sz w:val="28"/>
          <w:szCs w:val="28"/>
        </w:rPr>
        <w:t>С.А.Суворова</w:t>
      </w:r>
      <w:proofErr w:type="spellEnd"/>
    </w:p>
    <w:p w:rsidR="00513CB0" w:rsidRDefault="00513CB0">
      <w:pPr>
        <w:pStyle w:val="ConsPlusNormal"/>
        <w:ind w:firstLine="540"/>
        <w:jc w:val="both"/>
      </w:pPr>
    </w:p>
    <w:p w:rsidR="00513CB0" w:rsidRDefault="00513CB0">
      <w:pPr>
        <w:pStyle w:val="ConsPlusNormal"/>
        <w:ind w:firstLine="540"/>
        <w:jc w:val="both"/>
      </w:pPr>
    </w:p>
    <w:p w:rsidR="00513CB0" w:rsidRDefault="00513CB0">
      <w:pPr>
        <w:pStyle w:val="ConsPlusNormal"/>
        <w:ind w:firstLine="540"/>
        <w:jc w:val="both"/>
      </w:pPr>
    </w:p>
    <w:p w:rsidR="00172726" w:rsidRDefault="00172726">
      <w:pPr>
        <w:pStyle w:val="ConsPlusNormal"/>
        <w:ind w:firstLine="540"/>
        <w:jc w:val="both"/>
      </w:pPr>
    </w:p>
    <w:p w:rsidR="00172726" w:rsidRDefault="00172726">
      <w:pPr>
        <w:pStyle w:val="ConsPlusNormal"/>
        <w:ind w:firstLine="540"/>
        <w:jc w:val="both"/>
      </w:pPr>
    </w:p>
    <w:p w:rsidR="00172726" w:rsidRDefault="00172726">
      <w:pPr>
        <w:pStyle w:val="ConsPlusNormal"/>
        <w:ind w:firstLine="540"/>
        <w:jc w:val="both"/>
      </w:pPr>
    </w:p>
    <w:p w:rsidR="00172726" w:rsidRDefault="00172726">
      <w:pPr>
        <w:pStyle w:val="ConsPlusNormal"/>
        <w:ind w:firstLine="540"/>
        <w:jc w:val="both"/>
      </w:pPr>
    </w:p>
    <w:p w:rsidR="00172726" w:rsidRDefault="00172726">
      <w:pPr>
        <w:pStyle w:val="ConsPlusNormal"/>
        <w:ind w:firstLine="540"/>
        <w:jc w:val="both"/>
      </w:pPr>
    </w:p>
    <w:p w:rsidR="00172726" w:rsidRDefault="00172726">
      <w:pPr>
        <w:pStyle w:val="ConsPlusNormal"/>
        <w:ind w:firstLine="540"/>
        <w:jc w:val="both"/>
      </w:pPr>
    </w:p>
    <w:p w:rsidR="00053FD1" w:rsidRPr="00172726" w:rsidRDefault="00053FD1">
      <w:pPr>
        <w:pStyle w:val="ConsPlusNormal"/>
        <w:jc w:val="right"/>
        <w:outlineLvl w:val="0"/>
        <w:rPr>
          <w:rFonts w:ascii="Times New Roman" w:hAnsi="Times New Roman" w:cs="Times New Roman"/>
        </w:rPr>
      </w:pPr>
      <w:r w:rsidRPr="00172726">
        <w:rPr>
          <w:rFonts w:ascii="Times New Roman" w:hAnsi="Times New Roman" w:cs="Times New Roman"/>
        </w:rPr>
        <w:lastRenderedPageBreak/>
        <w:t>УТВЕРЖДЕНА</w:t>
      </w:r>
    </w:p>
    <w:p w:rsidR="00053FD1" w:rsidRPr="00172726" w:rsidRDefault="00053FD1">
      <w:pPr>
        <w:pStyle w:val="ConsPlusNormal"/>
        <w:jc w:val="right"/>
        <w:rPr>
          <w:rFonts w:ascii="Times New Roman" w:hAnsi="Times New Roman" w:cs="Times New Roman"/>
        </w:rPr>
      </w:pPr>
      <w:r w:rsidRPr="00172726">
        <w:rPr>
          <w:rFonts w:ascii="Times New Roman" w:hAnsi="Times New Roman" w:cs="Times New Roman"/>
        </w:rPr>
        <w:t>приказом</w:t>
      </w:r>
    </w:p>
    <w:p w:rsidR="00053FD1" w:rsidRPr="00172726" w:rsidRDefault="00053FD1">
      <w:pPr>
        <w:pStyle w:val="ConsPlusNormal"/>
        <w:jc w:val="right"/>
        <w:rPr>
          <w:rFonts w:ascii="Times New Roman" w:hAnsi="Times New Roman" w:cs="Times New Roman"/>
        </w:rPr>
      </w:pPr>
      <w:r w:rsidRPr="00172726">
        <w:rPr>
          <w:rFonts w:ascii="Times New Roman" w:hAnsi="Times New Roman" w:cs="Times New Roman"/>
        </w:rPr>
        <w:t>комитета финансов</w:t>
      </w:r>
    </w:p>
    <w:p w:rsidR="00172726" w:rsidRDefault="002A0378">
      <w:pPr>
        <w:pStyle w:val="ConsPlusNormal"/>
        <w:jc w:val="right"/>
        <w:rPr>
          <w:rFonts w:ascii="Times New Roman" w:hAnsi="Times New Roman" w:cs="Times New Roman"/>
        </w:rPr>
      </w:pPr>
      <w:r w:rsidRPr="00172726">
        <w:rPr>
          <w:rFonts w:ascii="Times New Roman" w:hAnsi="Times New Roman" w:cs="Times New Roman"/>
        </w:rPr>
        <w:t>администрации</w:t>
      </w:r>
    </w:p>
    <w:p w:rsidR="004D374F" w:rsidRPr="00172726" w:rsidRDefault="002A0378" w:rsidP="00172726">
      <w:pPr>
        <w:pStyle w:val="ConsPlusNormal"/>
        <w:jc w:val="right"/>
        <w:rPr>
          <w:rFonts w:ascii="Times New Roman" w:hAnsi="Times New Roman" w:cs="Times New Roman"/>
        </w:rPr>
      </w:pPr>
      <w:r w:rsidRPr="00172726">
        <w:rPr>
          <w:rFonts w:ascii="Times New Roman" w:hAnsi="Times New Roman" w:cs="Times New Roman"/>
        </w:rPr>
        <w:t xml:space="preserve"> </w:t>
      </w:r>
      <w:r w:rsidR="00773D50" w:rsidRPr="00172726">
        <w:rPr>
          <w:rFonts w:ascii="Times New Roman" w:hAnsi="Times New Roman" w:cs="Times New Roman"/>
        </w:rPr>
        <w:t>Тихвинского</w:t>
      </w:r>
      <w:r w:rsidR="00172726">
        <w:rPr>
          <w:rFonts w:ascii="Times New Roman" w:hAnsi="Times New Roman" w:cs="Times New Roman"/>
        </w:rPr>
        <w:t xml:space="preserve"> </w:t>
      </w:r>
      <w:r w:rsidR="004D374F" w:rsidRPr="00172726">
        <w:rPr>
          <w:rFonts w:ascii="Times New Roman" w:hAnsi="Times New Roman" w:cs="Times New Roman"/>
        </w:rPr>
        <w:t>района</w:t>
      </w:r>
    </w:p>
    <w:p w:rsidR="00053FD1" w:rsidRPr="00172726" w:rsidRDefault="00172726">
      <w:pPr>
        <w:pStyle w:val="ConsPlusNormal"/>
        <w:jc w:val="right"/>
        <w:rPr>
          <w:rFonts w:ascii="Times New Roman" w:hAnsi="Times New Roman" w:cs="Times New Roman"/>
        </w:rPr>
      </w:pPr>
      <w:r>
        <w:rPr>
          <w:rFonts w:ascii="Times New Roman" w:hAnsi="Times New Roman" w:cs="Times New Roman"/>
        </w:rPr>
        <w:t>о</w:t>
      </w:r>
      <w:r w:rsidR="00053FD1" w:rsidRPr="00172726">
        <w:rPr>
          <w:rFonts w:ascii="Times New Roman" w:hAnsi="Times New Roman" w:cs="Times New Roman"/>
        </w:rPr>
        <w:t>т</w:t>
      </w:r>
      <w:r>
        <w:rPr>
          <w:rFonts w:ascii="Times New Roman" w:hAnsi="Times New Roman" w:cs="Times New Roman"/>
        </w:rPr>
        <w:t xml:space="preserve"> 29.05.2023 года № 23-од</w:t>
      </w:r>
    </w:p>
    <w:p w:rsidR="00053FD1" w:rsidRDefault="00053FD1">
      <w:pPr>
        <w:pStyle w:val="ConsPlusNormal"/>
        <w:ind w:firstLine="540"/>
        <w:jc w:val="both"/>
      </w:pPr>
    </w:p>
    <w:p w:rsidR="00053FD1" w:rsidRPr="00374F9C" w:rsidRDefault="00053FD1">
      <w:pPr>
        <w:pStyle w:val="ConsPlusNonformat"/>
        <w:jc w:val="both"/>
        <w:rPr>
          <w:rFonts w:asciiTheme="minorHAnsi" w:hAnsiTheme="minorHAnsi" w:cstheme="minorHAnsi"/>
        </w:rPr>
      </w:pPr>
      <w:bookmarkStart w:id="0" w:name="P34"/>
      <w:bookmarkEnd w:id="0"/>
      <w:r>
        <w:t xml:space="preserve">                         </w:t>
      </w:r>
      <w:r w:rsidRPr="00374F9C">
        <w:rPr>
          <w:rFonts w:asciiTheme="minorHAnsi" w:hAnsiTheme="minorHAnsi" w:cstheme="minorHAnsi"/>
          <w:b/>
        </w:rPr>
        <w:t>Типовая форма соглашения</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 xml:space="preserve">_______________________________________________________________________ </w:t>
      </w:r>
      <w:r w:rsidRPr="00374F9C">
        <w:rPr>
          <w:rFonts w:asciiTheme="minorHAnsi" w:hAnsiTheme="minorHAnsi" w:cstheme="minorHAnsi"/>
          <w:b/>
        </w:rPr>
        <w:t>&lt;1&gt;</w:t>
      </w:r>
    </w:p>
    <w:p w:rsidR="00053FD1" w:rsidRPr="00374F9C" w:rsidRDefault="00053FD1">
      <w:pPr>
        <w:pStyle w:val="ConsPlusNonformat"/>
        <w:jc w:val="both"/>
        <w:rPr>
          <w:rFonts w:asciiTheme="minorHAnsi" w:hAnsiTheme="minorHAnsi" w:cstheme="minorHAnsi"/>
        </w:rPr>
      </w:pPr>
    </w:p>
    <w:p w:rsidR="00053FD1" w:rsidRP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г. ___________________________________</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 xml:space="preserve">                       (место заключения соглашения)</w:t>
      </w:r>
    </w:p>
    <w:p w:rsidR="00053FD1" w:rsidRPr="00374F9C" w:rsidRDefault="00053FD1">
      <w:pPr>
        <w:pStyle w:val="ConsPlusNonformat"/>
        <w:jc w:val="both"/>
        <w:rPr>
          <w:rFonts w:asciiTheme="minorHAnsi" w:hAnsiTheme="minorHAnsi" w:cstheme="minorHAnsi"/>
        </w:rPr>
      </w:pP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 xml:space="preserve">"___" _____________ 20___ г.                   </w:t>
      </w:r>
      <w:r w:rsidR="00172726" w:rsidRPr="00374F9C">
        <w:rPr>
          <w:rFonts w:asciiTheme="minorHAnsi" w:hAnsiTheme="minorHAnsi" w:cstheme="minorHAnsi"/>
        </w:rPr>
        <w:t xml:space="preserve">    </w:t>
      </w:r>
      <w:r w:rsidR="00374F9C">
        <w:rPr>
          <w:rFonts w:asciiTheme="minorHAnsi" w:hAnsiTheme="minorHAnsi" w:cstheme="minorHAnsi"/>
        </w:rPr>
        <w:t xml:space="preserve">                                                                             </w:t>
      </w:r>
      <w:r w:rsidR="00172726" w:rsidRPr="00374F9C">
        <w:rPr>
          <w:rFonts w:asciiTheme="minorHAnsi" w:hAnsiTheme="minorHAnsi" w:cstheme="minorHAnsi"/>
          <w:sz w:val="22"/>
        </w:rPr>
        <w:t>№</w:t>
      </w:r>
      <w:r w:rsidRPr="00374F9C">
        <w:rPr>
          <w:rFonts w:asciiTheme="minorHAnsi" w:hAnsiTheme="minorHAnsi" w:cstheme="minorHAnsi"/>
        </w:rPr>
        <w:t xml:space="preserve"> __________________ &lt;2&gt;</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 xml:space="preserve">(дата заключения </w:t>
      </w:r>
      <w:proofErr w:type="gramStart"/>
      <w:r w:rsidRPr="00374F9C">
        <w:rPr>
          <w:rFonts w:asciiTheme="minorHAnsi" w:hAnsiTheme="minorHAnsi" w:cstheme="minorHAnsi"/>
        </w:rPr>
        <w:t xml:space="preserve">соглашения)   </w:t>
      </w:r>
      <w:proofErr w:type="gramEnd"/>
      <w:r w:rsidRPr="00374F9C">
        <w:rPr>
          <w:rFonts w:asciiTheme="minorHAnsi" w:hAnsiTheme="minorHAnsi" w:cstheme="minorHAnsi"/>
        </w:rPr>
        <w:t xml:space="preserve">                     </w:t>
      </w:r>
      <w:r w:rsidR="00374F9C">
        <w:rPr>
          <w:rFonts w:asciiTheme="minorHAnsi" w:hAnsiTheme="minorHAnsi" w:cstheme="minorHAnsi"/>
        </w:rPr>
        <w:t xml:space="preserve">                                                                               </w:t>
      </w:r>
      <w:r w:rsidRPr="00374F9C">
        <w:rPr>
          <w:rFonts w:asciiTheme="minorHAnsi" w:hAnsiTheme="minorHAnsi" w:cstheme="minorHAnsi"/>
        </w:rPr>
        <w:t xml:space="preserve"> (номер соглашения)</w:t>
      </w:r>
    </w:p>
    <w:p w:rsidR="00053FD1" w:rsidRPr="00374F9C" w:rsidRDefault="00053FD1">
      <w:pPr>
        <w:pStyle w:val="ConsPlusNonformat"/>
        <w:jc w:val="both"/>
        <w:rPr>
          <w:rFonts w:asciiTheme="minorHAnsi" w:hAnsiTheme="minorHAnsi" w:cstheme="minorHAnsi"/>
        </w:rPr>
      </w:pP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__________________________________________________________________________</w:t>
      </w:r>
      <w:r w:rsidR="00374F9C">
        <w:rPr>
          <w:rFonts w:asciiTheme="minorHAnsi" w:hAnsiTheme="minorHAnsi" w:cstheme="minorHAnsi"/>
        </w:rPr>
        <w:t>___________________</w:t>
      </w:r>
      <w:r w:rsidRPr="00374F9C">
        <w:rPr>
          <w:rFonts w:asciiTheme="minorHAnsi" w:hAnsiTheme="minorHAnsi" w:cstheme="minorHAnsi"/>
        </w:rPr>
        <w:t>,</w:t>
      </w:r>
    </w:p>
    <w:p w:rsid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 xml:space="preserve">(наименование </w:t>
      </w:r>
      <w:r w:rsidR="00E9798D" w:rsidRPr="00374F9C">
        <w:rPr>
          <w:rFonts w:asciiTheme="minorHAnsi" w:hAnsiTheme="minorHAnsi" w:cstheme="minorHAnsi"/>
        </w:rPr>
        <w:t>уполномоченного органа, утвердившего</w:t>
      </w:r>
      <w:r w:rsidR="00374F9C">
        <w:rPr>
          <w:rFonts w:asciiTheme="minorHAnsi" w:hAnsiTheme="minorHAnsi" w:cstheme="minorHAnsi"/>
        </w:rPr>
        <w:t xml:space="preserve"> муниципальный </w:t>
      </w:r>
      <w:r w:rsidR="00E9798D" w:rsidRPr="00374F9C">
        <w:rPr>
          <w:rFonts w:asciiTheme="minorHAnsi" w:hAnsiTheme="minorHAnsi" w:cstheme="minorHAnsi"/>
        </w:rPr>
        <w:t xml:space="preserve">социальный заказ </w:t>
      </w:r>
    </w:p>
    <w:p w:rsidR="00053FD1" w:rsidRPr="00374F9C" w:rsidRDefault="00E9798D" w:rsidP="00374F9C">
      <w:pPr>
        <w:pStyle w:val="ConsPlusNonformat"/>
        <w:jc w:val="center"/>
        <w:rPr>
          <w:rFonts w:asciiTheme="minorHAnsi" w:hAnsiTheme="minorHAnsi" w:cstheme="minorHAnsi"/>
        </w:rPr>
      </w:pPr>
      <w:r w:rsidRPr="00374F9C">
        <w:rPr>
          <w:rFonts w:asciiTheme="minorHAnsi" w:hAnsiTheme="minorHAnsi" w:cstheme="minorHAnsi"/>
        </w:rPr>
        <w:t>на оказание муниципальных услуг</w:t>
      </w:r>
      <w:r w:rsidR="00053FD1" w:rsidRPr="00374F9C">
        <w:rPr>
          <w:rFonts w:asciiTheme="minorHAnsi" w:hAnsiTheme="minorHAnsi" w:cstheme="minorHAnsi"/>
        </w:rPr>
        <w:t>)</w:t>
      </w:r>
    </w:p>
    <w:p w:rsidR="00053FD1" w:rsidRPr="00374F9C" w:rsidRDefault="00CC229E">
      <w:pPr>
        <w:pStyle w:val="ConsPlusNonformat"/>
        <w:jc w:val="both"/>
        <w:rPr>
          <w:rFonts w:asciiTheme="minorHAnsi" w:hAnsiTheme="minorHAnsi" w:cstheme="minorHAnsi"/>
        </w:rPr>
      </w:pPr>
      <w:r w:rsidRPr="00374F9C">
        <w:rPr>
          <w:rFonts w:asciiTheme="minorHAnsi" w:hAnsiTheme="minorHAnsi" w:cstheme="minorHAnsi"/>
        </w:rPr>
        <w:t>которому</w:t>
      </w:r>
      <w:r w:rsidR="00E9798D" w:rsidRPr="00374F9C">
        <w:rPr>
          <w:rFonts w:asciiTheme="minorHAnsi" w:hAnsiTheme="minorHAnsi" w:cstheme="minorHAnsi"/>
        </w:rPr>
        <w:t xml:space="preserve"> как получателю  средств бюджета</w:t>
      </w:r>
      <w:r w:rsidR="00053FD1" w:rsidRPr="00374F9C">
        <w:rPr>
          <w:rFonts w:asciiTheme="minorHAnsi" w:hAnsiTheme="minorHAnsi" w:cstheme="minorHAnsi"/>
        </w:rPr>
        <w:t xml:space="preserve"> </w:t>
      </w:r>
      <w:r w:rsidR="005C7D53" w:rsidRPr="00374F9C">
        <w:rPr>
          <w:rFonts w:asciiTheme="minorHAnsi" w:hAnsiTheme="minorHAnsi" w:cstheme="minorHAnsi"/>
        </w:rPr>
        <w:t>Тихвинского</w:t>
      </w:r>
      <w:r w:rsidR="00E9798D" w:rsidRPr="00374F9C">
        <w:rPr>
          <w:rFonts w:asciiTheme="minorHAnsi" w:hAnsiTheme="minorHAnsi" w:cstheme="minorHAnsi"/>
        </w:rPr>
        <w:t xml:space="preserve"> муниципального района </w:t>
      </w:r>
      <w:r w:rsidR="00053FD1" w:rsidRPr="00374F9C">
        <w:rPr>
          <w:rFonts w:asciiTheme="minorHAnsi" w:hAnsiTheme="minorHAnsi" w:cstheme="minorHAnsi"/>
        </w:rPr>
        <w:t>доведены лимиты бюджетных обязательств</w:t>
      </w:r>
      <w:r w:rsidR="00E9798D" w:rsidRPr="00374F9C">
        <w:rPr>
          <w:rFonts w:asciiTheme="minorHAnsi" w:hAnsiTheme="minorHAnsi" w:cstheme="minorHAnsi"/>
        </w:rPr>
        <w:t xml:space="preserve"> </w:t>
      </w:r>
      <w:r w:rsidR="00053FD1" w:rsidRPr="00374F9C">
        <w:rPr>
          <w:rFonts w:asciiTheme="minorHAnsi" w:hAnsiTheme="minorHAnsi" w:cstheme="minorHAnsi"/>
        </w:rPr>
        <w:t>на предоставление субсидий    юридическим   лицам   (за   исключением</w:t>
      </w:r>
      <w:r w:rsidR="00E9798D" w:rsidRPr="00374F9C">
        <w:rPr>
          <w:rFonts w:asciiTheme="minorHAnsi" w:hAnsiTheme="minorHAnsi" w:cstheme="minorHAnsi"/>
        </w:rPr>
        <w:t xml:space="preserve"> муниципальных</w:t>
      </w:r>
      <w:r w:rsidR="00053FD1" w:rsidRPr="00374F9C">
        <w:rPr>
          <w:rFonts w:asciiTheme="minorHAnsi" w:hAnsiTheme="minorHAnsi" w:cstheme="minorHAnsi"/>
        </w:rPr>
        <w:t xml:space="preserve">    учреждений    </w:t>
      </w:r>
      <w:r w:rsidR="005C7D53" w:rsidRPr="00374F9C">
        <w:rPr>
          <w:rFonts w:asciiTheme="minorHAnsi" w:hAnsiTheme="minorHAnsi" w:cstheme="minorHAnsi"/>
        </w:rPr>
        <w:t>Тихвинского</w:t>
      </w:r>
      <w:r w:rsidR="00E9798D" w:rsidRPr="00374F9C">
        <w:rPr>
          <w:rFonts w:asciiTheme="minorHAnsi" w:hAnsiTheme="minorHAnsi" w:cstheme="minorHAnsi"/>
        </w:rPr>
        <w:t xml:space="preserve"> муниципального района</w:t>
      </w:r>
      <w:r w:rsidR="00053FD1" w:rsidRPr="00374F9C">
        <w:rPr>
          <w:rFonts w:asciiTheme="minorHAnsi" w:hAnsiTheme="minorHAnsi" w:cstheme="minorHAnsi"/>
        </w:rPr>
        <w:t>),   индивидуальным</w:t>
      </w:r>
      <w:r w:rsidR="00FE5665" w:rsidRPr="00374F9C">
        <w:rPr>
          <w:rFonts w:asciiTheme="minorHAnsi" w:hAnsiTheme="minorHAnsi" w:cstheme="minorHAnsi"/>
        </w:rPr>
        <w:t xml:space="preserve"> </w:t>
      </w:r>
      <w:r w:rsidR="00053FD1" w:rsidRPr="00374F9C">
        <w:rPr>
          <w:rFonts w:asciiTheme="minorHAnsi" w:hAnsiTheme="minorHAnsi" w:cstheme="minorHAnsi"/>
        </w:rPr>
        <w:t>предпринимателям, а также физическим лицам - производителям товаров, работ,</w:t>
      </w:r>
      <w:r w:rsidR="00FE5665" w:rsidRPr="00374F9C">
        <w:rPr>
          <w:rFonts w:asciiTheme="minorHAnsi" w:hAnsiTheme="minorHAnsi" w:cstheme="minorHAnsi"/>
        </w:rPr>
        <w:t xml:space="preserve"> </w:t>
      </w:r>
      <w:r w:rsidR="00053FD1" w:rsidRPr="00374F9C">
        <w:rPr>
          <w:rFonts w:asciiTheme="minorHAnsi" w:hAnsiTheme="minorHAnsi" w:cstheme="minorHAnsi"/>
        </w:rPr>
        <w:t xml:space="preserve">услуг   в   целях   финансового   обеспечения  исполнения  </w:t>
      </w:r>
      <w:r w:rsidR="00E9798D" w:rsidRPr="00374F9C">
        <w:rPr>
          <w:rFonts w:asciiTheme="minorHAnsi" w:hAnsiTheme="minorHAnsi" w:cstheme="minorHAnsi"/>
        </w:rPr>
        <w:t>муниципального</w:t>
      </w:r>
      <w:r w:rsidR="00FE5665" w:rsidRPr="00374F9C">
        <w:rPr>
          <w:rFonts w:asciiTheme="minorHAnsi" w:hAnsiTheme="minorHAnsi" w:cstheme="minorHAnsi"/>
        </w:rPr>
        <w:t xml:space="preserve"> </w:t>
      </w:r>
      <w:r w:rsidR="00053FD1" w:rsidRPr="00374F9C">
        <w:rPr>
          <w:rFonts w:asciiTheme="minorHAnsi" w:hAnsiTheme="minorHAnsi" w:cstheme="minorHAnsi"/>
        </w:rPr>
        <w:t xml:space="preserve">социального  заказа  на оказание </w:t>
      </w:r>
      <w:r w:rsidR="00E9798D" w:rsidRPr="00374F9C">
        <w:rPr>
          <w:rFonts w:asciiTheme="minorHAnsi" w:hAnsiTheme="minorHAnsi" w:cstheme="minorHAnsi"/>
        </w:rPr>
        <w:t>муниципальных</w:t>
      </w:r>
      <w:r w:rsidR="00053FD1" w:rsidRPr="00374F9C">
        <w:rPr>
          <w:rFonts w:asciiTheme="minorHAnsi" w:hAnsiTheme="minorHAnsi" w:cstheme="minorHAnsi"/>
        </w:rPr>
        <w:t xml:space="preserve"> услуг в социальной сфере в</w:t>
      </w:r>
      <w:r w:rsidR="00FE5665" w:rsidRPr="00374F9C">
        <w:rPr>
          <w:rFonts w:asciiTheme="minorHAnsi" w:hAnsiTheme="minorHAnsi" w:cstheme="minorHAnsi"/>
        </w:rPr>
        <w:t xml:space="preserve"> </w:t>
      </w:r>
      <w:r w:rsidR="00053FD1" w:rsidRPr="00374F9C">
        <w:rPr>
          <w:rFonts w:asciiTheme="minorHAnsi" w:hAnsiTheme="minorHAnsi" w:cstheme="minorHAnsi"/>
        </w:rPr>
        <w:t xml:space="preserve">соответствии  с  Федеральным  </w:t>
      </w:r>
      <w:hyperlink r:id="rId7">
        <w:r w:rsidR="00053FD1" w:rsidRPr="00374F9C">
          <w:rPr>
            <w:rFonts w:asciiTheme="minorHAnsi" w:hAnsiTheme="minorHAnsi" w:cstheme="minorHAnsi"/>
            <w:color w:val="0000FF"/>
          </w:rPr>
          <w:t>законом</w:t>
        </w:r>
      </w:hyperlink>
      <w:r w:rsidR="00053FD1" w:rsidRPr="00374F9C">
        <w:rPr>
          <w:rFonts w:asciiTheme="minorHAnsi" w:hAnsiTheme="minorHAnsi" w:cstheme="minorHAnsi"/>
        </w:rPr>
        <w:t xml:space="preserve">  "О  государственном  (муниципальном)</w:t>
      </w:r>
      <w:r w:rsidR="00FE5665" w:rsidRPr="00374F9C">
        <w:rPr>
          <w:rFonts w:asciiTheme="minorHAnsi" w:hAnsiTheme="minorHAnsi" w:cstheme="minorHAnsi"/>
        </w:rPr>
        <w:t xml:space="preserve"> </w:t>
      </w:r>
      <w:r w:rsidR="00053FD1" w:rsidRPr="00374F9C">
        <w:rPr>
          <w:rFonts w:asciiTheme="minorHAnsi" w:hAnsiTheme="minorHAnsi" w:cstheme="minorHAnsi"/>
        </w:rPr>
        <w:t xml:space="preserve">социальном  заказе  на  оказание  </w:t>
      </w:r>
      <w:r w:rsidR="00E9798D" w:rsidRPr="00374F9C">
        <w:rPr>
          <w:rFonts w:asciiTheme="minorHAnsi" w:hAnsiTheme="minorHAnsi" w:cstheme="minorHAnsi"/>
        </w:rPr>
        <w:t xml:space="preserve">государственных  (муниципальных)  </w:t>
      </w:r>
      <w:r w:rsidR="00053FD1" w:rsidRPr="00374F9C">
        <w:rPr>
          <w:rFonts w:asciiTheme="minorHAnsi" w:hAnsiTheme="minorHAnsi" w:cstheme="minorHAnsi"/>
        </w:rPr>
        <w:t>услуг в</w:t>
      </w:r>
      <w:r w:rsidR="00FE5665" w:rsidRPr="00374F9C">
        <w:rPr>
          <w:rFonts w:asciiTheme="minorHAnsi" w:hAnsiTheme="minorHAnsi" w:cstheme="minorHAnsi"/>
        </w:rPr>
        <w:t xml:space="preserve"> </w:t>
      </w:r>
      <w:r w:rsidR="00053FD1" w:rsidRPr="00374F9C">
        <w:rPr>
          <w:rFonts w:asciiTheme="minorHAnsi" w:hAnsiTheme="minorHAnsi" w:cstheme="minorHAnsi"/>
        </w:rPr>
        <w:t>социальной  сфере",  именуемый  в дальнейшем "Уполномоченный орган", в лице</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___________________________________________________________________________</w:t>
      </w:r>
      <w:r w:rsidR="00374F9C">
        <w:rPr>
          <w:rFonts w:asciiTheme="minorHAnsi" w:hAnsiTheme="minorHAnsi" w:cstheme="minorHAnsi"/>
        </w:rPr>
        <w:t>_________________</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 xml:space="preserve">      (наименование должности руководителя Уполномоченного органа или</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 xml:space="preserve">                         уполномоченного им лица)</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_________________________________________________________, действующего(ей)</w:t>
      </w:r>
    </w:p>
    <w:p w:rsidR="00374F9C" w:rsidRDefault="00053FD1">
      <w:pPr>
        <w:pStyle w:val="ConsPlusNonformat"/>
        <w:jc w:val="both"/>
        <w:rPr>
          <w:rFonts w:asciiTheme="minorHAnsi" w:hAnsiTheme="minorHAnsi" w:cstheme="minorHAnsi"/>
        </w:rPr>
      </w:pPr>
      <w:r w:rsidRPr="00374F9C">
        <w:rPr>
          <w:rFonts w:asciiTheme="minorHAnsi" w:hAnsiTheme="minorHAnsi" w:cstheme="minorHAnsi"/>
        </w:rPr>
        <w:t xml:space="preserve">   (фамилия, имя, отче</w:t>
      </w:r>
      <w:r w:rsidR="00374F9C">
        <w:rPr>
          <w:rFonts w:asciiTheme="minorHAnsi" w:hAnsiTheme="minorHAnsi" w:cstheme="minorHAnsi"/>
        </w:rPr>
        <w:t>ство руководителя</w:t>
      </w:r>
      <w:r w:rsidRPr="00374F9C">
        <w:rPr>
          <w:rFonts w:asciiTheme="minorHAnsi" w:hAnsiTheme="minorHAnsi" w:cstheme="minorHAnsi"/>
        </w:rPr>
        <w:t xml:space="preserve"> Уполномоченного орга</w:t>
      </w:r>
      <w:r w:rsidR="00374F9C">
        <w:rPr>
          <w:rFonts w:asciiTheme="minorHAnsi" w:hAnsiTheme="minorHAnsi" w:cstheme="minorHAnsi"/>
        </w:rPr>
        <w:t>на или уполномоченного им лица)</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на основании _____________________________________________________________,</w:t>
      </w:r>
    </w:p>
    <w:p w:rsidR="00053FD1" w:rsidRPr="00374F9C" w:rsidRDefault="004E183A" w:rsidP="00374F9C">
      <w:pPr>
        <w:pStyle w:val="ConsPlusNonformat"/>
        <w:jc w:val="center"/>
        <w:rPr>
          <w:rFonts w:asciiTheme="minorHAnsi" w:hAnsiTheme="minorHAnsi" w:cstheme="minorHAnsi"/>
        </w:rPr>
      </w:pPr>
      <w:r w:rsidRPr="00374F9C">
        <w:rPr>
          <w:rFonts w:asciiTheme="minorHAnsi" w:hAnsiTheme="minorHAnsi" w:cstheme="minorHAnsi"/>
        </w:rPr>
        <w:t>(положение об администрации</w:t>
      </w:r>
      <w:r w:rsidR="00053FD1" w:rsidRPr="00374F9C">
        <w:rPr>
          <w:rFonts w:asciiTheme="minorHAnsi" w:hAnsiTheme="minorHAnsi" w:cstheme="minorHAnsi"/>
        </w:rPr>
        <w:t>,</w:t>
      </w:r>
      <w:r w:rsidR="00334C78" w:rsidRPr="00374F9C">
        <w:rPr>
          <w:rFonts w:asciiTheme="minorHAnsi" w:hAnsiTheme="minorHAnsi" w:cstheme="minorHAnsi"/>
        </w:rPr>
        <w:t xml:space="preserve"> </w:t>
      </w:r>
      <w:r w:rsidR="00053FD1" w:rsidRPr="00374F9C">
        <w:rPr>
          <w:rFonts w:asciiTheme="minorHAnsi" w:hAnsiTheme="minorHAnsi" w:cstheme="minorHAnsi"/>
        </w:rPr>
        <w:t>доверенность, приказ или иной документ, удостоверяющий полномочия)</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с одной стороны, и _______________________________________________________</w:t>
      </w:r>
      <w:r w:rsidR="00374F9C">
        <w:rPr>
          <w:rFonts w:asciiTheme="minorHAnsi" w:hAnsiTheme="minorHAnsi" w:cstheme="minorHAnsi"/>
        </w:rPr>
        <w:t>____________________</w:t>
      </w:r>
      <w:r w:rsidRPr="00374F9C">
        <w:rPr>
          <w:rFonts w:asciiTheme="minorHAnsi" w:hAnsiTheme="minorHAnsi" w:cstheme="minorHAnsi"/>
        </w:rPr>
        <w:t>,</w:t>
      </w:r>
    </w:p>
    <w:p w:rsidR="00053FD1" w:rsidRP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(наименование юридического лица, фамилия, имя, отчество (при наличии)</w:t>
      </w:r>
    </w:p>
    <w:p w:rsidR="00053FD1" w:rsidRP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индивидуального предпринимателя или физического лица)</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именуемое в дальнейшем "Исполнитель", в лице</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__________________________________________________________________________</w:t>
      </w:r>
      <w:r w:rsidR="00374F9C">
        <w:rPr>
          <w:rFonts w:asciiTheme="minorHAnsi" w:hAnsiTheme="minorHAnsi" w:cstheme="minorHAnsi"/>
        </w:rPr>
        <w:t>___________________</w:t>
      </w:r>
      <w:r w:rsidRPr="00374F9C">
        <w:rPr>
          <w:rFonts w:asciiTheme="minorHAnsi" w:hAnsiTheme="minorHAnsi" w:cstheme="minorHAnsi"/>
        </w:rPr>
        <w:t>,</w:t>
      </w:r>
    </w:p>
    <w:p w:rsidR="00053FD1" w:rsidRP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(наименование должности, а также фамилия, имя, отчество (при наличии)</w:t>
      </w:r>
    </w:p>
    <w:p w:rsidR="00053FD1" w:rsidRP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лица, представляющего Исполнителя, или уполномоченного им лица)</w:t>
      </w:r>
    </w:p>
    <w:p w:rsidR="00053FD1" w:rsidRPr="00374F9C" w:rsidRDefault="00053FD1">
      <w:pPr>
        <w:pStyle w:val="ConsPlusNonformat"/>
        <w:jc w:val="both"/>
        <w:rPr>
          <w:rFonts w:asciiTheme="minorHAnsi" w:hAnsiTheme="minorHAnsi" w:cstheme="minorHAnsi"/>
        </w:rPr>
      </w:pPr>
      <w:r w:rsidRPr="00374F9C">
        <w:rPr>
          <w:rFonts w:asciiTheme="minorHAnsi" w:hAnsiTheme="minorHAnsi" w:cstheme="minorHAnsi"/>
        </w:rPr>
        <w:t>действующего на основании ________________________________________________,</w:t>
      </w:r>
    </w:p>
    <w:p w:rsidR="00053FD1" w:rsidRP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(реквизиты учредительного документа юридического лица,</w:t>
      </w:r>
    </w:p>
    <w:p w:rsidR="00053FD1" w:rsidRP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свидетельства о государственной регистрации индивидуального</w:t>
      </w:r>
    </w:p>
    <w:p w:rsidR="00053FD1" w:rsidRPr="00374F9C" w:rsidRDefault="00053FD1" w:rsidP="00374F9C">
      <w:pPr>
        <w:pStyle w:val="ConsPlusNonformat"/>
        <w:jc w:val="center"/>
        <w:rPr>
          <w:rFonts w:asciiTheme="minorHAnsi" w:hAnsiTheme="minorHAnsi" w:cstheme="minorHAnsi"/>
        </w:rPr>
      </w:pPr>
      <w:r w:rsidRPr="00374F9C">
        <w:rPr>
          <w:rFonts w:asciiTheme="minorHAnsi" w:hAnsiTheme="minorHAnsi" w:cstheme="minorHAnsi"/>
        </w:rPr>
        <w:t>предпринимателя или иной документ, удостоверяющий полномочия)</w:t>
      </w:r>
    </w:p>
    <w:p w:rsidR="00053FD1" w:rsidRPr="00374F9C" w:rsidRDefault="00172726">
      <w:pPr>
        <w:pStyle w:val="ConsPlusNonformat"/>
        <w:jc w:val="both"/>
        <w:rPr>
          <w:rFonts w:asciiTheme="minorHAnsi" w:hAnsiTheme="minorHAnsi" w:cstheme="minorHAnsi"/>
        </w:rPr>
      </w:pPr>
      <w:r w:rsidRPr="00374F9C">
        <w:rPr>
          <w:rFonts w:asciiTheme="minorHAnsi" w:hAnsiTheme="minorHAnsi" w:cstheme="minorHAnsi"/>
        </w:rPr>
        <w:t xml:space="preserve">с другой </w:t>
      </w:r>
      <w:r w:rsidR="00053FD1" w:rsidRPr="00374F9C">
        <w:rPr>
          <w:rFonts w:asciiTheme="minorHAnsi" w:hAnsiTheme="minorHAnsi" w:cstheme="minorHAnsi"/>
        </w:rPr>
        <w:t>стороны, далее именуемые "Стороны", в соответствии с Федеральным</w:t>
      </w:r>
    </w:p>
    <w:p w:rsidR="00053FD1" w:rsidRPr="00374F9C" w:rsidRDefault="0040386D">
      <w:pPr>
        <w:pStyle w:val="ConsPlusNonformat"/>
        <w:jc w:val="both"/>
        <w:rPr>
          <w:rFonts w:asciiTheme="minorHAnsi" w:hAnsiTheme="minorHAnsi" w:cstheme="minorHAnsi"/>
        </w:rPr>
      </w:pPr>
      <w:hyperlink r:id="rId8">
        <w:r w:rsidR="00053FD1" w:rsidRPr="00374F9C">
          <w:rPr>
            <w:rFonts w:asciiTheme="minorHAnsi" w:hAnsiTheme="minorHAnsi" w:cstheme="minorHAnsi"/>
            <w:color w:val="0000FF"/>
          </w:rPr>
          <w:t>законом</w:t>
        </w:r>
      </w:hyperlink>
      <w:r w:rsidR="008812FA" w:rsidRPr="00374F9C">
        <w:rPr>
          <w:rFonts w:asciiTheme="minorHAnsi" w:hAnsiTheme="minorHAnsi" w:cstheme="minorHAnsi"/>
        </w:rPr>
        <w:t xml:space="preserve"> "О государственном</w:t>
      </w:r>
      <w:r w:rsidR="00053FD1" w:rsidRPr="00374F9C">
        <w:rPr>
          <w:rFonts w:asciiTheme="minorHAnsi" w:hAnsiTheme="minorHAnsi" w:cstheme="minorHAnsi"/>
        </w:rPr>
        <w:t>(муниципальном</w:t>
      </w:r>
      <w:r w:rsidR="00374F9C">
        <w:rPr>
          <w:rFonts w:asciiTheme="minorHAnsi" w:hAnsiTheme="minorHAnsi" w:cstheme="minorHAnsi"/>
        </w:rPr>
        <w:t xml:space="preserve">) социальном заказе на оказание </w:t>
      </w:r>
      <w:r w:rsidR="00CC229E" w:rsidRPr="00374F9C">
        <w:rPr>
          <w:rFonts w:asciiTheme="minorHAnsi" w:hAnsiTheme="minorHAnsi" w:cstheme="minorHAnsi"/>
        </w:rPr>
        <w:t>государственных</w:t>
      </w:r>
      <w:r w:rsidR="008812FA" w:rsidRPr="00374F9C">
        <w:rPr>
          <w:rFonts w:asciiTheme="minorHAnsi" w:hAnsiTheme="minorHAnsi" w:cstheme="minorHAnsi"/>
        </w:rPr>
        <w:t xml:space="preserve">(муниципальных)услуг в социальной сфере"(далее </w:t>
      </w:r>
      <w:r w:rsidR="00053FD1" w:rsidRPr="00374F9C">
        <w:rPr>
          <w:rFonts w:asciiTheme="minorHAnsi" w:hAnsiTheme="minorHAnsi" w:cstheme="minorHAnsi"/>
        </w:rPr>
        <w:t>-</w:t>
      </w:r>
      <w:r w:rsidR="008812FA" w:rsidRPr="00374F9C">
        <w:rPr>
          <w:rFonts w:asciiTheme="minorHAnsi" w:hAnsiTheme="minorHAnsi" w:cstheme="minorHAnsi"/>
        </w:rPr>
        <w:t xml:space="preserve"> Федеральный закон), Бюджетным </w:t>
      </w:r>
      <w:hyperlink r:id="rId9">
        <w:r w:rsidR="00053FD1" w:rsidRPr="00374F9C">
          <w:rPr>
            <w:rFonts w:asciiTheme="minorHAnsi" w:hAnsiTheme="minorHAnsi" w:cstheme="minorHAnsi"/>
            <w:color w:val="0000FF"/>
          </w:rPr>
          <w:t>кодексом</w:t>
        </w:r>
      </w:hyperlink>
      <w:r w:rsidR="008812FA" w:rsidRPr="00374F9C">
        <w:rPr>
          <w:rFonts w:asciiTheme="minorHAnsi" w:hAnsiTheme="minorHAnsi" w:cstheme="minorHAnsi"/>
        </w:rPr>
        <w:t xml:space="preserve"> Российской </w:t>
      </w:r>
      <w:r w:rsidR="00053FD1" w:rsidRPr="00374F9C">
        <w:rPr>
          <w:rFonts w:asciiTheme="minorHAnsi" w:hAnsiTheme="minorHAnsi" w:cstheme="minorHAnsi"/>
        </w:rPr>
        <w:t>Федерации,  Порядком</w:t>
      </w:r>
      <w:r w:rsidR="008812FA" w:rsidRPr="00374F9C">
        <w:rPr>
          <w:rFonts w:asciiTheme="minorHAnsi" w:hAnsiTheme="minorHAnsi" w:cstheme="minorHAnsi"/>
        </w:rPr>
        <w:t xml:space="preserve"> </w:t>
      </w:r>
      <w:r w:rsidR="00053FD1" w:rsidRPr="00374F9C">
        <w:rPr>
          <w:rFonts w:asciiTheme="minorHAnsi" w:hAnsiTheme="minorHAnsi" w:cstheme="minorHAnsi"/>
        </w:rPr>
        <w:t>предоставления субсидий на оплату соглашения ____________ &lt;1&gt;, утвержденным</w:t>
      </w:r>
      <w:r w:rsidR="008812FA" w:rsidRPr="00374F9C">
        <w:rPr>
          <w:rFonts w:asciiTheme="minorHAnsi" w:hAnsiTheme="minorHAnsi" w:cstheme="minorHAnsi"/>
        </w:rPr>
        <w:t xml:space="preserve"> </w:t>
      </w:r>
      <w:r w:rsidR="00053FD1" w:rsidRPr="00374F9C">
        <w:rPr>
          <w:rFonts w:asciiTheme="minorHAnsi" w:hAnsiTheme="minorHAnsi" w:cstheme="minorHAnsi"/>
        </w:rPr>
        <w:t xml:space="preserve">постановлением   </w:t>
      </w:r>
      <w:r w:rsidR="004E183A" w:rsidRPr="00374F9C">
        <w:rPr>
          <w:rFonts w:asciiTheme="minorHAnsi" w:hAnsiTheme="minorHAnsi" w:cstheme="minorHAnsi"/>
        </w:rPr>
        <w:t xml:space="preserve">администрации </w:t>
      </w:r>
      <w:r w:rsidR="005C7D53" w:rsidRPr="00374F9C">
        <w:rPr>
          <w:rFonts w:asciiTheme="minorHAnsi" w:hAnsiTheme="minorHAnsi" w:cstheme="minorHAnsi"/>
        </w:rPr>
        <w:t>Тихвинского</w:t>
      </w:r>
      <w:r w:rsidR="004E183A" w:rsidRPr="00374F9C">
        <w:rPr>
          <w:rFonts w:asciiTheme="minorHAnsi" w:hAnsiTheme="minorHAnsi" w:cstheme="minorHAnsi"/>
        </w:rPr>
        <w:t xml:space="preserve"> муниципального района</w:t>
      </w:r>
      <w:r w:rsidR="008812FA" w:rsidRPr="00374F9C">
        <w:rPr>
          <w:rFonts w:asciiTheme="minorHAnsi" w:hAnsiTheme="minorHAnsi" w:cstheme="minorHAnsi"/>
        </w:rPr>
        <w:t xml:space="preserve"> от </w:t>
      </w:r>
      <w:r w:rsidR="00053FD1" w:rsidRPr="00374F9C">
        <w:rPr>
          <w:rFonts w:asciiTheme="minorHAnsi" w:hAnsiTheme="minorHAnsi" w:cstheme="minorHAnsi"/>
        </w:rPr>
        <w:t>___.___.20___ г.</w:t>
      </w:r>
      <w:r w:rsidR="004E183A" w:rsidRPr="00374F9C">
        <w:rPr>
          <w:rFonts w:asciiTheme="minorHAnsi" w:hAnsiTheme="minorHAnsi" w:cstheme="minorHAnsi"/>
        </w:rPr>
        <w:t xml:space="preserve"> </w:t>
      </w:r>
      <w:r w:rsidR="00053FD1" w:rsidRPr="00374F9C">
        <w:rPr>
          <w:rFonts w:asciiTheme="minorHAnsi" w:hAnsiTheme="minorHAnsi" w:cstheme="minorHAnsi"/>
        </w:rPr>
        <w:t>N  _______ (далее - Порядок предоставления субсидий), ______ &lt;3&gt;, заключили</w:t>
      </w:r>
      <w:r w:rsidR="004E183A" w:rsidRPr="00374F9C">
        <w:rPr>
          <w:rFonts w:asciiTheme="minorHAnsi" w:hAnsiTheme="minorHAnsi" w:cstheme="minorHAnsi"/>
        </w:rPr>
        <w:t xml:space="preserve"> </w:t>
      </w:r>
      <w:r w:rsidR="00053FD1" w:rsidRPr="00374F9C">
        <w:rPr>
          <w:rFonts w:asciiTheme="minorHAnsi" w:hAnsiTheme="minorHAnsi" w:cstheme="minorHAnsi"/>
        </w:rPr>
        <w:t>настоящее Соглашение о нижеследующем.</w:t>
      </w:r>
    </w:p>
    <w:p w:rsidR="00053FD1" w:rsidRPr="00374F9C" w:rsidRDefault="00053FD1">
      <w:pPr>
        <w:pStyle w:val="ConsPlusNonformat"/>
        <w:jc w:val="both"/>
        <w:rPr>
          <w:rFonts w:asciiTheme="minorHAnsi" w:hAnsiTheme="minorHAnsi" w:cstheme="minorHAnsi"/>
        </w:rPr>
      </w:pPr>
    </w:p>
    <w:p w:rsidR="00053FD1" w:rsidRPr="00374F9C" w:rsidRDefault="00374F9C" w:rsidP="007C20B7">
      <w:pPr>
        <w:pStyle w:val="ConsPlusNonformat"/>
        <w:jc w:val="center"/>
        <w:rPr>
          <w:rFonts w:asciiTheme="minorHAnsi" w:hAnsiTheme="minorHAnsi" w:cstheme="minorHAnsi"/>
        </w:rPr>
      </w:pPr>
      <w:r>
        <w:rPr>
          <w:rFonts w:asciiTheme="minorHAnsi" w:hAnsiTheme="minorHAnsi" w:cstheme="minorHAnsi"/>
          <w:b/>
        </w:rPr>
        <w:t>1</w:t>
      </w:r>
      <w:r w:rsidR="00053FD1" w:rsidRPr="00374F9C">
        <w:rPr>
          <w:rFonts w:asciiTheme="minorHAnsi" w:hAnsiTheme="minorHAnsi" w:cstheme="minorHAnsi"/>
          <w:b/>
        </w:rPr>
        <w:t>. Предмет Соглашения</w:t>
      </w:r>
    </w:p>
    <w:p w:rsidR="00053FD1" w:rsidRPr="00374F9C" w:rsidRDefault="00053FD1" w:rsidP="007C20B7">
      <w:pPr>
        <w:pStyle w:val="ConsPlusNonformat"/>
        <w:jc w:val="both"/>
        <w:rPr>
          <w:rFonts w:asciiTheme="minorHAnsi" w:hAnsiTheme="minorHAnsi" w:cstheme="minorHAnsi"/>
        </w:rPr>
      </w:pP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1.1.    Предметом   настоящего   Соглашения   является   предоставление</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Испол</w:t>
      </w:r>
      <w:r w:rsidR="00E857E0" w:rsidRPr="00374F9C">
        <w:rPr>
          <w:rFonts w:asciiTheme="minorHAnsi" w:hAnsiTheme="minorHAnsi" w:cstheme="minorHAnsi"/>
        </w:rPr>
        <w:t xml:space="preserve">нителю </w:t>
      </w:r>
      <w:r w:rsidRPr="00374F9C">
        <w:rPr>
          <w:rFonts w:asciiTheme="minorHAnsi" w:hAnsiTheme="minorHAnsi" w:cstheme="minorHAnsi"/>
        </w:rPr>
        <w:t xml:space="preserve">из бюджета </w:t>
      </w:r>
      <w:r w:rsidR="00E857E0" w:rsidRPr="00374F9C">
        <w:rPr>
          <w:rFonts w:asciiTheme="minorHAnsi" w:hAnsiTheme="minorHAnsi" w:cstheme="minorHAnsi"/>
        </w:rPr>
        <w:t>Тихвинского</w:t>
      </w:r>
      <w:r w:rsidR="004E183A" w:rsidRPr="00374F9C">
        <w:rPr>
          <w:rFonts w:asciiTheme="minorHAnsi" w:hAnsiTheme="minorHAnsi" w:cstheme="minorHAnsi"/>
        </w:rPr>
        <w:t xml:space="preserve"> муниципального района </w:t>
      </w:r>
      <w:r w:rsidRPr="00374F9C">
        <w:rPr>
          <w:rFonts w:asciiTheme="minorHAnsi" w:hAnsiTheme="minorHAnsi" w:cstheme="minorHAnsi"/>
        </w:rPr>
        <w:t>в 20__ году/20__-20__ годах &lt;4&gt; субсидии</w:t>
      </w:r>
      <w:r w:rsidR="004E183A" w:rsidRPr="00374F9C">
        <w:rPr>
          <w:rFonts w:asciiTheme="minorHAnsi" w:hAnsiTheme="minorHAnsi" w:cstheme="minorHAnsi"/>
        </w:rPr>
        <w:t xml:space="preserve"> </w:t>
      </w:r>
      <w:r w:rsidRPr="00374F9C">
        <w:rPr>
          <w:rFonts w:asciiTheme="minorHAnsi" w:hAnsiTheme="minorHAnsi" w:cstheme="minorHAnsi"/>
        </w:rPr>
        <w:t>на _______________________</w:t>
      </w:r>
      <w:r w:rsidR="007C20B7">
        <w:rPr>
          <w:rFonts w:asciiTheme="minorHAnsi" w:hAnsiTheme="minorHAnsi" w:cstheme="minorHAnsi"/>
        </w:rPr>
        <w:t xml:space="preserve">___________________ &lt;1&gt; в целях </w:t>
      </w:r>
      <w:r w:rsidR="00E857E0" w:rsidRPr="00374F9C">
        <w:rPr>
          <w:rFonts w:asciiTheme="minorHAnsi" w:hAnsiTheme="minorHAnsi" w:cstheme="minorHAnsi"/>
        </w:rPr>
        <w:t>оказания включенной(</w:t>
      </w:r>
      <w:proofErr w:type="spellStart"/>
      <w:r w:rsidR="00E857E0" w:rsidRPr="00374F9C">
        <w:rPr>
          <w:rFonts w:asciiTheme="minorHAnsi" w:hAnsiTheme="minorHAnsi" w:cstheme="minorHAnsi"/>
        </w:rPr>
        <w:t>ых</w:t>
      </w:r>
      <w:proofErr w:type="spellEnd"/>
      <w:r w:rsidR="00E857E0" w:rsidRPr="00374F9C">
        <w:rPr>
          <w:rFonts w:asciiTheme="minorHAnsi" w:hAnsiTheme="minorHAnsi" w:cstheme="minorHAnsi"/>
        </w:rPr>
        <w:t xml:space="preserve">) </w:t>
      </w:r>
      <w:r w:rsidR="00172726" w:rsidRPr="00374F9C">
        <w:rPr>
          <w:rFonts w:asciiTheme="minorHAnsi" w:hAnsiTheme="minorHAnsi" w:cstheme="minorHAnsi"/>
        </w:rPr>
        <w:t xml:space="preserve">в </w:t>
      </w:r>
      <w:r w:rsidR="00E9798D" w:rsidRPr="00374F9C">
        <w:rPr>
          <w:rFonts w:asciiTheme="minorHAnsi" w:hAnsiTheme="minorHAnsi" w:cstheme="minorHAnsi"/>
        </w:rPr>
        <w:t>муниципальный</w:t>
      </w:r>
      <w:r w:rsidR="00172726" w:rsidRPr="00374F9C">
        <w:rPr>
          <w:rFonts w:asciiTheme="minorHAnsi" w:hAnsiTheme="minorHAnsi" w:cstheme="minorHAnsi"/>
        </w:rPr>
        <w:t xml:space="preserve"> социальный </w:t>
      </w:r>
      <w:r w:rsidRPr="00374F9C">
        <w:rPr>
          <w:rFonts w:asciiTheme="minorHAnsi" w:hAnsiTheme="minorHAnsi" w:cstheme="minorHAnsi"/>
        </w:rPr>
        <w:t>заказ на оказание</w:t>
      </w:r>
    </w:p>
    <w:p w:rsidR="00053FD1" w:rsidRPr="00374F9C" w:rsidRDefault="00E9798D" w:rsidP="007C20B7">
      <w:pPr>
        <w:pStyle w:val="ConsPlusNonformat"/>
        <w:jc w:val="both"/>
        <w:rPr>
          <w:rFonts w:asciiTheme="minorHAnsi" w:hAnsiTheme="minorHAnsi" w:cstheme="minorHAnsi"/>
        </w:rPr>
      </w:pPr>
      <w:r w:rsidRPr="00374F9C">
        <w:rPr>
          <w:rFonts w:asciiTheme="minorHAnsi" w:hAnsiTheme="minorHAnsi" w:cstheme="minorHAnsi"/>
        </w:rPr>
        <w:t>муниципальных</w:t>
      </w:r>
      <w:r w:rsidR="00E857E0" w:rsidRPr="00374F9C">
        <w:rPr>
          <w:rFonts w:asciiTheme="minorHAnsi" w:hAnsiTheme="minorHAnsi" w:cstheme="minorHAnsi"/>
        </w:rPr>
        <w:t xml:space="preserve"> услуг </w:t>
      </w:r>
      <w:r w:rsidR="00172726" w:rsidRPr="00374F9C">
        <w:rPr>
          <w:rFonts w:asciiTheme="minorHAnsi" w:hAnsiTheme="minorHAnsi" w:cstheme="minorHAnsi"/>
        </w:rPr>
        <w:t xml:space="preserve">в социальной сфере, </w:t>
      </w:r>
      <w:r w:rsidR="008812FA" w:rsidRPr="00374F9C">
        <w:rPr>
          <w:rFonts w:asciiTheme="minorHAnsi" w:hAnsiTheme="minorHAnsi" w:cstheme="minorHAnsi"/>
        </w:rPr>
        <w:t xml:space="preserve">утвержденный </w:t>
      </w:r>
      <w:r w:rsidR="007C20B7">
        <w:rPr>
          <w:rFonts w:asciiTheme="minorHAnsi" w:hAnsiTheme="minorHAnsi" w:cstheme="minorHAnsi"/>
        </w:rPr>
        <w:t xml:space="preserve">Уполномоченным </w:t>
      </w:r>
      <w:r w:rsidR="00053FD1" w:rsidRPr="00374F9C">
        <w:rPr>
          <w:rFonts w:asciiTheme="minorHAnsi" w:hAnsiTheme="minorHAnsi" w:cstheme="minorHAnsi"/>
        </w:rPr>
        <w:t>органом N ________ от "__" _________ 20__ года (далее - Субсидия, социальный</w:t>
      </w:r>
      <w:r w:rsidR="00E857E0" w:rsidRPr="00374F9C">
        <w:rPr>
          <w:rFonts w:asciiTheme="minorHAnsi" w:hAnsiTheme="minorHAnsi" w:cstheme="minorHAnsi"/>
        </w:rPr>
        <w:t xml:space="preserve"> заказ), </w:t>
      </w:r>
      <w:r w:rsidR="00334C78" w:rsidRPr="00374F9C">
        <w:rPr>
          <w:rFonts w:asciiTheme="minorHAnsi" w:hAnsiTheme="minorHAnsi" w:cstheme="minorHAnsi"/>
        </w:rPr>
        <w:t>муниципальной</w:t>
      </w:r>
      <w:r w:rsidR="00E857E0" w:rsidRPr="00374F9C">
        <w:rPr>
          <w:rFonts w:asciiTheme="minorHAnsi" w:hAnsiTheme="minorHAnsi" w:cstheme="minorHAnsi"/>
        </w:rPr>
        <w:t>(</w:t>
      </w:r>
      <w:proofErr w:type="spellStart"/>
      <w:r w:rsidR="00E857E0" w:rsidRPr="00374F9C">
        <w:rPr>
          <w:rFonts w:asciiTheme="minorHAnsi" w:hAnsiTheme="minorHAnsi" w:cstheme="minorHAnsi"/>
        </w:rPr>
        <w:t>ых</w:t>
      </w:r>
      <w:proofErr w:type="spellEnd"/>
      <w:r w:rsidR="00E857E0" w:rsidRPr="00374F9C">
        <w:rPr>
          <w:rFonts w:asciiTheme="minorHAnsi" w:hAnsiTheme="minorHAnsi" w:cstheme="minorHAnsi"/>
        </w:rPr>
        <w:t xml:space="preserve">) </w:t>
      </w:r>
      <w:r w:rsidR="00053FD1" w:rsidRPr="00374F9C">
        <w:rPr>
          <w:rFonts w:asciiTheme="minorHAnsi" w:hAnsiTheme="minorHAnsi" w:cstheme="minorHAnsi"/>
        </w:rPr>
        <w:t>ус</w:t>
      </w:r>
      <w:r w:rsidR="007C20B7">
        <w:rPr>
          <w:rFonts w:asciiTheme="minorHAnsi" w:hAnsiTheme="minorHAnsi" w:cstheme="minorHAnsi"/>
        </w:rPr>
        <w:t xml:space="preserve">луги (услуг) в социальной сфере </w:t>
      </w:r>
      <w:r w:rsidR="00053FD1" w:rsidRPr="00374F9C">
        <w:rPr>
          <w:rFonts w:asciiTheme="minorHAnsi" w:hAnsiTheme="minorHAnsi" w:cstheme="minorHAnsi"/>
        </w:rPr>
        <w:t>(далее - Услуга (Услуги)) &lt;5&gt;: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1.1.1. _______________________________________________________________;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1.1.2. _______________________________________________________________;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1.1.3. _______________________________________________________________;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1.1.4. _______________________________________________________________;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w:t>
      </w:r>
      <w:r w:rsidR="00E857E0" w:rsidRPr="00374F9C">
        <w:rPr>
          <w:rFonts w:asciiTheme="minorHAnsi" w:hAnsiTheme="minorHAnsi" w:cstheme="minorHAnsi"/>
        </w:rPr>
        <w:t xml:space="preserve">1.1.1.1.  в </w:t>
      </w:r>
      <w:r w:rsidR="00172726" w:rsidRPr="00374F9C">
        <w:rPr>
          <w:rFonts w:asciiTheme="minorHAnsi" w:hAnsiTheme="minorHAnsi" w:cstheme="minorHAnsi"/>
        </w:rPr>
        <w:t xml:space="preserve">рамках </w:t>
      </w:r>
      <w:r w:rsidRPr="00374F9C">
        <w:rPr>
          <w:rFonts w:asciiTheme="minorHAnsi" w:hAnsiTheme="minorHAnsi" w:cstheme="minorHAnsi"/>
        </w:rPr>
        <w:t>реализации Исполнит</w:t>
      </w:r>
      <w:r w:rsidR="007C20B7">
        <w:rPr>
          <w:rFonts w:asciiTheme="minorHAnsi" w:hAnsiTheme="minorHAnsi" w:cstheme="minorHAnsi"/>
        </w:rPr>
        <w:t>елем следующего(их) проекта(</w:t>
      </w:r>
      <w:proofErr w:type="spellStart"/>
      <w:r w:rsidR="007C20B7">
        <w:rPr>
          <w:rFonts w:asciiTheme="minorHAnsi" w:hAnsiTheme="minorHAnsi" w:cstheme="minorHAnsi"/>
        </w:rPr>
        <w:t>ов</w:t>
      </w:r>
      <w:proofErr w:type="spellEnd"/>
      <w:r w:rsidR="007C20B7">
        <w:rPr>
          <w:rFonts w:asciiTheme="minorHAnsi" w:hAnsiTheme="minorHAnsi" w:cstheme="minorHAnsi"/>
        </w:rPr>
        <w:t xml:space="preserve">) </w:t>
      </w:r>
      <w:r w:rsidRPr="00374F9C">
        <w:rPr>
          <w:rFonts w:asciiTheme="minorHAnsi" w:hAnsiTheme="minorHAnsi" w:cstheme="minorHAnsi"/>
        </w:rPr>
        <w:t>(мероприятий):</w:t>
      </w:r>
    </w:p>
    <w:p w:rsidR="00053FD1" w:rsidRPr="00374F9C" w:rsidRDefault="008B42F8" w:rsidP="007C20B7">
      <w:pPr>
        <w:pStyle w:val="ConsPlusNonformat"/>
        <w:jc w:val="both"/>
        <w:rPr>
          <w:rFonts w:asciiTheme="minorHAnsi" w:hAnsiTheme="minorHAnsi" w:cstheme="minorHAnsi"/>
        </w:rPr>
      </w:pPr>
      <w:r w:rsidRPr="00374F9C">
        <w:rPr>
          <w:rFonts w:asciiTheme="minorHAnsi" w:hAnsiTheme="minorHAnsi" w:cstheme="minorHAnsi"/>
        </w:rPr>
        <w:t xml:space="preserve">    1.1.1.1.1</w:t>
      </w:r>
      <w:r w:rsidR="00053FD1" w:rsidRPr="00374F9C">
        <w:rPr>
          <w:rFonts w:asciiTheme="minorHAnsi" w:hAnsiTheme="minorHAnsi" w:cstheme="minorHAnsi"/>
        </w:rPr>
        <w:t>. достижения результата(</w:t>
      </w:r>
      <w:proofErr w:type="spellStart"/>
      <w:r w:rsidR="00053FD1" w:rsidRPr="00374F9C">
        <w:rPr>
          <w:rFonts w:asciiTheme="minorHAnsi" w:hAnsiTheme="minorHAnsi" w:cstheme="minorHAnsi"/>
        </w:rPr>
        <w:t>ов</w:t>
      </w:r>
      <w:proofErr w:type="spellEnd"/>
      <w:r w:rsidR="00053FD1" w:rsidRPr="00374F9C">
        <w:rPr>
          <w:rFonts w:asciiTheme="minorHAnsi" w:hAnsiTheme="minorHAnsi" w:cstheme="minorHAnsi"/>
        </w:rPr>
        <w:t>) федерального/регионального проекта</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______________________________________________________________________ &lt;6&gt;;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(наименование федерального/регионального проекта)</w:t>
      </w:r>
    </w:p>
    <w:p w:rsidR="00053FD1" w:rsidRPr="00374F9C" w:rsidRDefault="008B42F8" w:rsidP="007C20B7">
      <w:pPr>
        <w:pStyle w:val="ConsPlusNonformat"/>
        <w:jc w:val="both"/>
        <w:rPr>
          <w:rFonts w:asciiTheme="minorHAnsi" w:hAnsiTheme="minorHAnsi" w:cstheme="minorHAnsi"/>
        </w:rPr>
      </w:pPr>
      <w:r w:rsidRPr="00374F9C">
        <w:rPr>
          <w:rFonts w:asciiTheme="minorHAnsi" w:hAnsiTheme="minorHAnsi" w:cstheme="minorHAnsi"/>
        </w:rPr>
        <w:t xml:space="preserve">    1.1.1.1.2</w:t>
      </w:r>
      <w:r w:rsidR="00053FD1" w:rsidRPr="00374F9C">
        <w:rPr>
          <w:rFonts w:asciiTheme="minorHAnsi" w:hAnsiTheme="minorHAnsi" w:cstheme="minorHAnsi"/>
        </w:rPr>
        <w:t xml:space="preserve"> достижения результата (выполнения мероприятия) ______________</w:t>
      </w:r>
      <w:r w:rsidR="007C20B7">
        <w:rPr>
          <w:rFonts w:asciiTheme="minorHAnsi" w:hAnsiTheme="minorHAnsi" w:cstheme="minorHAnsi"/>
        </w:rPr>
        <w:t>_________________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w:t>
      </w:r>
      <w:r w:rsidR="007C20B7">
        <w:rPr>
          <w:rFonts w:asciiTheme="minorHAnsi" w:hAnsiTheme="minorHAnsi" w:cstheme="minorHAnsi"/>
        </w:rPr>
        <w:t xml:space="preserve">                                                         (вид и наименование </w:t>
      </w:r>
      <w:r w:rsidRPr="00374F9C">
        <w:rPr>
          <w:rFonts w:asciiTheme="minorHAnsi" w:hAnsiTheme="minorHAnsi" w:cstheme="minorHAnsi"/>
        </w:rPr>
        <w:t>структурного элемента)</w:t>
      </w:r>
    </w:p>
    <w:p w:rsidR="00053FD1" w:rsidRPr="00374F9C" w:rsidRDefault="00334C78" w:rsidP="007C20B7">
      <w:pPr>
        <w:pStyle w:val="ConsPlusNonformat"/>
        <w:jc w:val="both"/>
        <w:rPr>
          <w:rFonts w:asciiTheme="minorHAnsi" w:hAnsiTheme="minorHAnsi" w:cstheme="minorHAnsi"/>
        </w:rPr>
      </w:pPr>
      <w:r w:rsidRPr="00374F9C">
        <w:rPr>
          <w:rFonts w:asciiTheme="minorHAnsi" w:hAnsiTheme="minorHAnsi" w:cstheme="minorHAnsi"/>
        </w:rPr>
        <w:t>муниципальной</w:t>
      </w:r>
      <w:r w:rsidR="00E857E0" w:rsidRPr="00374F9C">
        <w:rPr>
          <w:rFonts w:asciiTheme="minorHAnsi" w:hAnsiTheme="minorHAnsi" w:cstheme="minorHAnsi"/>
        </w:rPr>
        <w:t xml:space="preserve"> программы </w:t>
      </w:r>
      <w:r w:rsidR="00053FD1" w:rsidRPr="00374F9C">
        <w:rPr>
          <w:rFonts w:asciiTheme="minorHAnsi" w:hAnsiTheme="minorHAnsi" w:cstheme="minorHAnsi"/>
        </w:rPr>
        <w:t>___________________________________________ &lt;7&gt;;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(наименование </w:t>
      </w:r>
      <w:r w:rsidR="0027422B" w:rsidRPr="00374F9C">
        <w:rPr>
          <w:rFonts w:asciiTheme="minorHAnsi" w:hAnsiTheme="minorHAnsi" w:cstheme="minorHAnsi"/>
        </w:rPr>
        <w:t>муниципальной</w:t>
      </w:r>
      <w:r w:rsidRPr="00374F9C">
        <w:rPr>
          <w:rFonts w:asciiTheme="minorHAnsi" w:hAnsiTheme="minorHAnsi" w:cstheme="minorHAnsi"/>
        </w:rPr>
        <w:t xml:space="preserve"> программы)</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1.2.  Оказание Услуги (Услуг) осуществля</w:t>
      </w:r>
      <w:r w:rsidR="007C20B7">
        <w:rPr>
          <w:rFonts w:asciiTheme="minorHAnsi" w:hAnsiTheme="minorHAnsi" w:cstheme="minorHAnsi"/>
        </w:rPr>
        <w:t xml:space="preserve">ется в соответствии с условиями </w:t>
      </w:r>
      <w:r w:rsidR="00E857E0" w:rsidRPr="00374F9C">
        <w:rPr>
          <w:rFonts w:asciiTheme="minorHAnsi" w:hAnsiTheme="minorHAnsi" w:cstheme="minorHAnsi"/>
        </w:rPr>
        <w:t xml:space="preserve">оказания   Услуги   Услуг), указанными в </w:t>
      </w:r>
      <w:r w:rsidR="008812FA" w:rsidRPr="00374F9C">
        <w:rPr>
          <w:rFonts w:asciiTheme="minorHAnsi" w:hAnsiTheme="minorHAnsi" w:cstheme="minorHAnsi"/>
        </w:rPr>
        <w:t xml:space="preserve">Приложении </w:t>
      </w:r>
      <w:r w:rsidR="007C20B7">
        <w:rPr>
          <w:rFonts w:asciiTheme="minorHAnsi" w:hAnsiTheme="minorHAnsi" w:cstheme="minorHAnsi"/>
        </w:rPr>
        <w:t xml:space="preserve">N ___, являющимся </w:t>
      </w:r>
      <w:r w:rsidR="00E857E0" w:rsidRPr="00374F9C">
        <w:rPr>
          <w:rFonts w:asciiTheme="minorHAnsi" w:hAnsiTheme="minorHAnsi" w:cstheme="minorHAnsi"/>
        </w:rPr>
        <w:t xml:space="preserve">неотъемлемой частью </w:t>
      </w:r>
      <w:r w:rsidRPr="00374F9C">
        <w:rPr>
          <w:rFonts w:asciiTheme="minorHAnsi" w:hAnsiTheme="minorHAnsi" w:cstheme="minorHAnsi"/>
        </w:rPr>
        <w:t>настоящего Соглашения &lt;8&gt;, в 2</w:t>
      </w:r>
      <w:r w:rsidR="007C20B7">
        <w:rPr>
          <w:rFonts w:asciiTheme="minorHAnsi" w:hAnsiTheme="minorHAnsi" w:cstheme="minorHAnsi"/>
        </w:rPr>
        <w:t xml:space="preserve">0__году/20__-20___годах </w:t>
      </w:r>
      <w:r w:rsidRPr="00374F9C">
        <w:rPr>
          <w:rFonts w:asciiTheme="minorHAnsi" w:hAnsiTheme="minorHAnsi" w:cstheme="minorHAnsi"/>
        </w:rPr>
        <w:t>&lt;4&gt;.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1.3.   Оказание   У</w:t>
      </w:r>
      <w:r w:rsidR="00E857E0" w:rsidRPr="00374F9C">
        <w:rPr>
          <w:rFonts w:asciiTheme="minorHAnsi" w:hAnsiTheme="minorHAnsi" w:cstheme="minorHAnsi"/>
        </w:rPr>
        <w:t xml:space="preserve">слуги (Услуг) осуществляется в соответствии </w:t>
      </w:r>
      <w:r w:rsidR="007C20B7">
        <w:rPr>
          <w:rFonts w:asciiTheme="minorHAnsi" w:hAnsiTheme="minorHAnsi" w:cstheme="minorHAnsi"/>
        </w:rPr>
        <w:t xml:space="preserve">со </w:t>
      </w:r>
      <w:r w:rsidR="008645E9" w:rsidRPr="00374F9C">
        <w:rPr>
          <w:rFonts w:asciiTheme="minorHAnsi" w:hAnsiTheme="minorHAnsi" w:cstheme="minorHAnsi"/>
        </w:rPr>
        <w:t>стандартом(</w:t>
      </w:r>
      <w:r w:rsidR="00E857E0" w:rsidRPr="00374F9C">
        <w:rPr>
          <w:rFonts w:asciiTheme="minorHAnsi" w:hAnsiTheme="minorHAnsi" w:cstheme="minorHAnsi"/>
        </w:rPr>
        <w:t xml:space="preserve">порядком) оказания   Услуги (Услуг), а при </w:t>
      </w:r>
      <w:r w:rsidR="007C20B7">
        <w:rPr>
          <w:rFonts w:asciiTheme="minorHAnsi" w:hAnsiTheme="minorHAnsi" w:cstheme="minorHAnsi"/>
        </w:rPr>
        <w:t xml:space="preserve">отсутствии </w:t>
      </w:r>
      <w:r w:rsidR="00E857E0" w:rsidRPr="00374F9C">
        <w:rPr>
          <w:rFonts w:asciiTheme="minorHAnsi" w:hAnsiTheme="minorHAnsi" w:cstheme="minorHAnsi"/>
        </w:rPr>
        <w:t xml:space="preserve">нормативного правового </w:t>
      </w:r>
      <w:r w:rsidRPr="00374F9C">
        <w:rPr>
          <w:rFonts w:asciiTheme="minorHAnsi" w:hAnsiTheme="minorHAnsi" w:cstheme="minorHAnsi"/>
        </w:rPr>
        <w:t>акта, устанавливающ</w:t>
      </w:r>
      <w:r w:rsidR="007C20B7">
        <w:rPr>
          <w:rFonts w:asciiTheme="minorHAnsi" w:hAnsiTheme="minorHAnsi" w:cstheme="minorHAnsi"/>
        </w:rPr>
        <w:t xml:space="preserve">его стандарт (порядок) оказания </w:t>
      </w:r>
      <w:r w:rsidRPr="00374F9C">
        <w:rPr>
          <w:rFonts w:asciiTheme="minorHAnsi" w:hAnsiTheme="minorHAnsi" w:cstheme="minorHAnsi"/>
        </w:rPr>
        <w:t>услуги - в соответствии с требованиями к усл</w:t>
      </w:r>
      <w:r w:rsidR="007C20B7">
        <w:rPr>
          <w:rFonts w:asciiTheme="minorHAnsi" w:hAnsiTheme="minorHAnsi" w:cstheme="minorHAnsi"/>
        </w:rPr>
        <w:t xml:space="preserve">овиям и порядку оказания Услуги </w:t>
      </w:r>
      <w:r w:rsidRPr="00374F9C">
        <w:rPr>
          <w:rFonts w:asciiTheme="minorHAnsi" w:hAnsiTheme="minorHAnsi" w:cstheme="minorHAnsi"/>
        </w:rPr>
        <w:t>(Услуг), утвержденными Уполномоченным органом (далее - стандарт (порядок)).</w:t>
      </w:r>
    </w:p>
    <w:p w:rsidR="00053FD1" w:rsidRPr="00374F9C" w:rsidRDefault="00053FD1" w:rsidP="007C20B7">
      <w:pPr>
        <w:pStyle w:val="ConsPlusNonformat"/>
        <w:jc w:val="both"/>
        <w:rPr>
          <w:rFonts w:asciiTheme="minorHAnsi" w:hAnsiTheme="minorHAnsi" w:cstheme="minorHAnsi"/>
        </w:rPr>
      </w:pPr>
    </w:p>
    <w:p w:rsidR="00053FD1" w:rsidRPr="00374F9C" w:rsidRDefault="008812FA" w:rsidP="007C20B7">
      <w:pPr>
        <w:pStyle w:val="ConsPlusNonformat"/>
        <w:jc w:val="center"/>
        <w:rPr>
          <w:rFonts w:asciiTheme="minorHAnsi" w:hAnsiTheme="minorHAnsi" w:cstheme="minorHAnsi"/>
        </w:rPr>
      </w:pPr>
      <w:r w:rsidRPr="00374F9C">
        <w:rPr>
          <w:rFonts w:asciiTheme="minorHAnsi" w:hAnsiTheme="minorHAnsi" w:cstheme="minorHAnsi"/>
          <w:b/>
        </w:rPr>
        <w:t>2</w:t>
      </w:r>
      <w:r w:rsidR="00053FD1" w:rsidRPr="00374F9C">
        <w:rPr>
          <w:rFonts w:asciiTheme="minorHAnsi" w:hAnsiTheme="minorHAnsi" w:cstheme="minorHAnsi"/>
          <w:b/>
        </w:rPr>
        <w:t xml:space="preserve">. Порядок, условия предоставления Субсидии </w:t>
      </w:r>
      <w:r w:rsidR="008645E9" w:rsidRPr="00374F9C">
        <w:rPr>
          <w:rFonts w:asciiTheme="minorHAnsi" w:hAnsiTheme="minorHAnsi" w:cstheme="minorHAnsi"/>
          <w:b/>
        </w:rPr>
        <w:t xml:space="preserve">на </w:t>
      </w:r>
      <w:r w:rsidR="00053FD1" w:rsidRPr="00374F9C">
        <w:rPr>
          <w:rFonts w:asciiTheme="minorHAnsi" w:hAnsiTheme="minorHAnsi" w:cstheme="minorHAnsi"/>
          <w:b/>
        </w:rPr>
        <w:t>__________ &lt;9&gt;,</w:t>
      </w:r>
    </w:p>
    <w:p w:rsidR="00053FD1" w:rsidRPr="00374F9C" w:rsidRDefault="00053FD1" w:rsidP="007C20B7">
      <w:pPr>
        <w:pStyle w:val="ConsPlusNonformat"/>
        <w:jc w:val="center"/>
        <w:rPr>
          <w:rFonts w:asciiTheme="minorHAnsi" w:hAnsiTheme="minorHAnsi" w:cstheme="minorHAnsi"/>
        </w:rPr>
      </w:pPr>
      <w:r w:rsidRPr="00374F9C">
        <w:rPr>
          <w:rFonts w:asciiTheme="minorHAnsi" w:hAnsiTheme="minorHAnsi" w:cstheme="minorHAnsi"/>
          <w:b/>
        </w:rPr>
        <w:t>связанных с оказанием Услуги (Услуг)</w:t>
      </w:r>
    </w:p>
    <w:p w:rsidR="00053FD1" w:rsidRPr="00374F9C" w:rsidRDefault="00053FD1" w:rsidP="007C20B7">
      <w:pPr>
        <w:pStyle w:val="ConsPlusNonformat"/>
        <w:jc w:val="both"/>
        <w:rPr>
          <w:rFonts w:asciiTheme="minorHAnsi" w:hAnsiTheme="minorHAnsi" w:cstheme="minorHAnsi"/>
        </w:rPr>
      </w:pP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w:t>
      </w:r>
      <w:r w:rsidR="00951AF1" w:rsidRPr="00374F9C">
        <w:rPr>
          <w:rFonts w:asciiTheme="minorHAnsi" w:hAnsiTheme="minorHAnsi" w:cstheme="minorHAnsi"/>
        </w:rPr>
        <w:t xml:space="preserve">2.1.  Субсидия </w:t>
      </w:r>
      <w:r w:rsidRPr="00374F9C">
        <w:rPr>
          <w:rFonts w:asciiTheme="minorHAnsi" w:hAnsiTheme="minorHAnsi" w:cstheme="minorHAnsi"/>
        </w:rPr>
        <w:t>предоставляется Исполнит</w:t>
      </w:r>
      <w:r w:rsidR="007C20B7">
        <w:rPr>
          <w:rFonts w:asciiTheme="minorHAnsi" w:hAnsiTheme="minorHAnsi" w:cstheme="minorHAnsi"/>
        </w:rPr>
        <w:t xml:space="preserve">елю на оказание Услуги (Услуг), </w:t>
      </w:r>
      <w:r w:rsidRPr="00374F9C">
        <w:rPr>
          <w:rFonts w:asciiTheme="minorHAnsi" w:hAnsiTheme="minorHAnsi" w:cstheme="minorHAnsi"/>
        </w:rPr>
        <w:t>определенной(</w:t>
      </w:r>
      <w:proofErr w:type="spellStart"/>
      <w:r w:rsidRPr="00374F9C">
        <w:rPr>
          <w:rFonts w:asciiTheme="minorHAnsi" w:hAnsiTheme="minorHAnsi" w:cstheme="minorHAnsi"/>
        </w:rPr>
        <w:t>ых</w:t>
      </w:r>
      <w:proofErr w:type="spellEnd"/>
      <w:r w:rsidRPr="00374F9C">
        <w:rPr>
          <w:rFonts w:asciiTheme="minorHAnsi" w:hAnsiTheme="minorHAnsi" w:cstheme="minorHAnsi"/>
        </w:rPr>
        <w:t>) пунктом 1.1 настоящего Соглашения.</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w:t>
      </w:r>
      <w:r w:rsidR="00951AF1" w:rsidRPr="00374F9C">
        <w:rPr>
          <w:rFonts w:asciiTheme="minorHAnsi" w:hAnsiTheme="minorHAnsi" w:cstheme="minorHAnsi"/>
        </w:rPr>
        <w:t>2.2.  Субсидия предоставляется в форме ___________________</w:t>
      </w:r>
      <w:r w:rsidRPr="00374F9C">
        <w:rPr>
          <w:rFonts w:asciiTheme="minorHAnsi" w:hAnsiTheme="minorHAnsi" w:cstheme="minorHAnsi"/>
        </w:rPr>
        <w:t>&lt;9</w:t>
      </w:r>
      <w:r w:rsidR="008812FA" w:rsidRPr="00374F9C">
        <w:rPr>
          <w:rFonts w:asciiTheme="minorHAnsi" w:hAnsiTheme="minorHAnsi" w:cstheme="minorHAnsi"/>
        </w:rPr>
        <w:t xml:space="preserve">&gt; </w:t>
      </w:r>
      <w:r w:rsidR="007C20B7">
        <w:rPr>
          <w:rFonts w:asciiTheme="minorHAnsi" w:hAnsiTheme="minorHAnsi" w:cstheme="minorHAnsi"/>
        </w:rPr>
        <w:t xml:space="preserve">в </w:t>
      </w:r>
      <w:r w:rsidRPr="00374F9C">
        <w:rPr>
          <w:rFonts w:asciiTheme="minorHAnsi" w:hAnsiTheme="minorHAnsi" w:cstheme="minorHAnsi"/>
        </w:rPr>
        <w:t>соответствии с Порядком предоставления субсидий.</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2.3.    Субсидия   предоставляется   в  </w:t>
      </w:r>
      <w:r w:rsidR="007C20B7">
        <w:rPr>
          <w:rFonts w:asciiTheme="minorHAnsi" w:hAnsiTheme="minorHAnsi" w:cstheme="minorHAnsi"/>
        </w:rPr>
        <w:t xml:space="preserve"> пределах   лимитов   бюджетных </w:t>
      </w:r>
      <w:r w:rsidR="00951AF1" w:rsidRPr="00374F9C">
        <w:rPr>
          <w:rFonts w:asciiTheme="minorHAnsi" w:hAnsiTheme="minorHAnsi" w:cstheme="minorHAnsi"/>
        </w:rPr>
        <w:t xml:space="preserve">обязательств, доведенных Уполномоченному органу </w:t>
      </w:r>
      <w:r w:rsidR="008812FA" w:rsidRPr="00374F9C">
        <w:rPr>
          <w:rFonts w:asciiTheme="minorHAnsi" w:hAnsiTheme="minorHAnsi" w:cstheme="minorHAnsi"/>
        </w:rPr>
        <w:t xml:space="preserve">как </w:t>
      </w:r>
      <w:r w:rsidR="007C20B7">
        <w:rPr>
          <w:rFonts w:asciiTheme="minorHAnsi" w:hAnsiTheme="minorHAnsi" w:cstheme="minorHAnsi"/>
        </w:rPr>
        <w:t xml:space="preserve">получателю средств </w:t>
      </w:r>
      <w:r w:rsidR="00951AF1" w:rsidRPr="00374F9C">
        <w:rPr>
          <w:rFonts w:asciiTheme="minorHAnsi" w:hAnsiTheme="minorHAnsi" w:cstheme="minorHAnsi"/>
        </w:rPr>
        <w:t>бюджета Тихвинского</w:t>
      </w:r>
      <w:r w:rsidR="00334C78" w:rsidRPr="00374F9C">
        <w:rPr>
          <w:rFonts w:asciiTheme="minorHAnsi" w:hAnsiTheme="minorHAnsi" w:cstheme="minorHAnsi"/>
        </w:rPr>
        <w:t xml:space="preserve"> муниципального района </w:t>
      </w:r>
      <w:r w:rsidR="008812FA" w:rsidRPr="00374F9C">
        <w:rPr>
          <w:rFonts w:asciiTheme="minorHAnsi" w:hAnsiTheme="minorHAnsi" w:cstheme="minorHAnsi"/>
        </w:rPr>
        <w:t xml:space="preserve">по кодам </w:t>
      </w:r>
      <w:r w:rsidR="0040386D" w:rsidRPr="00374F9C">
        <w:rPr>
          <w:rFonts w:asciiTheme="minorHAnsi" w:hAnsiTheme="minorHAnsi" w:cstheme="minorHAnsi"/>
        </w:rPr>
        <w:t xml:space="preserve">классификации </w:t>
      </w:r>
      <w:r w:rsidRPr="00374F9C">
        <w:rPr>
          <w:rFonts w:asciiTheme="minorHAnsi" w:hAnsiTheme="minorHAnsi" w:cstheme="minorHAnsi"/>
        </w:rPr>
        <w:t>расходов бюджетов Российской</w:t>
      </w:r>
      <w:r w:rsidR="00334C78" w:rsidRPr="00374F9C">
        <w:rPr>
          <w:rFonts w:asciiTheme="minorHAnsi" w:hAnsiTheme="minorHAnsi" w:cstheme="minorHAnsi"/>
        </w:rPr>
        <w:t xml:space="preserve"> </w:t>
      </w:r>
      <w:r w:rsidRPr="00374F9C">
        <w:rPr>
          <w:rFonts w:asciiTheme="minorHAnsi" w:hAnsiTheme="minorHAnsi" w:cstheme="minorHAnsi"/>
        </w:rPr>
        <w:t>Федерации (далее - коды БК).</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2.4. Субсидия предоставляется Исполнителю</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а) в следующем размере &lt;10&gt;: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в 20___ году _____ (_________________) рублей - по коду БК 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(сумма </w:t>
      </w:r>
      <w:proofErr w:type="gramStart"/>
      <w:r w:rsidRPr="00374F9C">
        <w:rPr>
          <w:rFonts w:asciiTheme="minorHAnsi" w:hAnsiTheme="minorHAnsi" w:cstheme="minorHAnsi"/>
        </w:rPr>
        <w:t xml:space="preserve">прописью)   </w:t>
      </w:r>
      <w:proofErr w:type="gramEnd"/>
      <w:r w:rsidRPr="00374F9C">
        <w:rPr>
          <w:rFonts w:asciiTheme="minorHAnsi" w:hAnsiTheme="minorHAnsi" w:cstheme="minorHAnsi"/>
        </w:rPr>
        <w:t xml:space="preserve">                     (код БК)</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в 20___ году _____ (_________________) рублей - по коду БК 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(сумма </w:t>
      </w:r>
      <w:proofErr w:type="gramStart"/>
      <w:r w:rsidRPr="00374F9C">
        <w:rPr>
          <w:rFonts w:asciiTheme="minorHAnsi" w:hAnsiTheme="minorHAnsi" w:cstheme="minorHAnsi"/>
        </w:rPr>
        <w:t xml:space="preserve">прописью)   </w:t>
      </w:r>
      <w:proofErr w:type="gramEnd"/>
      <w:r w:rsidRPr="00374F9C">
        <w:rPr>
          <w:rFonts w:asciiTheme="minorHAnsi" w:hAnsiTheme="minorHAnsi" w:cstheme="minorHAnsi"/>
        </w:rPr>
        <w:t xml:space="preserve">                     (код БК)</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в 20___ году _____ (_________________) рублей - по коду БК 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(сумма </w:t>
      </w:r>
      <w:proofErr w:type="gramStart"/>
      <w:r w:rsidRPr="00374F9C">
        <w:rPr>
          <w:rFonts w:asciiTheme="minorHAnsi" w:hAnsiTheme="minorHAnsi" w:cstheme="minorHAnsi"/>
        </w:rPr>
        <w:t xml:space="preserve">прописью)   </w:t>
      </w:r>
      <w:proofErr w:type="gramEnd"/>
      <w:r w:rsidRPr="00374F9C">
        <w:rPr>
          <w:rFonts w:asciiTheme="minorHAnsi" w:hAnsiTheme="minorHAnsi" w:cstheme="minorHAnsi"/>
        </w:rPr>
        <w:t xml:space="preserve">                     (код БК)</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в 20___ году _____ (_________________) рублей - по коду БК 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(сумма </w:t>
      </w:r>
      <w:proofErr w:type="gramStart"/>
      <w:r w:rsidRPr="00374F9C">
        <w:rPr>
          <w:rFonts w:asciiTheme="minorHAnsi" w:hAnsiTheme="minorHAnsi" w:cstheme="minorHAnsi"/>
        </w:rPr>
        <w:t xml:space="preserve">прописью)   </w:t>
      </w:r>
      <w:proofErr w:type="gramEnd"/>
      <w:r w:rsidRPr="00374F9C">
        <w:rPr>
          <w:rFonts w:asciiTheme="minorHAnsi" w:hAnsiTheme="minorHAnsi" w:cstheme="minorHAnsi"/>
        </w:rPr>
        <w:t xml:space="preserve">                     (код БК)</w:t>
      </w:r>
    </w:p>
    <w:p w:rsidR="00053FD1" w:rsidRPr="00374F9C" w:rsidRDefault="008812FA" w:rsidP="007C20B7">
      <w:pPr>
        <w:pStyle w:val="ConsPlusNonformat"/>
        <w:jc w:val="both"/>
        <w:rPr>
          <w:rFonts w:asciiTheme="minorHAnsi" w:hAnsiTheme="minorHAnsi" w:cstheme="minorHAnsi"/>
        </w:rPr>
      </w:pPr>
      <w:r w:rsidRPr="00374F9C">
        <w:rPr>
          <w:rFonts w:asciiTheme="minorHAnsi" w:hAnsiTheme="minorHAnsi" w:cstheme="minorHAnsi"/>
        </w:rPr>
        <w:t xml:space="preserve">    б) в   целях предоставления субсидии, </w:t>
      </w:r>
      <w:r w:rsidR="007C20B7">
        <w:rPr>
          <w:rFonts w:asciiTheme="minorHAnsi" w:hAnsiTheme="minorHAnsi" w:cstheme="minorHAnsi"/>
        </w:rPr>
        <w:t xml:space="preserve">размер   которой   определяется </w:t>
      </w:r>
      <w:r w:rsidRPr="00374F9C">
        <w:rPr>
          <w:rFonts w:asciiTheme="minorHAnsi" w:hAnsiTheme="minorHAnsi" w:cstheme="minorHAnsi"/>
        </w:rPr>
        <w:t>Уполномоченным органом в</w:t>
      </w:r>
      <w:r w:rsidR="00053FD1" w:rsidRPr="00374F9C">
        <w:rPr>
          <w:rFonts w:asciiTheme="minorHAnsi" w:hAnsiTheme="minorHAnsi" w:cstheme="minorHAnsi"/>
        </w:rPr>
        <w:t xml:space="preserve"> формируемом им р</w:t>
      </w:r>
      <w:r w:rsidR="007C20B7">
        <w:rPr>
          <w:rFonts w:asciiTheme="minorHAnsi" w:hAnsiTheme="minorHAnsi" w:cstheme="minorHAnsi"/>
        </w:rPr>
        <w:t xml:space="preserve">асчете по форме, определенной в </w:t>
      </w:r>
      <w:r w:rsidRPr="00374F9C">
        <w:rPr>
          <w:rFonts w:asciiTheme="minorHAnsi" w:hAnsiTheme="minorHAnsi" w:cstheme="minorHAnsi"/>
        </w:rPr>
        <w:t xml:space="preserve">составе   Приложения   N ___ к настоящему Соглашению </w:t>
      </w:r>
      <w:r w:rsidR="007C20B7">
        <w:rPr>
          <w:rFonts w:asciiTheme="minorHAnsi" w:hAnsiTheme="minorHAnsi" w:cstheme="minorHAnsi"/>
        </w:rPr>
        <w:t xml:space="preserve">&lt;11&gt;, являющемуся </w:t>
      </w:r>
      <w:r w:rsidRPr="00374F9C">
        <w:rPr>
          <w:rFonts w:asciiTheme="minorHAnsi" w:hAnsiTheme="minorHAnsi" w:cstheme="minorHAnsi"/>
        </w:rPr>
        <w:t xml:space="preserve">неотъемлемой </w:t>
      </w:r>
      <w:r w:rsidR="00053FD1" w:rsidRPr="00374F9C">
        <w:rPr>
          <w:rFonts w:asciiTheme="minorHAnsi" w:hAnsiTheme="minorHAnsi" w:cstheme="minorHAnsi"/>
        </w:rPr>
        <w:t xml:space="preserve">частью настоящего соглашения, </w:t>
      </w:r>
      <w:r w:rsidR="007C20B7">
        <w:rPr>
          <w:rFonts w:asciiTheme="minorHAnsi" w:hAnsiTheme="minorHAnsi" w:cstheme="minorHAnsi"/>
        </w:rPr>
        <w:t xml:space="preserve">и определяется как произведение </w:t>
      </w:r>
      <w:r w:rsidRPr="00374F9C">
        <w:rPr>
          <w:rFonts w:asciiTheme="minorHAnsi" w:hAnsiTheme="minorHAnsi" w:cstheme="minorHAnsi"/>
        </w:rPr>
        <w:t xml:space="preserve">значения нормативных затрат </w:t>
      </w:r>
      <w:r w:rsidR="00053FD1" w:rsidRPr="00374F9C">
        <w:rPr>
          <w:rFonts w:asciiTheme="minorHAnsi" w:hAnsiTheme="minorHAnsi" w:cstheme="minorHAnsi"/>
        </w:rPr>
        <w:t>на оказание У</w:t>
      </w:r>
      <w:r w:rsidR="007C20B7">
        <w:rPr>
          <w:rFonts w:asciiTheme="minorHAnsi" w:hAnsiTheme="minorHAnsi" w:cstheme="minorHAnsi"/>
        </w:rPr>
        <w:t xml:space="preserve">слуги (Услуг) и объема оказания </w:t>
      </w:r>
      <w:r w:rsidRPr="00374F9C">
        <w:rPr>
          <w:rFonts w:asciiTheme="minorHAnsi" w:hAnsiTheme="minorHAnsi" w:cstheme="minorHAnsi"/>
        </w:rPr>
        <w:t xml:space="preserve">Услуги(Услуг), подлежащих оказанию Исполнителем </w:t>
      </w:r>
      <w:r w:rsidR="007C20B7">
        <w:rPr>
          <w:rFonts w:asciiTheme="minorHAnsi" w:hAnsiTheme="minorHAnsi" w:cstheme="minorHAnsi"/>
        </w:rPr>
        <w:t xml:space="preserve">потребителям услуг, в </w:t>
      </w:r>
      <w:r w:rsidRPr="00374F9C">
        <w:rPr>
          <w:rFonts w:asciiTheme="minorHAnsi" w:hAnsiTheme="minorHAnsi" w:cstheme="minorHAnsi"/>
        </w:rPr>
        <w:t xml:space="preserve">соответствии </w:t>
      </w:r>
      <w:r w:rsidR="00053FD1" w:rsidRPr="00374F9C">
        <w:rPr>
          <w:rFonts w:asciiTheme="minorHAnsi" w:hAnsiTheme="minorHAnsi" w:cstheme="minorHAnsi"/>
        </w:rPr>
        <w:t>с информацией</w:t>
      </w:r>
      <w:r w:rsidRPr="00374F9C">
        <w:rPr>
          <w:rFonts w:asciiTheme="minorHAnsi" w:hAnsiTheme="minorHAnsi" w:cstheme="minorHAnsi"/>
        </w:rPr>
        <w:t>,</w:t>
      </w:r>
      <w:r w:rsidR="00053FD1" w:rsidRPr="00374F9C">
        <w:rPr>
          <w:rFonts w:asciiTheme="minorHAnsi" w:hAnsiTheme="minorHAnsi" w:cstheme="minorHAnsi"/>
        </w:rPr>
        <w:t xml:space="preserve"> включенной в рее</w:t>
      </w:r>
      <w:r w:rsidR="007C20B7">
        <w:rPr>
          <w:rFonts w:asciiTheme="minorHAnsi" w:hAnsiTheme="minorHAnsi" w:cstheme="minorHAnsi"/>
        </w:rPr>
        <w:t xml:space="preserve">стр потребителей услуг, имеющих </w:t>
      </w:r>
      <w:r w:rsidR="00053FD1" w:rsidRPr="00374F9C">
        <w:rPr>
          <w:rFonts w:asciiTheme="minorHAnsi" w:hAnsiTheme="minorHAnsi" w:cstheme="minorHAnsi"/>
        </w:rPr>
        <w:t xml:space="preserve">право на получение </w:t>
      </w:r>
      <w:r w:rsidR="00334C78" w:rsidRPr="00374F9C">
        <w:rPr>
          <w:rFonts w:asciiTheme="minorHAnsi" w:hAnsiTheme="minorHAnsi" w:cstheme="minorHAnsi"/>
        </w:rPr>
        <w:t>муниципальной</w:t>
      </w:r>
      <w:r w:rsidR="00053FD1" w:rsidRPr="00374F9C">
        <w:rPr>
          <w:rFonts w:asciiTheme="minorHAnsi" w:hAnsiTheme="minorHAnsi" w:cstheme="minorHAnsi"/>
        </w:rPr>
        <w:t xml:space="preserve"> услуги в социальной сфере в соответствии</w:t>
      </w:r>
    </w:p>
    <w:p w:rsidR="00053FD1" w:rsidRPr="00374F9C" w:rsidRDefault="008812FA" w:rsidP="007C20B7">
      <w:pPr>
        <w:pStyle w:val="ConsPlusNonformat"/>
        <w:jc w:val="both"/>
        <w:rPr>
          <w:rFonts w:asciiTheme="minorHAnsi" w:hAnsiTheme="minorHAnsi" w:cstheme="minorHAnsi"/>
        </w:rPr>
      </w:pPr>
      <w:r w:rsidRPr="00374F9C">
        <w:rPr>
          <w:rFonts w:asciiTheme="minorHAnsi" w:hAnsiTheme="minorHAnsi" w:cstheme="minorHAnsi"/>
        </w:rPr>
        <w:t xml:space="preserve">с </w:t>
      </w:r>
      <w:r w:rsidR="00053FD1" w:rsidRPr="00374F9C">
        <w:rPr>
          <w:rFonts w:asciiTheme="minorHAnsi" w:hAnsiTheme="minorHAnsi" w:cstheme="minorHAnsi"/>
        </w:rPr>
        <w:t xml:space="preserve">социальным сертификатом, формируемый в соответствии с </w:t>
      </w:r>
      <w:hyperlink r:id="rId10">
        <w:r w:rsidR="00053FD1" w:rsidRPr="00374F9C">
          <w:rPr>
            <w:rFonts w:asciiTheme="minorHAnsi" w:hAnsiTheme="minorHAnsi" w:cstheme="minorHAnsi"/>
            <w:color w:val="0000FF"/>
          </w:rPr>
          <w:t>частью 3 статьи 20</w:t>
        </w:r>
      </w:hyperlink>
      <w:r w:rsidR="007C20B7">
        <w:rPr>
          <w:rFonts w:asciiTheme="minorHAnsi" w:hAnsiTheme="minorHAnsi" w:cstheme="minorHAnsi"/>
        </w:rPr>
        <w:t xml:space="preserve"> </w:t>
      </w:r>
      <w:r w:rsidRPr="00374F9C">
        <w:rPr>
          <w:rFonts w:asciiTheme="minorHAnsi" w:hAnsiTheme="minorHAnsi" w:cstheme="minorHAnsi"/>
        </w:rPr>
        <w:t xml:space="preserve">Федерального </w:t>
      </w:r>
      <w:r w:rsidR="00053FD1" w:rsidRPr="00374F9C">
        <w:rPr>
          <w:rFonts w:asciiTheme="minorHAnsi" w:hAnsiTheme="minorHAnsi" w:cstheme="minorHAnsi"/>
        </w:rPr>
        <w:t>закона (далее - реестр потребителей). Увед</w:t>
      </w:r>
      <w:r w:rsidR="007C20B7">
        <w:rPr>
          <w:rFonts w:asciiTheme="minorHAnsi" w:hAnsiTheme="minorHAnsi" w:cstheme="minorHAnsi"/>
        </w:rPr>
        <w:t xml:space="preserve">омление Исполнителя </w:t>
      </w:r>
      <w:r w:rsidRPr="00374F9C">
        <w:rPr>
          <w:rFonts w:asciiTheme="minorHAnsi" w:hAnsiTheme="minorHAnsi" w:cstheme="minorHAnsi"/>
        </w:rPr>
        <w:t xml:space="preserve">о </w:t>
      </w:r>
      <w:r w:rsidR="00053FD1" w:rsidRPr="00374F9C">
        <w:rPr>
          <w:rFonts w:asciiTheme="minorHAnsi" w:hAnsiTheme="minorHAnsi" w:cstheme="minorHAnsi"/>
        </w:rPr>
        <w:t>формировании ук</w:t>
      </w:r>
      <w:r w:rsidR="007C20B7">
        <w:rPr>
          <w:rFonts w:asciiTheme="minorHAnsi" w:hAnsiTheme="minorHAnsi" w:cstheme="minorHAnsi"/>
        </w:rPr>
        <w:t xml:space="preserve">азанного расчета осуществляется Уполномоченным органом не </w:t>
      </w:r>
      <w:r w:rsidRPr="00374F9C">
        <w:rPr>
          <w:rFonts w:asciiTheme="minorHAnsi" w:hAnsiTheme="minorHAnsi" w:cstheme="minorHAnsi"/>
        </w:rPr>
        <w:t xml:space="preserve">позднее </w:t>
      </w:r>
      <w:r w:rsidR="00A0564E" w:rsidRPr="00374F9C">
        <w:rPr>
          <w:rFonts w:asciiTheme="minorHAnsi" w:hAnsiTheme="minorHAnsi" w:cstheme="minorHAnsi"/>
        </w:rPr>
        <w:t xml:space="preserve">одного рабочего </w:t>
      </w:r>
      <w:r w:rsidR="00053FD1" w:rsidRPr="00374F9C">
        <w:rPr>
          <w:rFonts w:asciiTheme="minorHAnsi" w:hAnsiTheme="minorHAnsi" w:cstheme="minorHAnsi"/>
        </w:rPr>
        <w:t>дня, следующего за днем внесения соответствующих</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сведений в реестр потребителей &lt;12&gt;.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2.5. Условием предоставления Субсидии является:</w:t>
      </w:r>
    </w:p>
    <w:p w:rsidR="00053FD1" w:rsidRPr="00374F9C" w:rsidRDefault="00A0564E" w:rsidP="007C20B7">
      <w:pPr>
        <w:pStyle w:val="ConsPlusNonformat"/>
        <w:jc w:val="both"/>
        <w:rPr>
          <w:rFonts w:asciiTheme="minorHAnsi" w:hAnsiTheme="minorHAnsi" w:cstheme="minorHAnsi"/>
        </w:rPr>
      </w:pPr>
      <w:r w:rsidRPr="00374F9C">
        <w:rPr>
          <w:rFonts w:asciiTheme="minorHAnsi" w:hAnsiTheme="minorHAnsi" w:cstheme="minorHAnsi"/>
        </w:rPr>
        <w:lastRenderedPageBreak/>
        <w:t xml:space="preserve">    2.5.1.  согласие </w:t>
      </w:r>
      <w:r w:rsidR="00053FD1" w:rsidRPr="00374F9C">
        <w:rPr>
          <w:rFonts w:asciiTheme="minorHAnsi" w:hAnsiTheme="minorHAnsi" w:cstheme="minorHAnsi"/>
        </w:rPr>
        <w:t xml:space="preserve">Исполнителя на осуществление органами   </w:t>
      </w:r>
      <w:r w:rsidR="00E9798D" w:rsidRPr="00374F9C">
        <w:rPr>
          <w:rFonts w:asciiTheme="minorHAnsi" w:hAnsiTheme="minorHAnsi" w:cstheme="minorHAnsi"/>
        </w:rPr>
        <w:t>муниципального</w:t>
      </w:r>
      <w:r w:rsidRPr="00374F9C">
        <w:rPr>
          <w:rFonts w:asciiTheme="minorHAnsi" w:hAnsiTheme="minorHAnsi" w:cstheme="minorHAnsi"/>
        </w:rPr>
        <w:t xml:space="preserve">   финансового контроля </w:t>
      </w:r>
      <w:r w:rsidR="005F3A4C" w:rsidRPr="00374F9C">
        <w:rPr>
          <w:rFonts w:asciiTheme="minorHAnsi" w:hAnsiTheme="minorHAnsi" w:cstheme="minorHAnsi"/>
        </w:rPr>
        <w:t>Тихвинского</w:t>
      </w:r>
      <w:r w:rsidRPr="00374F9C">
        <w:rPr>
          <w:rFonts w:asciiTheme="minorHAnsi" w:hAnsiTheme="minorHAnsi" w:cstheme="minorHAnsi"/>
        </w:rPr>
        <w:t xml:space="preserve"> </w:t>
      </w:r>
      <w:r w:rsidR="00334C78" w:rsidRPr="00374F9C">
        <w:rPr>
          <w:rFonts w:asciiTheme="minorHAnsi" w:hAnsiTheme="minorHAnsi" w:cstheme="minorHAnsi"/>
        </w:rPr>
        <w:t xml:space="preserve">муниципального района </w:t>
      </w:r>
      <w:r w:rsidR="00053FD1" w:rsidRPr="00374F9C">
        <w:rPr>
          <w:rFonts w:asciiTheme="minorHAnsi" w:hAnsiTheme="minorHAnsi" w:cstheme="minorHAnsi"/>
        </w:rPr>
        <w:t>проверок соблюдения им условий, установленных Соглашением, выраженное путем</w:t>
      </w:r>
      <w:r w:rsidR="00334C78" w:rsidRPr="00374F9C">
        <w:rPr>
          <w:rFonts w:asciiTheme="minorHAnsi" w:hAnsiTheme="minorHAnsi" w:cstheme="minorHAnsi"/>
        </w:rPr>
        <w:t xml:space="preserve"> </w:t>
      </w:r>
      <w:r w:rsidR="00053FD1" w:rsidRPr="00374F9C">
        <w:rPr>
          <w:rFonts w:asciiTheme="minorHAnsi" w:hAnsiTheme="minorHAnsi" w:cstheme="minorHAnsi"/>
        </w:rPr>
        <w:t>подписания настоящего Соглашения;</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w:t>
      </w:r>
      <w:r w:rsidR="00A0564E" w:rsidRPr="00374F9C">
        <w:rPr>
          <w:rFonts w:asciiTheme="minorHAnsi" w:hAnsiTheme="minorHAnsi" w:cstheme="minorHAnsi"/>
        </w:rPr>
        <w:t xml:space="preserve">2.5.2.  запрет на заключение Исполнителем </w:t>
      </w:r>
      <w:r w:rsidR="007C20B7">
        <w:rPr>
          <w:rFonts w:asciiTheme="minorHAnsi" w:hAnsiTheme="minorHAnsi" w:cstheme="minorHAnsi"/>
        </w:rPr>
        <w:t xml:space="preserve">с иными лицами договоров, </w:t>
      </w:r>
      <w:r w:rsidR="00A0564E" w:rsidRPr="00374F9C">
        <w:rPr>
          <w:rFonts w:asciiTheme="minorHAnsi" w:hAnsiTheme="minorHAnsi" w:cstheme="minorHAnsi"/>
        </w:rPr>
        <w:t xml:space="preserve">предметом которых является </w:t>
      </w:r>
      <w:r w:rsidRPr="00374F9C">
        <w:rPr>
          <w:rFonts w:asciiTheme="minorHAnsi" w:hAnsiTheme="minorHAnsi" w:cstheme="minorHAnsi"/>
        </w:rPr>
        <w:t>оказание Услуг</w:t>
      </w:r>
      <w:r w:rsidR="007C20B7">
        <w:rPr>
          <w:rFonts w:asciiTheme="minorHAnsi" w:hAnsiTheme="minorHAnsi" w:cstheme="minorHAnsi"/>
        </w:rPr>
        <w:t xml:space="preserve">и (Услуг), являющихся предметом </w:t>
      </w:r>
      <w:r w:rsidRPr="00374F9C">
        <w:rPr>
          <w:rFonts w:asciiTheme="minorHAnsi" w:hAnsiTheme="minorHAnsi" w:cstheme="minorHAnsi"/>
        </w:rPr>
        <w:t>Соглашения, если иное не ус</w:t>
      </w:r>
      <w:r w:rsidR="00A0564E" w:rsidRPr="00374F9C">
        <w:rPr>
          <w:rFonts w:asciiTheme="minorHAnsi" w:hAnsiTheme="minorHAnsi" w:cstheme="minorHAnsi"/>
        </w:rPr>
        <w:t>тановлено федеральными законами;</w:t>
      </w:r>
    </w:p>
    <w:p w:rsidR="00A0564E" w:rsidRPr="00374F9C" w:rsidRDefault="00A0564E" w:rsidP="007C20B7">
      <w:pPr>
        <w:pStyle w:val="ConsPlusNonformat"/>
        <w:jc w:val="both"/>
        <w:rPr>
          <w:rFonts w:asciiTheme="minorHAnsi" w:hAnsiTheme="minorHAnsi" w:cstheme="minorHAnsi"/>
        </w:rPr>
      </w:pPr>
      <w:r w:rsidRPr="00374F9C">
        <w:rPr>
          <w:rFonts w:asciiTheme="minorHAnsi" w:hAnsiTheme="minorHAnsi" w:cstheme="minorHAnsi"/>
        </w:rPr>
        <w:t xml:space="preserve">    2.5.3. запрет на приобретение Исполнителем за счет средств Субсидии иностранной валюты.</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2.6. Иные условия предоставления Субсидии &lt;13&gt;: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2.6.1. _______________________________________________________________;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2.6.2. _______________________________________________________________.</w:t>
      </w:r>
    </w:p>
    <w:p w:rsidR="00053FD1" w:rsidRPr="00374F9C" w:rsidRDefault="00053FD1" w:rsidP="007C20B7">
      <w:pPr>
        <w:pStyle w:val="ConsPlusNonformat"/>
        <w:jc w:val="both"/>
        <w:rPr>
          <w:rFonts w:asciiTheme="minorHAnsi" w:hAnsiTheme="minorHAnsi" w:cstheme="minorHAnsi"/>
        </w:rPr>
      </w:pPr>
    </w:p>
    <w:p w:rsidR="00053FD1" w:rsidRPr="00374F9C" w:rsidRDefault="00A0564E" w:rsidP="007C20B7">
      <w:pPr>
        <w:pStyle w:val="ConsPlusNonformat"/>
        <w:jc w:val="center"/>
        <w:rPr>
          <w:rFonts w:asciiTheme="minorHAnsi" w:hAnsiTheme="minorHAnsi" w:cstheme="minorHAnsi"/>
        </w:rPr>
      </w:pPr>
      <w:r w:rsidRPr="00374F9C">
        <w:rPr>
          <w:rFonts w:asciiTheme="minorHAnsi" w:hAnsiTheme="minorHAnsi" w:cstheme="minorHAnsi"/>
          <w:b/>
        </w:rPr>
        <w:t>3</w:t>
      </w:r>
      <w:r w:rsidR="00053FD1" w:rsidRPr="00374F9C">
        <w:rPr>
          <w:rFonts w:asciiTheme="minorHAnsi" w:hAnsiTheme="minorHAnsi" w:cstheme="minorHAnsi"/>
          <w:b/>
        </w:rPr>
        <w:t>. Порядок перечисления Субсидии</w:t>
      </w:r>
    </w:p>
    <w:p w:rsidR="00053FD1" w:rsidRPr="00374F9C" w:rsidRDefault="00053FD1" w:rsidP="007C20B7">
      <w:pPr>
        <w:pStyle w:val="ConsPlusNonformat"/>
        <w:jc w:val="both"/>
        <w:rPr>
          <w:rFonts w:asciiTheme="minorHAnsi" w:hAnsiTheme="minorHAnsi" w:cstheme="minorHAnsi"/>
        </w:rPr>
      </w:pP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3.1. Перечисление Субсидии осуществляет</w:t>
      </w:r>
      <w:r w:rsidR="00A0564E" w:rsidRPr="00374F9C">
        <w:rPr>
          <w:rFonts w:asciiTheme="minorHAnsi" w:hAnsiTheme="minorHAnsi" w:cstheme="minorHAnsi"/>
        </w:rPr>
        <w:t xml:space="preserve">ся </w:t>
      </w:r>
      <w:r w:rsidR="0040386D" w:rsidRPr="00374F9C">
        <w:rPr>
          <w:rFonts w:asciiTheme="minorHAnsi" w:hAnsiTheme="minorHAnsi" w:cstheme="minorHAnsi"/>
        </w:rPr>
        <w:t xml:space="preserve">в соответствии с бюджетным законодательством Российской Федерации </w:t>
      </w:r>
      <w:r w:rsidRPr="00374F9C">
        <w:rPr>
          <w:rFonts w:asciiTheme="minorHAnsi" w:hAnsiTheme="minorHAnsi" w:cstheme="minorHAnsi"/>
        </w:rPr>
        <w:t>на счет Исполнителя, открытый:</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в _______________________________________________________________: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(наименование </w:t>
      </w:r>
      <w:r w:rsidR="0040386D" w:rsidRPr="00374F9C">
        <w:rPr>
          <w:rFonts w:asciiTheme="minorHAnsi" w:hAnsiTheme="minorHAnsi" w:cstheme="minorHAnsi"/>
        </w:rPr>
        <w:t xml:space="preserve">финансового органа, территориального органа Федерального казначейства, </w:t>
      </w:r>
      <w:r w:rsidRPr="00374F9C">
        <w:rPr>
          <w:rFonts w:asciiTheme="minorHAnsi" w:hAnsiTheme="minorHAnsi" w:cstheme="minorHAnsi"/>
        </w:rPr>
        <w:t>учреждения Центрального банка Российской Федерации</w:t>
      </w:r>
      <w:r w:rsidR="0040386D" w:rsidRPr="00374F9C">
        <w:rPr>
          <w:rFonts w:asciiTheme="minorHAnsi" w:hAnsiTheme="minorHAnsi" w:cstheme="minorHAnsi"/>
        </w:rPr>
        <w:t xml:space="preserve"> </w:t>
      </w:r>
      <w:r w:rsidRPr="00374F9C">
        <w:rPr>
          <w:rFonts w:asciiTheme="minorHAnsi" w:hAnsiTheme="minorHAnsi" w:cstheme="minorHAnsi"/>
        </w:rPr>
        <w:t>или кредитной организации</w:t>
      </w:r>
      <w:r w:rsidR="0040386D" w:rsidRPr="00374F9C">
        <w:rPr>
          <w:rFonts w:asciiTheme="minorHAnsi" w:hAnsiTheme="minorHAnsi" w:cstheme="minorHAnsi"/>
        </w:rPr>
        <w:t>&lt;14&gt;: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w:t>
      </w:r>
      <w:r w:rsidR="0040386D" w:rsidRPr="00374F9C">
        <w:rPr>
          <w:rFonts w:asciiTheme="minorHAnsi" w:hAnsiTheme="minorHAnsi" w:cstheme="minorHAnsi"/>
        </w:rPr>
        <w:t xml:space="preserve">3.1.1. в соответствии с планом-графиком перечисления субсидии на выполнение муниципального задания </w:t>
      </w:r>
      <w:r w:rsidR="00374F9C" w:rsidRPr="00374F9C">
        <w:rPr>
          <w:rFonts w:asciiTheme="minorHAnsi" w:hAnsiTheme="minorHAnsi" w:cstheme="minorHAnsi"/>
        </w:rPr>
        <w:t>&lt;15&gt;;</w:t>
      </w:r>
    </w:p>
    <w:p w:rsidR="00053FD1" w:rsidRPr="00374F9C" w:rsidRDefault="0040386D" w:rsidP="007C20B7">
      <w:pPr>
        <w:pStyle w:val="ConsPlusNonformat"/>
        <w:jc w:val="both"/>
        <w:rPr>
          <w:rFonts w:asciiTheme="minorHAnsi" w:hAnsiTheme="minorHAnsi" w:cstheme="minorHAnsi"/>
        </w:rPr>
      </w:pPr>
      <w:r w:rsidRPr="00374F9C">
        <w:rPr>
          <w:rFonts w:asciiTheme="minorHAnsi" w:hAnsiTheme="minorHAnsi" w:cstheme="minorHAnsi"/>
        </w:rPr>
        <w:t xml:space="preserve">    3.1.2.</w:t>
      </w:r>
      <w:r w:rsidR="00A0564E" w:rsidRPr="00374F9C">
        <w:rPr>
          <w:rFonts w:asciiTheme="minorHAnsi" w:hAnsiTheme="minorHAnsi" w:cstheme="minorHAnsi"/>
        </w:rPr>
        <w:t xml:space="preserve">   в соответствии с планом-графиком перечисления </w:t>
      </w:r>
      <w:r w:rsidR="00053FD1" w:rsidRPr="00374F9C">
        <w:rPr>
          <w:rFonts w:asciiTheme="minorHAnsi" w:hAnsiTheme="minorHAnsi" w:cstheme="minorHAnsi"/>
        </w:rPr>
        <w:t>Субсидии,</w:t>
      </w:r>
    </w:p>
    <w:p w:rsidR="00053FD1" w:rsidRPr="00374F9C" w:rsidRDefault="00A0564E" w:rsidP="007C20B7">
      <w:pPr>
        <w:pStyle w:val="ConsPlusNonformat"/>
        <w:jc w:val="both"/>
        <w:rPr>
          <w:rFonts w:asciiTheme="minorHAnsi" w:hAnsiTheme="minorHAnsi" w:cstheme="minorHAnsi"/>
        </w:rPr>
      </w:pPr>
      <w:r w:rsidRPr="00374F9C">
        <w:rPr>
          <w:rFonts w:asciiTheme="minorHAnsi" w:hAnsiTheme="minorHAnsi" w:cstheme="minorHAnsi"/>
        </w:rPr>
        <w:t xml:space="preserve">установленным в приложении N ___ к настоящему </w:t>
      </w:r>
      <w:r w:rsidR="00053FD1" w:rsidRPr="00374F9C">
        <w:rPr>
          <w:rFonts w:asciiTheme="minorHAnsi" w:hAnsiTheme="minorHAnsi" w:cstheme="minorHAnsi"/>
        </w:rPr>
        <w:t>Соглашению, являющимся</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неотъемлемой частью настоящего Соглашения &lt;16&gt;;</w:t>
      </w:r>
    </w:p>
    <w:p w:rsidR="00053FD1" w:rsidRPr="00374F9C" w:rsidRDefault="00374F9C" w:rsidP="007C20B7">
      <w:pPr>
        <w:pStyle w:val="ConsPlusNonformat"/>
        <w:jc w:val="both"/>
        <w:rPr>
          <w:rFonts w:asciiTheme="minorHAnsi" w:hAnsiTheme="minorHAnsi" w:cstheme="minorHAnsi"/>
        </w:rPr>
      </w:pPr>
      <w:r w:rsidRPr="00374F9C">
        <w:rPr>
          <w:rFonts w:asciiTheme="minorHAnsi" w:hAnsiTheme="minorHAnsi" w:cstheme="minorHAnsi"/>
        </w:rPr>
        <w:t xml:space="preserve">    3.1.3</w:t>
      </w:r>
      <w:r w:rsidR="00A0564E" w:rsidRPr="00374F9C">
        <w:rPr>
          <w:rFonts w:asciiTheme="minorHAnsi" w:hAnsiTheme="minorHAnsi" w:cstheme="minorHAnsi"/>
        </w:rPr>
        <w:t xml:space="preserve">.   в соответствии с планом-графиком перечисления Субсидии, установленным в расчете, формируемом Уполномоченным органом в составе приложения N ___ </w:t>
      </w:r>
      <w:r w:rsidR="00053FD1" w:rsidRPr="00374F9C">
        <w:rPr>
          <w:rFonts w:asciiTheme="minorHAnsi" w:hAnsiTheme="minorHAnsi" w:cstheme="minorHAnsi"/>
        </w:rPr>
        <w:t>к настоящему Соглашению,</w:t>
      </w:r>
      <w:r w:rsidR="00A0564E" w:rsidRPr="00374F9C">
        <w:rPr>
          <w:rFonts w:asciiTheme="minorHAnsi" w:hAnsiTheme="minorHAnsi" w:cstheme="minorHAnsi"/>
        </w:rPr>
        <w:t xml:space="preserve"> являющимся неотъемлемой частью </w:t>
      </w:r>
      <w:r w:rsidRPr="00374F9C">
        <w:rPr>
          <w:rFonts w:asciiTheme="minorHAnsi" w:hAnsiTheme="minorHAnsi" w:cstheme="minorHAnsi"/>
        </w:rPr>
        <w:t>настоящего Соглашения &lt;12</w:t>
      </w:r>
      <w:r w:rsidR="00053FD1" w:rsidRPr="00374F9C">
        <w:rPr>
          <w:rFonts w:asciiTheme="minorHAnsi" w:hAnsiTheme="minorHAnsi" w:cstheme="minorHAnsi"/>
        </w:rPr>
        <w:t>&gt;;</w:t>
      </w:r>
    </w:p>
    <w:p w:rsidR="00053FD1" w:rsidRPr="00374F9C" w:rsidRDefault="00374F9C" w:rsidP="007C20B7">
      <w:pPr>
        <w:pStyle w:val="ConsPlusNonformat"/>
        <w:jc w:val="both"/>
        <w:rPr>
          <w:rFonts w:asciiTheme="minorHAnsi" w:hAnsiTheme="minorHAnsi" w:cstheme="minorHAnsi"/>
        </w:rPr>
      </w:pPr>
      <w:r w:rsidRPr="00374F9C">
        <w:rPr>
          <w:rFonts w:asciiTheme="minorHAnsi" w:hAnsiTheme="minorHAnsi" w:cstheme="minorHAnsi"/>
        </w:rPr>
        <w:t xml:space="preserve">    3.1.4</w:t>
      </w:r>
      <w:r w:rsidR="00053FD1" w:rsidRPr="00374F9C">
        <w:rPr>
          <w:rFonts w:asciiTheme="minorHAnsi" w:hAnsiTheme="minorHAnsi" w:cstheme="minorHAnsi"/>
        </w:rPr>
        <w:t>. не позднее ____ рабочего дня, следующего за днем представления</w:t>
      </w:r>
    </w:p>
    <w:p w:rsidR="00053FD1" w:rsidRPr="00374F9C" w:rsidRDefault="00A0564E" w:rsidP="007C20B7">
      <w:pPr>
        <w:pStyle w:val="ConsPlusNonformat"/>
        <w:jc w:val="both"/>
        <w:rPr>
          <w:rFonts w:asciiTheme="minorHAnsi" w:hAnsiTheme="minorHAnsi" w:cstheme="minorHAnsi"/>
        </w:rPr>
      </w:pPr>
      <w:r w:rsidRPr="00374F9C">
        <w:rPr>
          <w:rFonts w:asciiTheme="minorHAnsi" w:hAnsiTheme="minorHAnsi" w:cstheme="minorHAnsi"/>
        </w:rPr>
        <w:t xml:space="preserve">Исполнителем   в Уполномоченный орган отчета об исполнении </w:t>
      </w:r>
      <w:r w:rsidR="00053FD1" w:rsidRPr="00374F9C">
        <w:rPr>
          <w:rFonts w:asciiTheme="minorHAnsi" w:hAnsiTheme="minorHAnsi" w:cstheme="minorHAnsi"/>
        </w:rPr>
        <w:t>настоящего</w:t>
      </w:r>
    </w:p>
    <w:p w:rsidR="00053FD1" w:rsidRPr="00374F9C" w:rsidRDefault="00A0564E" w:rsidP="007C20B7">
      <w:pPr>
        <w:pStyle w:val="ConsPlusNonformat"/>
        <w:jc w:val="both"/>
        <w:rPr>
          <w:rFonts w:asciiTheme="minorHAnsi" w:hAnsiTheme="minorHAnsi" w:cstheme="minorHAnsi"/>
        </w:rPr>
      </w:pPr>
      <w:r w:rsidRPr="00374F9C">
        <w:rPr>
          <w:rFonts w:asciiTheme="minorHAnsi" w:hAnsiTheme="minorHAnsi" w:cstheme="minorHAnsi"/>
        </w:rPr>
        <w:t xml:space="preserve">Соглашения и иных документов, предусмотренных Порядком предоставления </w:t>
      </w:r>
      <w:r w:rsidR="00053FD1" w:rsidRPr="00374F9C">
        <w:rPr>
          <w:rFonts w:asciiTheme="minorHAnsi" w:hAnsiTheme="minorHAnsi" w:cstheme="minorHAnsi"/>
        </w:rPr>
        <w:t>субсидии &lt;17&gt;: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w:t>
      </w:r>
      <w:r w:rsidR="00374F9C" w:rsidRPr="00374F9C">
        <w:rPr>
          <w:rFonts w:asciiTheme="minorHAnsi" w:hAnsiTheme="minorHAnsi" w:cstheme="minorHAnsi"/>
        </w:rPr>
        <w:t xml:space="preserve">  3.1.4.1</w:t>
      </w:r>
      <w:r w:rsidRPr="00374F9C">
        <w:rPr>
          <w:rFonts w:asciiTheme="minorHAnsi" w:hAnsiTheme="minorHAnsi" w:cstheme="minorHAnsi"/>
        </w:rPr>
        <w:t>. ___________________________________________________________;</w:t>
      </w:r>
    </w:p>
    <w:p w:rsidR="00053FD1" w:rsidRPr="00374F9C" w:rsidRDefault="00374F9C" w:rsidP="007C20B7">
      <w:pPr>
        <w:pStyle w:val="ConsPlusNonformat"/>
        <w:jc w:val="both"/>
        <w:rPr>
          <w:rFonts w:asciiTheme="minorHAnsi" w:hAnsiTheme="minorHAnsi" w:cstheme="minorHAnsi"/>
        </w:rPr>
      </w:pPr>
      <w:r w:rsidRPr="00374F9C">
        <w:rPr>
          <w:rFonts w:asciiTheme="minorHAnsi" w:hAnsiTheme="minorHAnsi" w:cstheme="minorHAnsi"/>
        </w:rPr>
        <w:t xml:space="preserve">    3.1.4.2.</w:t>
      </w:r>
      <w:r w:rsidR="00053FD1" w:rsidRPr="00374F9C">
        <w:rPr>
          <w:rFonts w:asciiTheme="minorHAnsi" w:hAnsiTheme="minorHAnsi" w:cstheme="minorHAnsi"/>
        </w:rPr>
        <w:t xml:space="preserve"> ___________________________________________________________.</w:t>
      </w:r>
    </w:p>
    <w:p w:rsidR="00053FD1" w:rsidRPr="00374F9C" w:rsidRDefault="00053FD1" w:rsidP="007C20B7">
      <w:pPr>
        <w:pStyle w:val="ConsPlusNonformat"/>
        <w:jc w:val="both"/>
        <w:rPr>
          <w:rFonts w:asciiTheme="minorHAnsi" w:hAnsiTheme="minorHAnsi" w:cstheme="minorHAnsi"/>
        </w:rPr>
      </w:pPr>
    </w:p>
    <w:p w:rsidR="00053FD1" w:rsidRPr="00374F9C" w:rsidRDefault="00A0564E" w:rsidP="007C20B7">
      <w:pPr>
        <w:pStyle w:val="ConsPlusNonformat"/>
        <w:jc w:val="center"/>
        <w:rPr>
          <w:rFonts w:asciiTheme="minorHAnsi" w:hAnsiTheme="minorHAnsi" w:cstheme="minorHAnsi"/>
        </w:rPr>
      </w:pPr>
      <w:r w:rsidRPr="00374F9C">
        <w:rPr>
          <w:rFonts w:asciiTheme="minorHAnsi" w:hAnsiTheme="minorHAnsi" w:cstheme="minorHAnsi"/>
          <w:b/>
        </w:rPr>
        <w:t>4</w:t>
      </w:r>
      <w:r w:rsidR="00053FD1" w:rsidRPr="00374F9C">
        <w:rPr>
          <w:rFonts w:asciiTheme="minorHAnsi" w:hAnsiTheme="minorHAnsi" w:cstheme="minorHAnsi"/>
          <w:b/>
        </w:rPr>
        <w:t>. Взаимодействие Сторон</w:t>
      </w:r>
    </w:p>
    <w:p w:rsidR="00053FD1" w:rsidRPr="00374F9C" w:rsidRDefault="00053FD1" w:rsidP="007C20B7">
      <w:pPr>
        <w:pStyle w:val="ConsPlusNonformat"/>
        <w:jc w:val="both"/>
        <w:rPr>
          <w:rFonts w:asciiTheme="minorHAnsi" w:hAnsiTheme="minorHAnsi" w:cstheme="minorHAnsi"/>
        </w:rPr>
      </w:pP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4.1. Уполномоченный орган обязуется:</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4.1.1.  предоставлять Исполнителю следующую информацию, необходимую для</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оказания Услуги (Услуг) &lt;18&gt;:</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4.1.1.1. _____________________________________________________________;</w:t>
      </w:r>
    </w:p>
    <w:p w:rsidR="00053FD1" w:rsidRPr="00374F9C" w:rsidRDefault="00053FD1" w:rsidP="007C20B7">
      <w:pPr>
        <w:pStyle w:val="ConsPlusNonformat"/>
        <w:jc w:val="both"/>
        <w:rPr>
          <w:rFonts w:asciiTheme="minorHAnsi" w:hAnsiTheme="minorHAnsi" w:cstheme="minorHAnsi"/>
        </w:rPr>
      </w:pPr>
      <w:r w:rsidRPr="00374F9C">
        <w:rPr>
          <w:rFonts w:asciiTheme="minorHAnsi" w:hAnsiTheme="minorHAnsi" w:cstheme="minorHAnsi"/>
        </w:rPr>
        <w:t xml:space="preserve">    4.1.1.2. _____________________________________________________________;</w:t>
      </w:r>
    </w:p>
    <w:p w:rsidR="00053FD1" w:rsidRPr="007C20B7" w:rsidRDefault="00053FD1" w:rsidP="007C20B7">
      <w:pPr>
        <w:pStyle w:val="ConsPlusNormal"/>
        <w:ind w:firstLine="540"/>
        <w:jc w:val="both"/>
        <w:rPr>
          <w:sz w:val="20"/>
          <w:szCs w:val="20"/>
        </w:rPr>
      </w:pPr>
      <w:r w:rsidRPr="007C20B7">
        <w:rPr>
          <w:sz w:val="20"/>
          <w:szCs w:val="20"/>
        </w:rPr>
        <w:t>4.1.2. обеспечить предоставление Субсидии в объеме, определен</w:t>
      </w:r>
      <w:r w:rsidR="00374F9C" w:rsidRPr="007C20B7">
        <w:rPr>
          <w:sz w:val="20"/>
          <w:szCs w:val="20"/>
        </w:rPr>
        <w:t>ном в соответствии с</w:t>
      </w:r>
      <w:r w:rsidR="00374F9C">
        <w:t xml:space="preserve"> </w:t>
      </w:r>
      <w:r w:rsidR="00374F9C" w:rsidRPr="007C20B7">
        <w:rPr>
          <w:sz w:val="20"/>
          <w:szCs w:val="20"/>
        </w:rPr>
        <w:t>разделом 2</w:t>
      </w:r>
      <w:r w:rsidRPr="007C20B7">
        <w:rPr>
          <w:sz w:val="20"/>
          <w:szCs w:val="20"/>
        </w:rPr>
        <w:t xml:space="preserve"> настоящего Соглашения;</w:t>
      </w:r>
    </w:p>
    <w:p w:rsidR="00053FD1" w:rsidRPr="007C20B7" w:rsidRDefault="00053FD1" w:rsidP="007C20B7">
      <w:pPr>
        <w:pStyle w:val="ConsPlusNormal"/>
        <w:spacing w:before="220"/>
        <w:ind w:firstLine="540"/>
        <w:jc w:val="both"/>
        <w:rPr>
          <w:sz w:val="20"/>
          <w:szCs w:val="20"/>
        </w:rPr>
      </w:pPr>
      <w:r w:rsidRPr="007C20B7">
        <w:rPr>
          <w:sz w:val="20"/>
          <w:szCs w:val="20"/>
        </w:rPr>
        <w:t>4.1.3. обеспечить перечисление Субсидии на соответствующ</w:t>
      </w:r>
      <w:r w:rsidR="00374F9C" w:rsidRPr="007C20B7">
        <w:rPr>
          <w:sz w:val="20"/>
          <w:szCs w:val="20"/>
        </w:rPr>
        <w:t>ий счет, указанный в разделе 8</w:t>
      </w:r>
      <w:r w:rsidRPr="007C20B7">
        <w:rPr>
          <w:sz w:val="20"/>
          <w:szCs w:val="20"/>
        </w:rPr>
        <w:t xml:space="preserve"> настоящего Соглашения, согласно плану-графику перечисления Субсидии в соответствии с приложением N ____ к настоящему Соглашению, являющемуся неотъемлемой частью настоящего Соглашения &lt;19&gt;;</w:t>
      </w:r>
    </w:p>
    <w:p w:rsidR="00053FD1" w:rsidRPr="007C20B7" w:rsidRDefault="00053FD1" w:rsidP="007C20B7">
      <w:pPr>
        <w:pStyle w:val="ConsPlusNormal"/>
        <w:spacing w:before="220"/>
        <w:ind w:firstLine="540"/>
        <w:jc w:val="both"/>
        <w:rPr>
          <w:sz w:val="20"/>
          <w:szCs w:val="20"/>
        </w:rPr>
      </w:pPr>
      <w:r w:rsidRPr="007C20B7">
        <w:rPr>
          <w:sz w:val="20"/>
          <w:szCs w:val="20"/>
        </w:rPr>
        <w:t>4.1.3 формировать расчет, форма которого определяется приложением N ___ к настоящему Соглашению, являющимся неотъемлемой частью настоящего Соглашения &lt;11&gt;,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w:t>
      </w:r>
      <w:r w:rsidR="00374F9C" w:rsidRPr="007C20B7">
        <w:rPr>
          <w:sz w:val="20"/>
          <w:szCs w:val="20"/>
        </w:rPr>
        <w:t>,</w:t>
      </w:r>
      <w:r w:rsidRPr="007C20B7">
        <w:rPr>
          <w:sz w:val="20"/>
          <w:szCs w:val="20"/>
        </w:rPr>
        <w:t xml:space="preserve"> и обеспечить перечисление Субсидии на соответствующ</w:t>
      </w:r>
      <w:r w:rsidR="00374F9C" w:rsidRPr="007C20B7">
        <w:rPr>
          <w:sz w:val="20"/>
          <w:szCs w:val="20"/>
        </w:rPr>
        <w:t>ий счет, указанный в разделе 3</w:t>
      </w:r>
      <w:r w:rsidRPr="007C20B7">
        <w:rPr>
          <w:sz w:val="20"/>
          <w:szCs w:val="20"/>
        </w:rPr>
        <w:t xml:space="preserve"> настоящего Соглашения, согласно плану-графику перечисления Субсидии, установленному в расчете, сформированном в составе приложения N ___ к настоящему Соглашению &lt;11&gt;, являющимся неотъемлемой частью настоящего Соглашения &lt;12&gt;;</w:t>
      </w:r>
    </w:p>
    <w:p w:rsidR="00053FD1" w:rsidRPr="007C20B7" w:rsidRDefault="00053FD1" w:rsidP="007C20B7">
      <w:pPr>
        <w:pStyle w:val="ConsPlusNormal"/>
        <w:spacing w:before="220"/>
        <w:ind w:firstLine="540"/>
        <w:jc w:val="both"/>
        <w:rPr>
          <w:sz w:val="20"/>
          <w:szCs w:val="20"/>
        </w:rPr>
      </w:pPr>
      <w:r w:rsidRPr="007C20B7">
        <w:rPr>
          <w:sz w:val="20"/>
          <w:szCs w:val="20"/>
        </w:rPr>
        <w:t xml:space="preserve">4.1.4. осуществлять контроль за оказанием Услуги (Услуг) Исполнителем в соответствии с </w:t>
      </w:r>
      <w:hyperlink r:id="rId11">
        <w:r w:rsidRPr="007C20B7">
          <w:rPr>
            <w:sz w:val="20"/>
            <w:szCs w:val="20"/>
          </w:rPr>
          <w:t>Порядком</w:t>
        </w:r>
      </w:hyperlink>
      <w:r w:rsidRPr="007C20B7">
        <w:rPr>
          <w:sz w:val="20"/>
          <w:szCs w:val="20"/>
        </w:rPr>
        <w:t xml:space="preserve"> формирования </w:t>
      </w:r>
      <w:r w:rsidR="00E9798D" w:rsidRPr="007C20B7">
        <w:rPr>
          <w:sz w:val="20"/>
          <w:szCs w:val="20"/>
        </w:rPr>
        <w:t>муниципальных</w:t>
      </w:r>
      <w:r w:rsidRPr="007C20B7">
        <w:rPr>
          <w:sz w:val="20"/>
          <w:szCs w:val="20"/>
        </w:rPr>
        <w:t xml:space="preserve"> социальных заказов на оказание </w:t>
      </w:r>
      <w:r w:rsidR="00E9798D" w:rsidRPr="007C20B7">
        <w:rPr>
          <w:sz w:val="20"/>
          <w:szCs w:val="20"/>
        </w:rPr>
        <w:t>муниципальных</w:t>
      </w:r>
      <w:r w:rsidRPr="007C20B7">
        <w:rPr>
          <w:sz w:val="20"/>
          <w:szCs w:val="20"/>
        </w:rPr>
        <w:t xml:space="preserve"> услуг в социальной сфере, отнесенных к полномочиям органов </w:t>
      </w:r>
      <w:r w:rsidR="004D374F" w:rsidRPr="007C20B7">
        <w:rPr>
          <w:sz w:val="20"/>
          <w:szCs w:val="20"/>
        </w:rPr>
        <w:t xml:space="preserve">местного самоуправления </w:t>
      </w:r>
      <w:r w:rsidR="00F81F21" w:rsidRPr="007C20B7">
        <w:rPr>
          <w:sz w:val="20"/>
          <w:szCs w:val="20"/>
        </w:rPr>
        <w:t>Тихвинского</w:t>
      </w:r>
      <w:r w:rsidR="004D374F" w:rsidRPr="007C20B7">
        <w:rPr>
          <w:sz w:val="20"/>
          <w:szCs w:val="20"/>
        </w:rPr>
        <w:t xml:space="preserve"> </w:t>
      </w:r>
      <w:r w:rsidR="004D374F" w:rsidRPr="007C20B7">
        <w:rPr>
          <w:sz w:val="20"/>
          <w:szCs w:val="20"/>
        </w:rPr>
        <w:lastRenderedPageBreak/>
        <w:t>муниципального района</w:t>
      </w:r>
      <w:r w:rsidRPr="007C20B7">
        <w:rPr>
          <w:sz w:val="20"/>
          <w:szCs w:val="20"/>
        </w:rPr>
        <w:t xml:space="preserve">, утвержденном постановлением </w:t>
      </w:r>
      <w:r w:rsidR="004D374F" w:rsidRPr="007C20B7">
        <w:rPr>
          <w:sz w:val="20"/>
          <w:szCs w:val="20"/>
        </w:rPr>
        <w:t xml:space="preserve">администрации </w:t>
      </w:r>
      <w:r w:rsidR="00F81F21" w:rsidRPr="007C20B7">
        <w:rPr>
          <w:sz w:val="20"/>
          <w:szCs w:val="20"/>
        </w:rPr>
        <w:t>Тихвинского</w:t>
      </w:r>
      <w:r w:rsidR="004D374F" w:rsidRPr="007C20B7">
        <w:rPr>
          <w:sz w:val="20"/>
          <w:szCs w:val="20"/>
        </w:rPr>
        <w:t xml:space="preserve"> муниципального района </w:t>
      </w:r>
      <w:r w:rsidRPr="007C20B7">
        <w:rPr>
          <w:sz w:val="20"/>
          <w:szCs w:val="20"/>
        </w:rPr>
        <w:t xml:space="preserve">Ленинградской области от </w:t>
      </w:r>
      <w:r w:rsidR="004D374F" w:rsidRPr="007C20B7">
        <w:rPr>
          <w:sz w:val="20"/>
          <w:szCs w:val="20"/>
        </w:rPr>
        <w:t>20.03.2023</w:t>
      </w:r>
      <w:r w:rsidRPr="007C20B7">
        <w:rPr>
          <w:sz w:val="20"/>
          <w:szCs w:val="20"/>
        </w:rPr>
        <w:t xml:space="preserve"> N 2</w:t>
      </w:r>
      <w:r w:rsidR="004D374F" w:rsidRPr="007C20B7">
        <w:rPr>
          <w:sz w:val="20"/>
          <w:szCs w:val="20"/>
        </w:rPr>
        <w:t>56</w:t>
      </w:r>
      <w:r w:rsidRPr="007C20B7">
        <w:rPr>
          <w:sz w:val="20"/>
          <w:szCs w:val="20"/>
        </w:rPr>
        <w:t xml:space="preserve"> (далее - Порядок), и соблюдением Исполнителем условий, установленных настоящим Соглашением;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4.1.5. 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4.1.6. 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4.1.8. проводить проверку оказания Услуги (Услуг) при </w:t>
      </w:r>
      <w:proofErr w:type="spellStart"/>
      <w:r w:rsidRPr="007C20B7">
        <w:rPr>
          <w:rFonts w:asciiTheme="minorHAnsi" w:hAnsiTheme="minorHAnsi" w:cstheme="minorHAnsi"/>
          <w:sz w:val="20"/>
          <w:szCs w:val="20"/>
        </w:rPr>
        <w:t>непоступлении</w:t>
      </w:r>
      <w:proofErr w:type="spellEnd"/>
      <w:r w:rsidRPr="007C20B7">
        <w:rPr>
          <w:rFonts w:asciiTheme="minorHAnsi" w:hAnsiTheme="minorHAnsi" w:cstheme="minorHAnsi"/>
          <w:sz w:val="20"/>
          <w:szCs w:val="20"/>
        </w:rPr>
        <w:t xml:space="preserve"> в Уполномоченный орган отчета об исполнении Соглашения, указанного в пункте 4.3.8.3 или 4.3.8.4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w:t>
      </w:r>
      <w:hyperlink r:id="rId12">
        <w:r w:rsidRPr="007C20B7">
          <w:rPr>
            <w:rFonts w:asciiTheme="minorHAnsi" w:hAnsiTheme="minorHAnsi" w:cstheme="minorHAnsi"/>
            <w:color w:val="0000FF"/>
            <w:sz w:val="20"/>
            <w:szCs w:val="20"/>
          </w:rPr>
          <w:t>частью 7 статьи 21</w:t>
        </w:r>
      </w:hyperlink>
      <w:r w:rsidRPr="007C20B7">
        <w:rPr>
          <w:rFonts w:asciiTheme="minorHAnsi" w:hAnsiTheme="minorHAnsi" w:cstheme="minorHAnsi"/>
          <w:sz w:val="20"/>
          <w:szCs w:val="20"/>
        </w:rPr>
        <w:t xml:space="preserve"> Федерального закона;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4.1.9. направлять Исполнителю расчет средств Субсидии, подлежащих возврату в бюджет</w:t>
      </w:r>
      <w:r w:rsidR="00334C78" w:rsidRPr="007C20B7">
        <w:rPr>
          <w:rFonts w:asciiTheme="minorHAnsi" w:hAnsiTheme="minorHAnsi" w:cstheme="minorHAnsi"/>
          <w:sz w:val="20"/>
          <w:szCs w:val="20"/>
        </w:rPr>
        <w:t xml:space="preserve"> </w:t>
      </w:r>
      <w:r w:rsidR="00F81F21" w:rsidRPr="007C20B7">
        <w:rPr>
          <w:rFonts w:asciiTheme="minorHAnsi" w:hAnsiTheme="minorHAnsi" w:cstheme="minorHAnsi"/>
          <w:sz w:val="20"/>
          <w:szCs w:val="20"/>
        </w:rPr>
        <w:t>Тихвинского</w:t>
      </w:r>
      <w:r w:rsidR="00334C78" w:rsidRPr="007C20B7">
        <w:rPr>
          <w:rFonts w:asciiTheme="minorHAnsi" w:hAnsiTheme="minorHAnsi" w:cstheme="minorHAnsi"/>
          <w:sz w:val="20"/>
          <w:szCs w:val="20"/>
        </w:rPr>
        <w:t xml:space="preserve"> муниципального района</w:t>
      </w:r>
      <w:r w:rsidRPr="007C20B7">
        <w:rPr>
          <w:rFonts w:asciiTheme="minorHAnsi" w:hAnsiTheme="minorHAnsi" w:cstheme="minorHAnsi"/>
          <w:sz w:val="20"/>
          <w:szCs w:val="20"/>
        </w:rPr>
        <w:t>, составленный по форме согласно приложению N ___ к настоящему Соглашению, являющемуся неотъемлемой частью настоящего Соглашения &lt;20&gt;: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7C20B7">
        <w:rPr>
          <w:rFonts w:asciiTheme="minorHAnsi" w:hAnsiTheme="minorHAnsi" w:cstheme="minorHAnsi"/>
          <w:sz w:val="20"/>
          <w:szCs w:val="20"/>
        </w:rPr>
        <w:t>недостижения</w:t>
      </w:r>
      <w:proofErr w:type="spellEnd"/>
      <w:r w:rsidRPr="007C20B7">
        <w:rPr>
          <w:rFonts w:asciiTheme="minorHAnsi" w:hAnsiTheme="minorHAnsi" w:cstheme="minorHAnsi"/>
          <w:sz w:val="20"/>
          <w:szCs w:val="20"/>
        </w:rPr>
        <w:t xml:space="preserve"> Исполнителем показателей, характеризующих объем оказания Услуги (Услуг), установленных настоящим Соглашением;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4.1.9.2. не позднее ___ рабочего дня, следующего за днем расторжения Соглашения, в случаях, предусмотренных пунктом 7.5 настоящего Соглашения;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4.1.9.3. 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и(или) результаты, предусмотренные </w:t>
      </w:r>
      <w:hyperlink r:id="rId13">
        <w:r w:rsidRPr="007C20B7">
          <w:rPr>
            <w:rFonts w:asciiTheme="minorHAnsi" w:hAnsiTheme="minorHAnsi" w:cstheme="minorHAnsi"/>
            <w:color w:val="0000FF"/>
            <w:sz w:val="20"/>
            <w:szCs w:val="20"/>
          </w:rPr>
          <w:t>абзацами вторым</w:t>
        </w:r>
      </w:hyperlink>
      <w:r w:rsidRPr="007C20B7">
        <w:rPr>
          <w:rFonts w:asciiTheme="minorHAnsi" w:hAnsiTheme="minorHAnsi" w:cstheme="minorHAnsi"/>
          <w:sz w:val="20"/>
          <w:szCs w:val="20"/>
        </w:rPr>
        <w:t xml:space="preserve"> и </w:t>
      </w:r>
      <w:hyperlink r:id="rId14">
        <w:r w:rsidRPr="007C20B7">
          <w:rPr>
            <w:rFonts w:asciiTheme="minorHAnsi" w:hAnsiTheme="minorHAnsi" w:cstheme="minorHAnsi"/>
            <w:color w:val="0000FF"/>
            <w:sz w:val="20"/>
            <w:szCs w:val="20"/>
          </w:rPr>
          <w:t>третьим пункта 3</w:t>
        </w:r>
      </w:hyperlink>
      <w:r w:rsidRPr="007C20B7">
        <w:rPr>
          <w:rFonts w:asciiTheme="minorHAnsi" w:hAnsiTheme="minorHAnsi" w:cstheme="minorHAnsi"/>
          <w:sz w:val="20"/>
          <w:szCs w:val="20"/>
        </w:rPr>
        <w:t xml:space="preserve"> Правил принятия уполномоченным органом решения о возмещении потребителю муниципальных услуг в социальной сфере вреда, причиненного его жизни и(или) здоровью, утвержденных постановлением Правительства Российской Федерации от 7 июля 2021 года N 1127 (далее - Правила N 1127);</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4.1.9.4. не позднее ___ рабочего дня, следующего за днем подписания акта проверки орган</w:t>
      </w:r>
      <w:r w:rsidR="00334C78" w:rsidRPr="007C20B7">
        <w:rPr>
          <w:rFonts w:asciiTheme="minorHAnsi" w:hAnsiTheme="minorHAnsi" w:cstheme="minorHAnsi"/>
          <w:sz w:val="20"/>
          <w:szCs w:val="20"/>
        </w:rPr>
        <w:t>ов</w:t>
      </w:r>
      <w:r w:rsidRPr="007C20B7">
        <w:rPr>
          <w:rFonts w:asciiTheme="minorHAnsi" w:hAnsiTheme="minorHAnsi" w:cstheme="minorHAnsi"/>
          <w:sz w:val="20"/>
          <w:szCs w:val="20"/>
        </w:rPr>
        <w:t xml:space="preserve"> </w:t>
      </w:r>
      <w:r w:rsidR="00E9798D" w:rsidRPr="007C20B7">
        <w:rPr>
          <w:rFonts w:asciiTheme="minorHAnsi" w:hAnsiTheme="minorHAnsi" w:cstheme="minorHAnsi"/>
          <w:sz w:val="20"/>
          <w:szCs w:val="20"/>
        </w:rPr>
        <w:t>муниципального</w:t>
      </w:r>
      <w:r w:rsidRPr="007C20B7">
        <w:rPr>
          <w:rFonts w:asciiTheme="minorHAnsi" w:hAnsiTheme="minorHAnsi" w:cstheme="minorHAnsi"/>
          <w:sz w:val="20"/>
          <w:szCs w:val="20"/>
        </w:rPr>
        <w:t xml:space="preserve"> финансового контроля </w:t>
      </w:r>
      <w:r w:rsidR="00F81F21" w:rsidRPr="007C20B7">
        <w:rPr>
          <w:rFonts w:asciiTheme="minorHAnsi" w:hAnsiTheme="minorHAnsi" w:cstheme="minorHAnsi"/>
          <w:sz w:val="20"/>
          <w:szCs w:val="20"/>
        </w:rPr>
        <w:t>Тихвинского</w:t>
      </w:r>
      <w:r w:rsidR="00334C78" w:rsidRPr="007C20B7">
        <w:rPr>
          <w:rFonts w:asciiTheme="minorHAnsi" w:hAnsiTheme="minorHAnsi" w:cstheme="minorHAnsi"/>
          <w:sz w:val="20"/>
          <w:szCs w:val="20"/>
        </w:rPr>
        <w:t xml:space="preserve"> муниципального района</w:t>
      </w:r>
      <w:r w:rsidRPr="007C20B7">
        <w:rPr>
          <w:rFonts w:asciiTheme="minorHAnsi" w:hAnsiTheme="minorHAnsi" w:cstheme="minorHAnsi"/>
          <w:sz w:val="20"/>
          <w:szCs w:val="20"/>
        </w:rPr>
        <w:t xml:space="preserve">, проводимой в соответствии со </w:t>
      </w:r>
      <w:hyperlink r:id="rId15">
        <w:r w:rsidRPr="007C20B7">
          <w:rPr>
            <w:rFonts w:asciiTheme="minorHAnsi" w:hAnsiTheme="minorHAnsi" w:cstheme="minorHAnsi"/>
            <w:color w:val="0000FF"/>
            <w:sz w:val="20"/>
            <w:szCs w:val="20"/>
          </w:rPr>
          <w:t>статьей 26</w:t>
        </w:r>
      </w:hyperlink>
      <w:r w:rsidRPr="007C20B7">
        <w:rPr>
          <w:rFonts w:asciiTheme="minorHAnsi" w:hAnsiTheme="minorHAnsi" w:cstheme="minorHAnsi"/>
          <w:sz w:val="20"/>
          <w:szCs w:val="20"/>
        </w:rPr>
        <w:t xml:space="preserve"> Федерального закона.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4.1.10. осуществлять выплату суммы возмещаемого потребителю услуг вреда, причиненного его жизни и(или)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w:t>
      </w:r>
      <w:hyperlink r:id="rId16">
        <w:r w:rsidRPr="007C20B7">
          <w:rPr>
            <w:rFonts w:asciiTheme="minorHAnsi" w:hAnsiTheme="minorHAnsi" w:cstheme="minorHAnsi"/>
            <w:color w:val="0000FF"/>
            <w:sz w:val="20"/>
            <w:szCs w:val="20"/>
          </w:rPr>
          <w:t>пунктом 5</w:t>
        </w:r>
      </w:hyperlink>
      <w:r w:rsidRPr="007C20B7">
        <w:rPr>
          <w:rFonts w:asciiTheme="minorHAnsi" w:hAnsiTheme="minorHAnsi" w:cstheme="minorHAnsi"/>
          <w:sz w:val="20"/>
          <w:szCs w:val="20"/>
        </w:rPr>
        <w:t xml:space="preserve"> Правил N 1127 документами, но не более___________ &lt;21&gt;, в случае принятия Уполномоченным органом решения о возмещении потребителю Услуги (Услуг) вреда, причиненного его жизни и(или) здоровью, в соответствии с </w:t>
      </w:r>
      <w:hyperlink r:id="rId17">
        <w:r w:rsidRPr="007C20B7">
          <w:rPr>
            <w:rFonts w:asciiTheme="minorHAnsi" w:hAnsiTheme="minorHAnsi" w:cstheme="minorHAnsi"/>
            <w:color w:val="0000FF"/>
            <w:sz w:val="20"/>
            <w:szCs w:val="20"/>
          </w:rPr>
          <w:t>Правилами</w:t>
        </w:r>
      </w:hyperlink>
      <w:r w:rsidRPr="007C20B7">
        <w:rPr>
          <w:rFonts w:asciiTheme="minorHAnsi" w:hAnsiTheme="minorHAnsi" w:cstheme="minorHAnsi"/>
          <w:sz w:val="20"/>
          <w:szCs w:val="20"/>
        </w:rPr>
        <w:t xml:space="preserve"> N 1127;</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4.1.11. рассматривать в течение ___ рабочих дней, следующих за днем поступления от Исполнителя возражений на расчет средств Субсидии, подлежащих возврату в бюджет</w:t>
      </w:r>
      <w:r w:rsidR="00334C78" w:rsidRPr="007C20B7">
        <w:rPr>
          <w:rFonts w:asciiTheme="minorHAnsi" w:hAnsiTheme="minorHAnsi" w:cstheme="minorHAnsi"/>
          <w:sz w:val="20"/>
          <w:szCs w:val="20"/>
        </w:rPr>
        <w:t xml:space="preserve"> </w:t>
      </w:r>
      <w:r w:rsidR="00F81F21" w:rsidRPr="007C20B7">
        <w:rPr>
          <w:rFonts w:asciiTheme="minorHAnsi" w:hAnsiTheme="minorHAnsi" w:cstheme="minorHAnsi"/>
          <w:sz w:val="20"/>
          <w:szCs w:val="20"/>
        </w:rPr>
        <w:t>Тихвинского</w:t>
      </w:r>
      <w:r w:rsidR="00334C78" w:rsidRPr="007C20B7">
        <w:rPr>
          <w:rFonts w:asciiTheme="minorHAnsi" w:hAnsiTheme="minorHAnsi" w:cstheme="minorHAnsi"/>
          <w:sz w:val="20"/>
          <w:szCs w:val="20"/>
        </w:rPr>
        <w:t xml:space="preserve"> </w:t>
      </w:r>
      <w:r w:rsidR="00334C78" w:rsidRPr="007C20B7">
        <w:rPr>
          <w:rFonts w:asciiTheme="minorHAnsi" w:hAnsiTheme="minorHAnsi" w:cstheme="minorHAnsi"/>
          <w:sz w:val="20"/>
          <w:szCs w:val="20"/>
        </w:rPr>
        <w:lastRenderedPageBreak/>
        <w:t>муниципального района</w:t>
      </w:r>
      <w:r w:rsidRPr="007C20B7">
        <w:rPr>
          <w:rFonts w:asciiTheme="minorHAnsi" w:hAnsiTheme="minorHAnsi" w:cstheme="minorHAnsi"/>
          <w:sz w:val="20"/>
          <w:szCs w:val="20"/>
        </w:rPr>
        <w:t>, и направлять протокол разногласий, подписанный лицом, имеющим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бюджет</w:t>
      </w:r>
      <w:r w:rsidR="004F67AB" w:rsidRPr="007C20B7">
        <w:rPr>
          <w:rFonts w:asciiTheme="minorHAnsi" w:hAnsiTheme="minorHAnsi" w:cstheme="minorHAnsi"/>
          <w:sz w:val="20"/>
          <w:szCs w:val="20"/>
        </w:rPr>
        <w:t xml:space="preserve"> </w:t>
      </w:r>
      <w:r w:rsidR="00F81F21" w:rsidRPr="007C20B7">
        <w:rPr>
          <w:rFonts w:asciiTheme="minorHAnsi" w:hAnsiTheme="minorHAnsi" w:cstheme="minorHAnsi"/>
          <w:sz w:val="20"/>
          <w:szCs w:val="20"/>
        </w:rPr>
        <w:t>Тихвинского</w:t>
      </w:r>
      <w:r w:rsidR="004F67AB" w:rsidRPr="007C20B7">
        <w:rPr>
          <w:rFonts w:asciiTheme="minorHAnsi" w:hAnsiTheme="minorHAnsi" w:cstheme="minorHAnsi"/>
          <w:sz w:val="20"/>
          <w:szCs w:val="20"/>
        </w:rPr>
        <w:t xml:space="preserve"> муниципального района</w:t>
      </w:r>
      <w:r w:rsidRPr="007C20B7">
        <w:rPr>
          <w:rFonts w:asciiTheme="minorHAnsi" w:hAnsiTheme="minorHAnsi" w:cstheme="minorHAnsi"/>
          <w:sz w:val="20"/>
          <w:szCs w:val="20"/>
        </w:rPr>
        <w:t>, или об отказе учесть возражения с обоснованием такого отказа с приложением расчета средств Субсидии, подлежащих возврату в бюджет</w:t>
      </w:r>
      <w:r w:rsidR="004F67AB" w:rsidRPr="007C20B7">
        <w:rPr>
          <w:rFonts w:asciiTheme="minorHAnsi" w:hAnsiTheme="minorHAnsi" w:cstheme="minorHAnsi"/>
          <w:sz w:val="20"/>
          <w:szCs w:val="20"/>
        </w:rPr>
        <w:t xml:space="preserve"> </w:t>
      </w:r>
      <w:r w:rsidR="00F81F21" w:rsidRPr="007C20B7">
        <w:rPr>
          <w:rFonts w:asciiTheme="minorHAnsi" w:hAnsiTheme="minorHAnsi" w:cstheme="minorHAnsi"/>
          <w:sz w:val="20"/>
          <w:szCs w:val="20"/>
        </w:rPr>
        <w:t>Тихвинского</w:t>
      </w:r>
      <w:r w:rsidR="004F67AB" w:rsidRPr="007C20B7">
        <w:rPr>
          <w:rFonts w:asciiTheme="minorHAnsi" w:hAnsiTheme="minorHAnsi" w:cstheme="minorHAnsi"/>
          <w:sz w:val="20"/>
          <w:szCs w:val="20"/>
        </w:rPr>
        <w:t xml:space="preserve"> муниципального района</w:t>
      </w:r>
      <w:r w:rsidRPr="007C20B7">
        <w:rPr>
          <w:rFonts w:asciiTheme="minorHAnsi" w:hAnsiTheme="minorHAnsi" w:cstheme="minorHAnsi"/>
          <w:sz w:val="20"/>
          <w:szCs w:val="20"/>
        </w:rPr>
        <w: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4.1.12. уведомлять Исполнителя: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4.1.12.1.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4.1.12.2. об изменении объема финансового обеспечения оказания Услуги (Услуг), приводящем к невозможности исполнения Уполномоченным органом обязательств по ___________________________ &lt;22&gt; затрат Исполнителя, связанных с оказанием Услуги (Услуг) в соответствии с социальным сертификатом &lt;12&gt;;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4.1.13. обеспечить согласование новых условий Соглашения в соответствии с Общими </w:t>
      </w:r>
      <w:hyperlink r:id="rId18">
        <w:r w:rsidRPr="007C20B7">
          <w:rPr>
            <w:rFonts w:asciiTheme="minorHAnsi" w:hAnsiTheme="minorHAnsi" w:cstheme="minorHAnsi"/>
            <w:color w:val="0000FF"/>
            <w:sz w:val="20"/>
            <w:szCs w:val="20"/>
          </w:rPr>
          <w:t>требованиями</w:t>
        </w:r>
      </w:hyperlink>
      <w:r w:rsidRPr="007C20B7">
        <w:rPr>
          <w:rFonts w:asciiTheme="minorHAnsi" w:hAnsiTheme="minorHAnsi" w:cstheme="minorHAnsi"/>
          <w:sz w:val="20"/>
          <w:szCs w:val="20"/>
        </w:rPr>
        <w:t xml:space="preserve">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года N 339 (далее - Общие требования N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 &lt;22&gt; затрат Исполнителя услуг, связанных с оказанием Услуги (Услуг) &lt;10&gt;;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4.1.14. прекратить перечисление Субсидии в случае выявления несоответствия Исполнителя требованию, установленному пунктом 4.3.3.4 настоящего Соглашения.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4.1.15. выполнять иные обязательства, установленные бюджетным законодательством Российской Федерации, Федеральным законом, Порядком и настоящим Соглашением &lt;23&gt;: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4.1.15.1. 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4.1.15.2. 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 Уполномоченный орган вправе: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4.2.1. запрашивать у Исполнителя: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4.2.1.1. информацию и документы, необходимые для осуществления контроля за оказанием Услуги (Услуг) Исполнителем;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4.2.1.2. результаты опроса (анкетирования) потребителя услуг о качестве оказания Услуги (Услуг) и(или) доступ к системе, где проводится такой опрос (анкетирование) потребителей услуг;</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4.2.1.3. результаты мониторинга оказания Услуги (Услуги) в случае, если проведение такого мониторинга организовано Исполнителем.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 &lt;12&gt;.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4.2.3. осуществлять иные права, установленные бюджетным законодательством Российской Федерации, Федеральным законом, Порядком и настоящим Соглашением &lt;24&gt;: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4.2.3.1. _____________________________________________________________;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4.2.3.2. _____________________________________________________________.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 Исполнитель обязуется: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4.3.1. осуществлять свою деятельность в соответствии с Федеральным законом и другими федеральными законами;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4.3.2. оказывать Услугу (Услуги):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4.3.2.1. в соответствии с нормативным правовым актом, устанавливающим стандарт (порядок), указанным в приложении N ___, являющемся неотъемлемой частью настоящего Соглашения &lt;8&gt;;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 &lt;10&gt;;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4.3.3. соответствовать в течение срока оказания Услуги (Услуг), определенного пунктом 1.1 настоящего Соглашения, следующим требованиям: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4.3.3.1. отсутствие процедуры ликвидации Исполнителя, отсутствие решения арбитражного суда о признании Исполнителя несостоятельным (банкротом) и об открытии конкурсного производства;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4.3.3.2. отсутствие процедуры приостановления деятельности Исполнителя в порядке, установленном </w:t>
      </w:r>
      <w:hyperlink r:id="rId19">
        <w:r w:rsidRPr="007C20B7">
          <w:rPr>
            <w:rFonts w:asciiTheme="minorHAnsi" w:hAnsiTheme="minorHAnsi" w:cstheme="minorHAnsi"/>
            <w:color w:val="0000FF"/>
            <w:sz w:val="20"/>
            <w:szCs w:val="20"/>
          </w:rPr>
          <w:t>Кодексом</w:t>
        </w:r>
      </w:hyperlink>
      <w:r w:rsidRPr="007C20B7">
        <w:rPr>
          <w:rFonts w:asciiTheme="minorHAnsi" w:hAnsiTheme="minorHAnsi" w:cstheme="minorHAnsi"/>
          <w:sz w:val="20"/>
          <w:szCs w:val="20"/>
        </w:rPr>
        <w:t xml:space="preserve"> Российской Федерации об административных правонарушениях;</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4.3.3.3. отсутствие судимости за преступления против личности, предусмотренные </w:t>
      </w:r>
      <w:hyperlink r:id="rId20">
        <w:r w:rsidRPr="007C20B7">
          <w:rPr>
            <w:rFonts w:asciiTheme="minorHAnsi" w:hAnsiTheme="minorHAnsi" w:cstheme="minorHAnsi"/>
            <w:color w:val="0000FF"/>
            <w:sz w:val="20"/>
            <w:szCs w:val="20"/>
          </w:rPr>
          <w:t>статьями 105</w:t>
        </w:r>
      </w:hyperlink>
      <w:r w:rsidRPr="007C20B7">
        <w:rPr>
          <w:rFonts w:asciiTheme="minorHAnsi" w:hAnsiTheme="minorHAnsi" w:cstheme="minorHAnsi"/>
          <w:sz w:val="20"/>
          <w:szCs w:val="20"/>
        </w:rPr>
        <w:t xml:space="preserve"> - </w:t>
      </w:r>
      <w:hyperlink r:id="rId21">
        <w:r w:rsidRPr="007C20B7">
          <w:rPr>
            <w:rFonts w:asciiTheme="minorHAnsi" w:hAnsiTheme="minorHAnsi" w:cstheme="minorHAnsi"/>
            <w:color w:val="0000FF"/>
            <w:sz w:val="20"/>
            <w:szCs w:val="20"/>
          </w:rPr>
          <w:t>128.1</w:t>
        </w:r>
      </w:hyperlink>
      <w:r w:rsidRPr="007C20B7">
        <w:rPr>
          <w:rFonts w:asciiTheme="minorHAnsi" w:hAnsiTheme="minorHAnsi" w:cstheme="minorHAnsi"/>
          <w:sz w:val="20"/>
          <w:szCs w:val="20"/>
        </w:rPr>
        <w:t xml:space="preserve">, </w:t>
      </w:r>
      <w:hyperlink r:id="rId22">
        <w:r w:rsidRPr="007C20B7">
          <w:rPr>
            <w:rFonts w:asciiTheme="minorHAnsi" w:hAnsiTheme="minorHAnsi" w:cstheme="minorHAnsi"/>
            <w:color w:val="0000FF"/>
            <w:sz w:val="20"/>
            <w:szCs w:val="20"/>
          </w:rPr>
          <w:t>131</w:t>
        </w:r>
      </w:hyperlink>
      <w:r w:rsidRPr="007C20B7">
        <w:rPr>
          <w:rFonts w:asciiTheme="minorHAnsi" w:hAnsiTheme="minorHAnsi" w:cstheme="minorHAnsi"/>
          <w:sz w:val="20"/>
          <w:szCs w:val="20"/>
        </w:rPr>
        <w:t xml:space="preserve"> - </w:t>
      </w:r>
      <w:hyperlink r:id="rId23">
        <w:r w:rsidRPr="007C20B7">
          <w:rPr>
            <w:rFonts w:asciiTheme="minorHAnsi" w:hAnsiTheme="minorHAnsi" w:cstheme="minorHAnsi"/>
            <w:color w:val="0000FF"/>
            <w:sz w:val="20"/>
            <w:szCs w:val="20"/>
          </w:rPr>
          <w:t>151.2</w:t>
        </w:r>
      </w:hyperlink>
      <w:r w:rsidRPr="007C20B7">
        <w:rPr>
          <w:rFonts w:asciiTheme="minorHAnsi" w:hAnsiTheme="minorHAnsi" w:cstheme="minorHAnsi"/>
          <w:sz w:val="20"/>
          <w:szCs w:val="20"/>
        </w:rPr>
        <w:t xml:space="preserve">, </w:t>
      </w:r>
      <w:hyperlink r:id="rId24">
        <w:r w:rsidRPr="007C20B7">
          <w:rPr>
            <w:rFonts w:asciiTheme="minorHAnsi" w:hAnsiTheme="minorHAnsi" w:cstheme="minorHAnsi"/>
            <w:color w:val="0000FF"/>
            <w:sz w:val="20"/>
            <w:szCs w:val="20"/>
          </w:rPr>
          <w:t>153</w:t>
        </w:r>
      </w:hyperlink>
      <w:r w:rsidRPr="007C20B7">
        <w:rPr>
          <w:rFonts w:asciiTheme="minorHAnsi" w:hAnsiTheme="minorHAnsi" w:cstheme="minorHAnsi"/>
          <w:sz w:val="20"/>
          <w:szCs w:val="20"/>
        </w:rPr>
        <w:t xml:space="preserve"> - </w:t>
      </w:r>
      <w:hyperlink r:id="rId25">
        <w:r w:rsidRPr="007C20B7">
          <w:rPr>
            <w:rFonts w:asciiTheme="minorHAnsi" w:hAnsiTheme="minorHAnsi" w:cstheme="minorHAnsi"/>
            <w:color w:val="0000FF"/>
            <w:sz w:val="20"/>
            <w:szCs w:val="20"/>
          </w:rPr>
          <w:t>157</w:t>
        </w:r>
      </w:hyperlink>
      <w:r w:rsidRPr="007C20B7">
        <w:rPr>
          <w:rFonts w:asciiTheme="minorHAnsi" w:hAnsiTheme="minorHAnsi" w:cstheme="minorHAnsi"/>
          <w:sz w:val="20"/>
          <w:szCs w:val="20"/>
        </w:rPr>
        <w:t xml:space="preserve"> Уголовного кодекса Российской Федерации, за преступления в сфере экономики и(или) преступления, предусмотренные </w:t>
      </w:r>
      <w:hyperlink r:id="rId26">
        <w:r w:rsidRPr="007C20B7">
          <w:rPr>
            <w:rFonts w:asciiTheme="minorHAnsi" w:hAnsiTheme="minorHAnsi" w:cstheme="minorHAnsi"/>
            <w:color w:val="0000FF"/>
            <w:sz w:val="20"/>
            <w:szCs w:val="20"/>
          </w:rPr>
          <w:t>статьями 289</w:t>
        </w:r>
      </w:hyperlink>
      <w:r w:rsidRPr="007C20B7">
        <w:rPr>
          <w:rFonts w:asciiTheme="minorHAnsi" w:hAnsiTheme="minorHAnsi" w:cstheme="minorHAnsi"/>
          <w:sz w:val="20"/>
          <w:szCs w:val="20"/>
        </w:rPr>
        <w:t xml:space="preserve"> - </w:t>
      </w:r>
      <w:hyperlink r:id="rId27">
        <w:r w:rsidRPr="007C20B7">
          <w:rPr>
            <w:rFonts w:asciiTheme="minorHAnsi" w:hAnsiTheme="minorHAnsi" w:cstheme="minorHAnsi"/>
            <w:color w:val="0000FF"/>
            <w:sz w:val="20"/>
            <w:szCs w:val="20"/>
          </w:rPr>
          <w:t>291.1</w:t>
        </w:r>
      </w:hyperlink>
      <w:r w:rsidRPr="007C20B7">
        <w:rPr>
          <w:rFonts w:asciiTheme="minorHAnsi" w:hAnsiTheme="minorHAnsi" w:cstheme="minorHAnsi"/>
          <w:sz w:val="20"/>
          <w:szCs w:val="20"/>
        </w:rPr>
        <w:t xml:space="preserve"> Уголовного кодекса Российской Федерации (за исключением лиц, у которых такая судимость погашена или снята);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4.3.3.4. местом регистрации Исполнителя не является государство или территория, включенные в утверждаемый в соответствии с </w:t>
      </w:r>
      <w:hyperlink r:id="rId28">
        <w:r w:rsidRPr="007C20B7">
          <w:rPr>
            <w:rFonts w:asciiTheme="minorHAnsi" w:hAnsiTheme="minorHAnsi" w:cstheme="minorHAnsi"/>
            <w:color w:val="0000FF"/>
            <w:sz w:val="20"/>
            <w:szCs w:val="20"/>
          </w:rPr>
          <w:t>подпунктом 1 пункта 3 статьи 284</w:t>
        </w:r>
      </w:hyperlink>
      <w:r w:rsidRPr="007C20B7">
        <w:rPr>
          <w:rFonts w:asciiTheme="minorHAnsi" w:hAnsiTheme="minorHAnsi" w:cstheme="minorHAnsi"/>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4.3.3.5. иным требованиям, установленным федеральными законами, которые регулируют оказание Услуги (Услуг) &lt;25&gt;: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4.3.3.5.1. 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4.3.3.5.2. 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4.3.3.5.3. 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4.3.4. обеспечивать достоверность информации, размещенной на официальном сайте в информационно-телекоммуникационной сети "Интернет" по размещению информации о муниципальных учреждениях (www.bus.gov.ru), в соответствии с дополнительным </w:t>
      </w:r>
      <w:hyperlink r:id="rId29">
        <w:r w:rsidRPr="007C20B7">
          <w:rPr>
            <w:rFonts w:asciiTheme="minorHAnsi" w:hAnsiTheme="minorHAnsi" w:cstheme="minorHAnsi"/>
            <w:color w:val="0000FF"/>
            <w:sz w:val="20"/>
            <w:szCs w:val="20"/>
          </w:rPr>
          <w:t>требованием</w:t>
        </w:r>
      </w:hyperlink>
      <w:r w:rsidRPr="007C20B7">
        <w:rPr>
          <w:rFonts w:asciiTheme="minorHAnsi" w:hAnsiTheme="minorHAnsi" w:cstheme="minorHAnsi"/>
          <w:sz w:val="20"/>
          <w:szCs w:val="20"/>
        </w:rPr>
        <w:t xml:space="preserve"> к условиям предоставления муниципальных услуг в социальной сфере, кроме требований, предусмотренных приложением N 1 к постановлению Правительства Российской Федерации от 5 ноября 2020 года N 1789, в целях обеспечения участниками отбора исполнителей </w:t>
      </w:r>
      <w:r w:rsidR="00C72129" w:rsidRPr="007C20B7">
        <w:rPr>
          <w:rFonts w:asciiTheme="minorHAnsi" w:hAnsiTheme="minorHAnsi" w:cstheme="minorHAnsi"/>
          <w:sz w:val="20"/>
          <w:szCs w:val="20"/>
        </w:rPr>
        <w:t>муниципальных</w:t>
      </w:r>
      <w:r w:rsidRPr="007C20B7">
        <w:rPr>
          <w:rFonts w:asciiTheme="minorHAnsi" w:hAnsiTheme="minorHAnsi" w:cstheme="minorHAnsi"/>
          <w:sz w:val="20"/>
          <w:szCs w:val="20"/>
        </w:rPr>
        <w:t xml:space="preserve"> услуг в социальной сфере информационной открытости своей деятельности, утвержденным постановлением Правительства Российской Федерации от 5 ноября 2020 года N 1789.</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4.3.5. оказывать Услуги (Услуги) потребителям услуг в соответствии с социальными сертификатами, условиями настоящего Соглашения &lt;12&gt;;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w:t>
      </w:r>
      <w:r w:rsidR="00E9798D" w:rsidRPr="007C20B7">
        <w:rPr>
          <w:rFonts w:asciiTheme="minorHAnsi" w:hAnsiTheme="minorHAnsi" w:cstheme="minorHAnsi"/>
          <w:sz w:val="20"/>
          <w:szCs w:val="20"/>
        </w:rPr>
        <w:t>муниципальных</w:t>
      </w:r>
      <w:r w:rsidRPr="007C20B7">
        <w:rPr>
          <w:rFonts w:asciiTheme="minorHAnsi" w:hAnsiTheme="minorHAnsi" w:cstheme="minorHAnsi"/>
          <w:sz w:val="20"/>
          <w:szCs w:val="20"/>
        </w:rPr>
        <w:t xml:space="preserve"> услуг в социальной сфере, подлежащих оказанию потребителям услуг, и показателях качества и(или)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4.3.8. представлять Уполномоченному органу:</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4.3.8.1. информацию о ходе и результатах оказания Услуги (Услуг);</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4.3.8.3. отчет об исполнении настоящего Соглашения по итогам исполнения Соглашения за ___ месяц (месяца) текущего финансового года, но не реже 9 месяцев текущего финансового года, сформированный по форме, предусмотренной для отчета об исполнении Соглашения в отчетном финансовом году в соответствии с Приложением N ___, являющимся неотъемлемой частью настоящего Соглашения &lt;26&gt;, в течение 10 рабочих дней со дня оказания Услуги (Услуг) или частичного ее (их) оказания, но не позднее 1 ноября текущего финансового года;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4.3.8.4. отчет об исполнении Соглашения в отчетном финансовом году, сформированный по форме в соответствии с Приложением N ___, являющимся неотъемлемой частью настоящего Соглашения &lt;26&gt;, в течение 10 рабочих дней со дня оказания Услуги (Услуг) или частичного ее (их) оказания, но не позднее 1 марта финансового года, следующего за отчетным годом;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бюджет</w:t>
      </w:r>
      <w:r w:rsidR="00C72129" w:rsidRPr="007C20B7">
        <w:rPr>
          <w:rFonts w:asciiTheme="minorHAnsi" w:hAnsiTheme="minorHAnsi" w:cstheme="minorHAnsi"/>
          <w:sz w:val="20"/>
          <w:szCs w:val="20"/>
        </w:rPr>
        <w:t xml:space="preserve"> </w:t>
      </w:r>
      <w:r w:rsidR="00F81F21" w:rsidRPr="007C20B7">
        <w:rPr>
          <w:rFonts w:asciiTheme="minorHAnsi" w:hAnsiTheme="minorHAnsi" w:cstheme="minorHAnsi"/>
          <w:sz w:val="20"/>
          <w:szCs w:val="20"/>
        </w:rPr>
        <w:t>Тихвинского</w:t>
      </w:r>
      <w:r w:rsidR="00C72129" w:rsidRPr="007C20B7">
        <w:rPr>
          <w:rFonts w:asciiTheme="minorHAnsi" w:hAnsiTheme="minorHAnsi" w:cstheme="minorHAnsi"/>
          <w:sz w:val="20"/>
          <w:szCs w:val="20"/>
        </w:rPr>
        <w:t xml:space="preserve"> муниципального района</w:t>
      </w:r>
      <w:r w:rsidRPr="007C20B7">
        <w:rPr>
          <w:rFonts w:asciiTheme="minorHAnsi" w:hAnsiTheme="minorHAnsi" w:cstheme="minorHAnsi"/>
          <w:sz w:val="20"/>
          <w:szCs w:val="20"/>
        </w:rPr>
        <w:t>, в размере, указанном в расчете, представленном Уполномоченным органом в соответствии с пунктом 4.1.9 настоящего Соглашения;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4.3.10. в целях оказания Услуги (Услуг) заключать с потребителем услуг договор об оказании </w:t>
      </w:r>
      <w:r w:rsidR="00E9798D" w:rsidRPr="007C20B7">
        <w:rPr>
          <w:rFonts w:asciiTheme="minorHAnsi" w:hAnsiTheme="minorHAnsi" w:cstheme="minorHAnsi"/>
          <w:sz w:val="20"/>
          <w:szCs w:val="20"/>
        </w:rPr>
        <w:t>муниципальных</w:t>
      </w:r>
      <w:r w:rsidRPr="007C20B7">
        <w:rPr>
          <w:rFonts w:asciiTheme="minorHAnsi" w:hAnsiTheme="minorHAnsi" w:cstheme="minorHAnsi"/>
          <w:sz w:val="20"/>
          <w:szCs w:val="20"/>
        </w:rPr>
        <w:t xml:space="preserve"> услуг в социальной сфере в случае принятия Уполномоченным органом на основании </w:t>
      </w:r>
      <w:hyperlink r:id="rId30">
        <w:r w:rsidRPr="007C20B7">
          <w:rPr>
            <w:rFonts w:asciiTheme="minorHAnsi" w:hAnsiTheme="minorHAnsi" w:cstheme="minorHAnsi"/>
            <w:color w:val="0000FF"/>
            <w:sz w:val="20"/>
            <w:szCs w:val="20"/>
          </w:rPr>
          <w:t>части 4 статьи 21</w:t>
        </w:r>
      </w:hyperlink>
      <w:r w:rsidRPr="007C20B7">
        <w:rPr>
          <w:rFonts w:asciiTheme="minorHAnsi" w:hAnsiTheme="minorHAnsi" w:cstheme="minorHAnsi"/>
          <w:sz w:val="20"/>
          <w:szCs w:val="20"/>
        </w:rPr>
        <w:t xml:space="preserve">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 &lt;27&gt;: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4.3.10.1. Приложением N ____, являющимся неотъемлемой частью настоящего Соглашения &lt;28&gt;;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4.3.10.2. 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w:t>
      </w:r>
      <w:hyperlink r:id="rId31">
        <w:r w:rsidRPr="007C20B7">
          <w:rPr>
            <w:rFonts w:asciiTheme="minorHAnsi" w:hAnsiTheme="minorHAnsi" w:cstheme="minorHAnsi"/>
            <w:color w:val="0000FF"/>
            <w:sz w:val="20"/>
            <w:szCs w:val="20"/>
          </w:rPr>
          <w:t>частью 5 статьи 20</w:t>
        </w:r>
      </w:hyperlink>
      <w:r w:rsidRPr="007C20B7">
        <w:rPr>
          <w:rFonts w:asciiTheme="minorHAnsi" w:hAnsiTheme="minorHAnsi" w:cstheme="minorHAnsi"/>
          <w:sz w:val="20"/>
          <w:szCs w:val="20"/>
        </w:rPr>
        <w:t xml:space="preserve"> Федерального закона &lt;29&gt;;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4.3.12. исполнять иные обязанности, связанные с реализацией прав потребителей услуг на получение Услуги (Услуг) &lt;30&gt;: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4.3.12.1. 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4.3.12.2. 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 Исполнитель вправе: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4.4.1. отказать потребителю услуг в оказании Услуги (Услуг) только в случае достижения предельного объема оказания такой(их) Услуги (Услуг), заявленного Исполнителем при включении в реестр исполнителей услуг по социальному сертификату &lt;12&gt;;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4.4.2. направлять Уполномоченному органу предложения по исполнению настоящего Соглашения;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4.4.3. обращаться к Уполномоченному органу в целях получения разъяснений в связи с исполнением настоящего Соглашения;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бюджет</w:t>
      </w:r>
      <w:r w:rsidR="00C72129" w:rsidRPr="007C20B7">
        <w:rPr>
          <w:rFonts w:asciiTheme="minorHAnsi" w:hAnsiTheme="minorHAnsi" w:cstheme="minorHAnsi"/>
          <w:sz w:val="20"/>
          <w:szCs w:val="20"/>
        </w:rPr>
        <w:t xml:space="preserve"> </w:t>
      </w:r>
      <w:r w:rsidR="00F81F21" w:rsidRPr="007C20B7">
        <w:rPr>
          <w:rFonts w:asciiTheme="minorHAnsi" w:hAnsiTheme="minorHAnsi" w:cstheme="minorHAnsi"/>
          <w:sz w:val="20"/>
          <w:szCs w:val="20"/>
        </w:rPr>
        <w:t>Тихвинского</w:t>
      </w:r>
      <w:r w:rsidR="00C72129" w:rsidRPr="007C20B7">
        <w:rPr>
          <w:rFonts w:asciiTheme="minorHAnsi" w:hAnsiTheme="minorHAnsi" w:cstheme="minorHAnsi"/>
          <w:sz w:val="20"/>
          <w:szCs w:val="20"/>
        </w:rPr>
        <w:t xml:space="preserve"> муниципального района</w:t>
      </w:r>
      <w:r w:rsidRPr="007C20B7">
        <w:rPr>
          <w:rFonts w:asciiTheme="minorHAnsi" w:hAnsiTheme="minorHAnsi" w:cstheme="minorHAnsi"/>
          <w:sz w:val="20"/>
          <w:szCs w:val="20"/>
        </w:rPr>
        <w:t>, не более одного раза возражения на расчет средств Субсидии, подлежащих возврату в бюджет</w:t>
      </w:r>
      <w:r w:rsidR="00C72129" w:rsidRPr="007C20B7">
        <w:rPr>
          <w:rFonts w:asciiTheme="minorHAnsi" w:hAnsiTheme="minorHAnsi" w:cstheme="minorHAnsi"/>
          <w:sz w:val="20"/>
          <w:szCs w:val="20"/>
        </w:rPr>
        <w:t xml:space="preserve"> </w:t>
      </w:r>
      <w:r w:rsidR="00F81F21" w:rsidRPr="007C20B7">
        <w:rPr>
          <w:rFonts w:asciiTheme="minorHAnsi" w:hAnsiTheme="minorHAnsi" w:cstheme="minorHAnsi"/>
          <w:sz w:val="20"/>
          <w:szCs w:val="20"/>
        </w:rPr>
        <w:t>Тихвинского</w:t>
      </w:r>
      <w:r w:rsidR="00C72129" w:rsidRPr="007C20B7">
        <w:rPr>
          <w:rFonts w:asciiTheme="minorHAnsi" w:hAnsiTheme="minorHAnsi" w:cstheme="minorHAnsi"/>
          <w:sz w:val="20"/>
          <w:szCs w:val="20"/>
        </w:rPr>
        <w:t xml:space="preserve"> муниципального района</w:t>
      </w:r>
      <w:r w:rsidRPr="007C20B7">
        <w:rPr>
          <w:rFonts w:asciiTheme="minorHAnsi" w:hAnsiTheme="minorHAnsi" w:cstheme="minorHAnsi"/>
          <w:sz w:val="20"/>
          <w:szCs w:val="20"/>
        </w:rPr>
        <w:t>, которые содержат замечания к соответствующим положениям такого расчета;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приводящем к невозможности исполнения Уполномоченным органом обязательств по ______________________ &lt;22&gt;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заявление о несогласии с измененными в соответствии с </w:t>
      </w:r>
      <w:hyperlink r:id="rId32">
        <w:r w:rsidRPr="007C20B7">
          <w:rPr>
            <w:rFonts w:asciiTheme="minorHAnsi" w:hAnsiTheme="minorHAnsi" w:cstheme="minorHAnsi"/>
            <w:color w:val="0000FF"/>
            <w:sz w:val="20"/>
            <w:szCs w:val="20"/>
          </w:rPr>
          <w:t>частью 2 статьи 23</w:t>
        </w:r>
      </w:hyperlink>
      <w:r w:rsidRPr="007C20B7">
        <w:rPr>
          <w:rFonts w:asciiTheme="minorHAnsi" w:hAnsiTheme="minorHAnsi" w:cstheme="minorHAnsi"/>
          <w:sz w:val="20"/>
          <w:szCs w:val="20"/>
        </w:rPr>
        <w:t xml:space="preserve"> Федерального закона условиями оказания Услуги (Услуг) &lt;12&gt;;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4.4.5. отказаться от заключения дополнительного соглашения к Соглашению об изменении условий Соглашения в соответствии с Общими требованиями N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 &lt;22&gt; затрат Исполнителя услуг, связанных с оказанием Услуги (Услуг) &lt;10&gt;;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4.4.6. осуществлять иные права, установленные бюджетным законодательством Российской Федерации, Федеральным законом и настоящим Соглашением &lt;31&gt;: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4.4.6.1. _____________________________________________________________;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4.4.6.2. _____________________________________________________________.</w:t>
      </w:r>
    </w:p>
    <w:p w:rsidR="00053FD1" w:rsidRPr="007C20B7" w:rsidRDefault="00053FD1">
      <w:pPr>
        <w:pStyle w:val="ConsPlusNormal"/>
        <w:jc w:val="both"/>
        <w:rPr>
          <w:rFonts w:asciiTheme="minorHAnsi" w:hAnsiTheme="minorHAnsi" w:cstheme="minorHAnsi"/>
          <w:sz w:val="20"/>
          <w:szCs w:val="20"/>
        </w:rPr>
      </w:pPr>
    </w:p>
    <w:p w:rsidR="00053FD1" w:rsidRPr="007C20B7" w:rsidRDefault="007C20B7">
      <w:pPr>
        <w:pStyle w:val="ConsPlusNormal"/>
        <w:jc w:val="center"/>
        <w:rPr>
          <w:rFonts w:asciiTheme="minorHAnsi" w:hAnsiTheme="minorHAnsi" w:cstheme="minorHAnsi"/>
          <w:sz w:val="20"/>
          <w:szCs w:val="20"/>
        </w:rPr>
      </w:pPr>
      <w:r>
        <w:rPr>
          <w:rFonts w:asciiTheme="minorHAnsi" w:hAnsiTheme="minorHAnsi" w:cstheme="minorHAnsi"/>
          <w:b/>
          <w:sz w:val="20"/>
          <w:szCs w:val="20"/>
        </w:rPr>
        <w:t>5</w:t>
      </w:r>
      <w:r w:rsidR="00053FD1" w:rsidRPr="007C20B7">
        <w:rPr>
          <w:rFonts w:asciiTheme="minorHAnsi" w:hAnsiTheme="minorHAnsi" w:cstheme="minorHAnsi"/>
          <w:b/>
          <w:sz w:val="20"/>
          <w:szCs w:val="20"/>
        </w:rPr>
        <w:t>. Ответственность Сторон</w:t>
      </w:r>
    </w:p>
    <w:p w:rsidR="00053FD1" w:rsidRPr="007C20B7" w:rsidRDefault="00053FD1">
      <w:pPr>
        <w:pStyle w:val="ConsPlusNormal"/>
        <w:jc w:val="both"/>
        <w:rPr>
          <w:rFonts w:asciiTheme="minorHAnsi" w:hAnsiTheme="minorHAnsi" w:cstheme="minorHAnsi"/>
          <w:sz w:val="20"/>
          <w:szCs w:val="20"/>
        </w:rPr>
      </w:pPr>
    </w:p>
    <w:p w:rsidR="00053FD1" w:rsidRPr="007C20B7" w:rsidRDefault="00053FD1">
      <w:pPr>
        <w:pStyle w:val="ConsPlusNormal"/>
        <w:ind w:firstLine="540"/>
        <w:jc w:val="both"/>
        <w:rPr>
          <w:rFonts w:asciiTheme="minorHAnsi" w:hAnsiTheme="minorHAnsi" w:cstheme="minorHAnsi"/>
          <w:sz w:val="20"/>
          <w:szCs w:val="20"/>
        </w:rPr>
      </w:pPr>
      <w:r w:rsidRPr="007C20B7">
        <w:rPr>
          <w:rFonts w:asciiTheme="minorHAnsi" w:hAnsiTheme="minorHAnsi" w:cstheme="minorHAnsi"/>
          <w:sz w:val="20"/>
          <w:szCs w:val="2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5.2. Иные положения об ответственности за неисполнение или ненадлежащее исполнение Сторонами обязательств по настоящему Соглашению &lt;32&gt;: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5.2.1. _______________________________________________________________;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5.2.2. _______________________________________________________________.</w:t>
      </w:r>
    </w:p>
    <w:p w:rsidR="00053FD1" w:rsidRPr="007C20B7" w:rsidRDefault="007C20B7">
      <w:pPr>
        <w:pStyle w:val="ConsPlusNormal"/>
        <w:jc w:val="center"/>
        <w:rPr>
          <w:rFonts w:asciiTheme="minorHAnsi" w:hAnsiTheme="minorHAnsi" w:cstheme="minorHAnsi"/>
          <w:sz w:val="20"/>
          <w:szCs w:val="20"/>
        </w:rPr>
      </w:pPr>
      <w:r>
        <w:rPr>
          <w:rFonts w:asciiTheme="minorHAnsi" w:hAnsiTheme="minorHAnsi" w:cstheme="minorHAnsi"/>
          <w:b/>
          <w:sz w:val="20"/>
          <w:szCs w:val="20"/>
        </w:rPr>
        <w:t>6</w:t>
      </w:r>
      <w:r w:rsidR="00053FD1" w:rsidRPr="007C20B7">
        <w:rPr>
          <w:rFonts w:asciiTheme="minorHAnsi" w:hAnsiTheme="minorHAnsi" w:cstheme="minorHAnsi"/>
          <w:b/>
          <w:sz w:val="20"/>
          <w:szCs w:val="20"/>
        </w:rPr>
        <w:t>. Иные условия</w:t>
      </w:r>
    </w:p>
    <w:p w:rsidR="00053FD1" w:rsidRPr="007C20B7" w:rsidRDefault="00053FD1">
      <w:pPr>
        <w:pStyle w:val="ConsPlusNormal"/>
        <w:jc w:val="both"/>
        <w:rPr>
          <w:rFonts w:asciiTheme="minorHAnsi" w:hAnsiTheme="minorHAnsi" w:cstheme="minorHAnsi"/>
          <w:sz w:val="20"/>
          <w:szCs w:val="20"/>
        </w:rPr>
      </w:pPr>
    </w:p>
    <w:p w:rsidR="00053FD1" w:rsidRPr="007C20B7" w:rsidRDefault="00053FD1">
      <w:pPr>
        <w:pStyle w:val="ConsPlusNormal"/>
        <w:ind w:firstLine="540"/>
        <w:jc w:val="both"/>
        <w:rPr>
          <w:rFonts w:asciiTheme="minorHAnsi" w:hAnsiTheme="minorHAnsi" w:cstheme="minorHAnsi"/>
          <w:sz w:val="20"/>
          <w:szCs w:val="20"/>
        </w:rPr>
      </w:pPr>
      <w:r w:rsidRPr="007C20B7">
        <w:rPr>
          <w:rFonts w:asciiTheme="minorHAnsi" w:hAnsiTheme="minorHAnsi" w:cstheme="minorHAnsi"/>
          <w:sz w:val="20"/>
          <w:szCs w:val="20"/>
        </w:rPr>
        <w:t>6.1. Иные условия по настоящему Соглашению &lt;33&gt;: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6.1.1. _______________________________________________________________;</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6.1.2. _______________________________________________________________.</w:t>
      </w:r>
    </w:p>
    <w:p w:rsidR="00053FD1" w:rsidRPr="007C20B7" w:rsidRDefault="00053FD1">
      <w:pPr>
        <w:pStyle w:val="ConsPlusNormal"/>
        <w:ind w:firstLine="540"/>
        <w:jc w:val="both"/>
        <w:rPr>
          <w:rFonts w:asciiTheme="minorHAnsi" w:hAnsiTheme="minorHAnsi" w:cstheme="minorHAnsi"/>
          <w:sz w:val="20"/>
          <w:szCs w:val="20"/>
        </w:rPr>
      </w:pPr>
    </w:p>
    <w:p w:rsidR="00053FD1" w:rsidRPr="007C20B7" w:rsidRDefault="007C20B7">
      <w:pPr>
        <w:pStyle w:val="ConsPlusNormal"/>
        <w:jc w:val="center"/>
        <w:rPr>
          <w:rFonts w:asciiTheme="minorHAnsi" w:hAnsiTheme="minorHAnsi" w:cstheme="minorHAnsi"/>
          <w:sz w:val="20"/>
          <w:szCs w:val="20"/>
        </w:rPr>
      </w:pPr>
      <w:r>
        <w:rPr>
          <w:rFonts w:asciiTheme="minorHAnsi" w:hAnsiTheme="minorHAnsi" w:cstheme="minorHAnsi"/>
          <w:b/>
          <w:sz w:val="20"/>
          <w:szCs w:val="20"/>
        </w:rPr>
        <w:t>7</w:t>
      </w:r>
      <w:r w:rsidR="00053FD1" w:rsidRPr="007C20B7">
        <w:rPr>
          <w:rFonts w:asciiTheme="minorHAnsi" w:hAnsiTheme="minorHAnsi" w:cstheme="minorHAnsi"/>
          <w:b/>
          <w:sz w:val="20"/>
          <w:szCs w:val="20"/>
        </w:rPr>
        <w:t>. Заключительные положения</w:t>
      </w:r>
    </w:p>
    <w:p w:rsidR="00053FD1" w:rsidRPr="007C20B7" w:rsidRDefault="00053FD1">
      <w:pPr>
        <w:pStyle w:val="ConsPlusNormal"/>
        <w:jc w:val="center"/>
        <w:rPr>
          <w:rFonts w:asciiTheme="minorHAnsi" w:hAnsiTheme="minorHAnsi" w:cstheme="minorHAnsi"/>
          <w:sz w:val="20"/>
          <w:szCs w:val="20"/>
        </w:rPr>
      </w:pPr>
    </w:p>
    <w:p w:rsidR="00053FD1" w:rsidRPr="007C20B7" w:rsidRDefault="00053FD1">
      <w:pPr>
        <w:pStyle w:val="ConsPlusNormal"/>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C20B7">
        <w:rPr>
          <w:rFonts w:asciiTheme="minorHAnsi" w:hAnsiTheme="minorHAnsi" w:cstheme="minorHAnsi"/>
          <w:sz w:val="20"/>
          <w:szCs w:val="20"/>
        </w:rPr>
        <w:t>недостижении</w:t>
      </w:r>
      <w:proofErr w:type="spellEnd"/>
      <w:r w:rsidRPr="007C20B7">
        <w:rPr>
          <w:rFonts w:asciiTheme="minorHAnsi" w:hAnsiTheme="minorHAnsi" w:cstheme="minorHAnsi"/>
          <w:sz w:val="20"/>
          <w:szCs w:val="20"/>
        </w:rPr>
        <w:t xml:space="preserve"> согласия споры между Сторонами решаются в судебном порядке.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2.4 настоящего Соглашения, и действует до полного исполнения Сторонами своих обязательств по настоящему Соглашению.</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7.3. Изменение настоящего Соглашения осуществляется по соглашению Сторон и оформляется в виде дополнительного соглашения к настоящему</w:t>
      </w:r>
      <w:r w:rsidR="007C20B7">
        <w:rPr>
          <w:rFonts w:asciiTheme="minorHAnsi" w:hAnsiTheme="minorHAnsi" w:cstheme="minorHAnsi"/>
          <w:sz w:val="20"/>
          <w:szCs w:val="20"/>
        </w:rPr>
        <w:t xml:space="preserve"> Соглашению, согласно </w:t>
      </w:r>
      <w:proofErr w:type="gramStart"/>
      <w:r w:rsidR="007C20B7">
        <w:rPr>
          <w:rFonts w:asciiTheme="minorHAnsi" w:hAnsiTheme="minorHAnsi" w:cstheme="minorHAnsi"/>
          <w:sz w:val="20"/>
          <w:szCs w:val="20"/>
        </w:rPr>
        <w:t>приложению</w:t>
      </w:r>
      <w:proofErr w:type="gramEnd"/>
      <w:r w:rsidR="007C20B7">
        <w:rPr>
          <w:rFonts w:asciiTheme="minorHAnsi" w:hAnsiTheme="minorHAnsi" w:cstheme="minorHAnsi"/>
          <w:sz w:val="20"/>
          <w:szCs w:val="20"/>
        </w:rPr>
        <w:t xml:space="preserve"> N </w:t>
      </w:r>
      <w:r w:rsidRPr="007C20B7">
        <w:rPr>
          <w:rFonts w:asciiTheme="minorHAnsi" w:hAnsiTheme="minorHAnsi" w:cstheme="minorHAnsi"/>
          <w:sz w:val="20"/>
          <w:szCs w:val="20"/>
        </w:rPr>
        <w:t>____ к настоящему Соглашению, являющегося неотъемлемой частью настоящего Соглашения &lt;34&gt;.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7.4. Расторжение Соглашения осуществляется по соглашению сторон &lt;35&gt; или в случаях, определенных пунктами 7.5. и 7.6 настоящего Соглашения, в одностороннем порядке.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7.5. Расторжение настоящего Соглашения Уполномоченным органом в одностороннем порядке &lt;36&gt; возможно в случаях:</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7.5.1. неоднократного (более трех раз) отклонения показателей качества и(или) объема оказания Услуги (Услуг), определенных приложением N ___, являющимся неотъемлемой частью настоящего Соглашения, сверх установленных предельно допустимых возможных отклонений по итогам отчетного периода;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7.5.2. неоднократного (более трех раз) нарушения Исполнителем условий предоставления Субсидии;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7.5.3. однократного неоказания или ненадлежащего оказания Услуги (Услуг) потребителю услуг, установленного по результатам проверки, предусмотренной </w:t>
      </w:r>
      <w:hyperlink r:id="rId33">
        <w:r w:rsidRPr="007C20B7">
          <w:rPr>
            <w:rFonts w:asciiTheme="minorHAnsi" w:hAnsiTheme="minorHAnsi" w:cstheme="minorHAnsi"/>
            <w:color w:val="0000FF"/>
            <w:sz w:val="20"/>
            <w:szCs w:val="20"/>
          </w:rPr>
          <w:t>частью 7 статьи 21</w:t>
        </w:r>
      </w:hyperlink>
      <w:r w:rsidRPr="007C20B7">
        <w:rPr>
          <w:rFonts w:asciiTheme="minorHAnsi" w:hAnsiTheme="minorHAnsi" w:cstheme="minorHAnsi"/>
          <w:sz w:val="20"/>
          <w:szCs w:val="20"/>
        </w:rPr>
        <w:t xml:space="preserve"> Федерального закона;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7.5.4. несоответствия Исполнителя требованиям, определенным пунктом 4.3.3 настоящего Соглашения, в течение срока оказания Услуги (Услуг), определенного пунктом 1.1 настоящего Соглашения, в случае установления Уполномоченным органом такого несоответствия в рамках проводимых проверок;</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7.5.5. </w:t>
      </w:r>
      <w:proofErr w:type="spellStart"/>
      <w:r w:rsidRPr="007C20B7">
        <w:rPr>
          <w:rFonts w:asciiTheme="minorHAnsi" w:hAnsiTheme="minorHAnsi" w:cstheme="minorHAnsi"/>
          <w:sz w:val="20"/>
          <w:szCs w:val="20"/>
        </w:rPr>
        <w:t>недостижения</w:t>
      </w:r>
      <w:proofErr w:type="spellEnd"/>
      <w:r w:rsidRPr="007C20B7">
        <w:rPr>
          <w:rFonts w:asciiTheme="minorHAnsi" w:hAnsiTheme="minorHAnsi" w:cstheme="minorHAnsi"/>
          <w:sz w:val="20"/>
          <w:szCs w:val="20"/>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областного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053FD1" w:rsidRPr="007C20B7" w:rsidRDefault="00053FD1">
      <w:pPr>
        <w:pStyle w:val="ConsPlusNonformat"/>
        <w:spacing w:before="200"/>
        <w:jc w:val="both"/>
        <w:rPr>
          <w:rFonts w:asciiTheme="minorHAnsi" w:hAnsiTheme="minorHAnsi" w:cstheme="minorHAnsi"/>
          <w:szCs w:val="20"/>
        </w:rPr>
      </w:pPr>
      <w:r w:rsidRPr="007C20B7">
        <w:rPr>
          <w:rFonts w:asciiTheme="minorHAnsi" w:hAnsiTheme="minorHAnsi" w:cstheme="minorHAnsi"/>
          <w:szCs w:val="20"/>
        </w:rPr>
        <w:t xml:space="preserve">    7.5.6. __________________________________________________________ &lt;37&gt;.</w:t>
      </w:r>
    </w:p>
    <w:p w:rsidR="00053FD1" w:rsidRPr="007C20B7" w:rsidRDefault="00053FD1">
      <w:pPr>
        <w:pStyle w:val="ConsPlusNonformat"/>
        <w:jc w:val="both"/>
        <w:rPr>
          <w:rFonts w:asciiTheme="minorHAnsi" w:hAnsiTheme="minorHAnsi" w:cstheme="minorHAnsi"/>
          <w:szCs w:val="20"/>
        </w:rPr>
      </w:pPr>
      <w:r w:rsidRPr="007C20B7">
        <w:rPr>
          <w:rFonts w:asciiTheme="minorHAnsi" w:hAnsiTheme="minorHAnsi" w:cstheme="minorHAnsi"/>
          <w:szCs w:val="20"/>
        </w:rPr>
        <w:t xml:space="preserve">    </w:t>
      </w:r>
      <w:r w:rsidR="007C20B7">
        <w:rPr>
          <w:rFonts w:asciiTheme="minorHAnsi" w:hAnsiTheme="minorHAnsi" w:cstheme="minorHAnsi"/>
          <w:szCs w:val="20"/>
        </w:rPr>
        <w:t xml:space="preserve">7.6.  Расторжение настоящего Соглашения Исполнителем в одностороннем </w:t>
      </w:r>
      <w:r w:rsidRPr="007C20B7">
        <w:rPr>
          <w:rFonts w:asciiTheme="minorHAnsi" w:hAnsiTheme="minorHAnsi" w:cstheme="minorHAnsi"/>
          <w:szCs w:val="20"/>
        </w:rPr>
        <w:t>порядке &lt;36&gt; допускается в судебном порядке.</w:t>
      </w:r>
    </w:p>
    <w:p w:rsidR="00053FD1" w:rsidRPr="007C20B7" w:rsidRDefault="007C20B7">
      <w:pPr>
        <w:pStyle w:val="ConsPlusNonformat"/>
        <w:jc w:val="both"/>
        <w:rPr>
          <w:rFonts w:asciiTheme="minorHAnsi" w:hAnsiTheme="minorHAnsi" w:cstheme="minorHAnsi"/>
          <w:szCs w:val="20"/>
        </w:rPr>
      </w:pPr>
      <w:r>
        <w:rPr>
          <w:rFonts w:asciiTheme="minorHAnsi" w:hAnsiTheme="minorHAnsi" w:cstheme="minorHAnsi"/>
          <w:szCs w:val="20"/>
        </w:rPr>
        <w:t xml:space="preserve">    7.7.   В   случае расторжения настоящего Соглашения по основаниям, </w:t>
      </w:r>
      <w:r w:rsidR="00053FD1" w:rsidRPr="007C20B7">
        <w:rPr>
          <w:rFonts w:asciiTheme="minorHAnsi" w:hAnsiTheme="minorHAnsi" w:cstheme="minorHAnsi"/>
          <w:szCs w:val="20"/>
        </w:rPr>
        <w:t>предусмотренным</w:t>
      </w:r>
      <w:r w:rsidR="00794FF5">
        <w:rPr>
          <w:rFonts w:asciiTheme="minorHAnsi" w:hAnsiTheme="minorHAnsi" w:cstheme="minorHAnsi"/>
          <w:szCs w:val="20"/>
        </w:rPr>
        <w:t xml:space="preserve"> пунктами 7.5 и 7.6 </w:t>
      </w:r>
      <w:r w:rsidR="00053FD1" w:rsidRPr="007C20B7">
        <w:rPr>
          <w:rFonts w:asciiTheme="minorHAnsi" w:hAnsiTheme="minorHAnsi" w:cstheme="minorHAnsi"/>
          <w:szCs w:val="20"/>
        </w:rPr>
        <w:t>наст</w:t>
      </w:r>
      <w:r w:rsidR="00794FF5">
        <w:rPr>
          <w:rFonts w:asciiTheme="minorHAnsi" w:hAnsiTheme="minorHAnsi" w:cstheme="minorHAnsi"/>
          <w:szCs w:val="20"/>
        </w:rPr>
        <w:t xml:space="preserve">оящего Соглашения, </w:t>
      </w:r>
      <w:r>
        <w:rPr>
          <w:rFonts w:asciiTheme="minorHAnsi" w:hAnsiTheme="minorHAnsi" w:cstheme="minorHAnsi"/>
          <w:szCs w:val="20"/>
        </w:rPr>
        <w:t xml:space="preserve">Исполнителю </w:t>
      </w:r>
      <w:r w:rsidR="00053FD1" w:rsidRPr="007C20B7">
        <w:rPr>
          <w:rFonts w:asciiTheme="minorHAnsi" w:hAnsiTheme="minorHAnsi" w:cstheme="minorHAnsi"/>
          <w:szCs w:val="20"/>
        </w:rPr>
        <w:t>выплачиваются средства в размере, соответств</w:t>
      </w:r>
      <w:r>
        <w:rPr>
          <w:rFonts w:asciiTheme="minorHAnsi" w:hAnsiTheme="minorHAnsi" w:cstheme="minorHAnsi"/>
          <w:szCs w:val="20"/>
        </w:rPr>
        <w:t xml:space="preserve">ующем стоимости Услуги (Услуг), </w:t>
      </w:r>
      <w:r w:rsidR="00053FD1" w:rsidRPr="007C20B7">
        <w:rPr>
          <w:rFonts w:asciiTheme="minorHAnsi" w:hAnsiTheme="minorHAnsi" w:cstheme="minorHAnsi"/>
          <w:szCs w:val="20"/>
        </w:rPr>
        <w:t xml:space="preserve">оказанных </w:t>
      </w:r>
      <w:proofErr w:type="gramStart"/>
      <w:r w:rsidR="00794FF5">
        <w:rPr>
          <w:rFonts w:asciiTheme="minorHAnsi" w:hAnsiTheme="minorHAnsi" w:cstheme="minorHAnsi"/>
          <w:szCs w:val="20"/>
        </w:rPr>
        <w:t>Исполнителем  в</w:t>
      </w:r>
      <w:proofErr w:type="gramEnd"/>
      <w:r w:rsidR="00794FF5">
        <w:rPr>
          <w:rFonts w:asciiTheme="minorHAnsi" w:hAnsiTheme="minorHAnsi" w:cstheme="minorHAnsi"/>
          <w:szCs w:val="20"/>
        </w:rPr>
        <w:t xml:space="preserve">  надлежащем </w:t>
      </w:r>
      <w:r w:rsidR="00053FD1" w:rsidRPr="007C20B7">
        <w:rPr>
          <w:rFonts w:asciiTheme="minorHAnsi" w:hAnsiTheme="minorHAnsi" w:cstheme="minorHAnsi"/>
          <w:szCs w:val="20"/>
        </w:rPr>
        <w:t>порядке  до  момента  расторжения</w:t>
      </w:r>
    </w:p>
    <w:p w:rsidR="00053FD1" w:rsidRPr="007C20B7" w:rsidRDefault="00053FD1">
      <w:pPr>
        <w:pStyle w:val="ConsPlusNonformat"/>
        <w:jc w:val="both"/>
        <w:rPr>
          <w:rFonts w:asciiTheme="minorHAnsi" w:hAnsiTheme="minorHAnsi" w:cstheme="minorHAnsi"/>
          <w:szCs w:val="20"/>
        </w:rPr>
      </w:pPr>
      <w:r w:rsidRPr="007C20B7">
        <w:rPr>
          <w:rFonts w:asciiTheme="minorHAnsi" w:hAnsiTheme="minorHAnsi" w:cstheme="minorHAnsi"/>
          <w:szCs w:val="20"/>
        </w:rPr>
        <w:t>Соглашения.  Данная стоимость определяется на основании нормативных затрат,</w:t>
      </w:r>
    </w:p>
    <w:p w:rsidR="00053FD1" w:rsidRPr="007C20B7" w:rsidRDefault="00053FD1">
      <w:pPr>
        <w:pStyle w:val="ConsPlusNonformat"/>
        <w:jc w:val="both"/>
        <w:rPr>
          <w:rFonts w:asciiTheme="minorHAnsi" w:hAnsiTheme="minorHAnsi" w:cstheme="minorHAnsi"/>
          <w:szCs w:val="20"/>
        </w:rPr>
      </w:pPr>
      <w:r w:rsidRPr="007C20B7">
        <w:rPr>
          <w:rFonts w:asciiTheme="minorHAnsi" w:hAnsiTheme="minorHAnsi" w:cstheme="minorHAnsi"/>
          <w:szCs w:val="20"/>
        </w:rPr>
        <w:t xml:space="preserve">утвержденных  </w:t>
      </w:r>
      <w:r w:rsidR="007C20B7">
        <w:rPr>
          <w:rFonts w:asciiTheme="minorHAnsi" w:hAnsiTheme="minorHAnsi" w:cstheme="minorHAnsi"/>
          <w:szCs w:val="20"/>
        </w:rPr>
        <w:t xml:space="preserve">   с     соблюдением     общих   требований,</w:t>
      </w:r>
      <w:r w:rsidRPr="007C20B7">
        <w:rPr>
          <w:rFonts w:asciiTheme="minorHAnsi" w:hAnsiTheme="minorHAnsi" w:cstheme="minorHAnsi"/>
          <w:szCs w:val="20"/>
        </w:rPr>
        <w:t xml:space="preserve"> определенных</w:t>
      </w:r>
    </w:p>
    <w:p w:rsidR="00053FD1" w:rsidRPr="007C20B7" w:rsidRDefault="00053FD1">
      <w:pPr>
        <w:pStyle w:val="ConsPlusNonformat"/>
        <w:jc w:val="both"/>
        <w:rPr>
          <w:rFonts w:asciiTheme="minorHAnsi" w:hAnsiTheme="minorHAnsi" w:cstheme="minorHAnsi"/>
          <w:szCs w:val="20"/>
        </w:rPr>
      </w:pPr>
      <w:r w:rsidRPr="007C20B7">
        <w:rPr>
          <w:rFonts w:asciiTheme="minorHAnsi" w:hAnsiTheme="minorHAnsi" w:cstheme="minorHAnsi"/>
          <w:szCs w:val="20"/>
        </w:rPr>
        <w:t>___________________________________________________________________________</w:t>
      </w:r>
    </w:p>
    <w:p w:rsidR="00053FD1" w:rsidRPr="007C20B7" w:rsidRDefault="00053FD1">
      <w:pPr>
        <w:pStyle w:val="ConsPlusNonformat"/>
        <w:jc w:val="both"/>
        <w:rPr>
          <w:rFonts w:asciiTheme="minorHAnsi" w:hAnsiTheme="minorHAnsi" w:cstheme="minorHAnsi"/>
          <w:szCs w:val="20"/>
        </w:rPr>
      </w:pPr>
      <w:r w:rsidRPr="007C20B7">
        <w:rPr>
          <w:rFonts w:asciiTheme="minorHAnsi" w:hAnsiTheme="minorHAnsi" w:cstheme="minorHAnsi"/>
          <w:szCs w:val="20"/>
        </w:rPr>
        <w:t xml:space="preserve"> (наименование федерального органа исполнительной власти, осуществ</w:t>
      </w:r>
      <w:r w:rsidR="00794FF5">
        <w:rPr>
          <w:rFonts w:asciiTheme="minorHAnsi" w:hAnsiTheme="minorHAnsi" w:cstheme="minorHAnsi"/>
          <w:szCs w:val="20"/>
        </w:rPr>
        <w:t xml:space="preserve">ляющего </w:t>
      </w:r>
      <w:r w:rsidRPr="007C20B7">
        <w:rPr>
          <w:rFonts w:asciiTheme="minorHAnsi" w:hAnsiTheme="minorHAnsi" w:cstheme="minorHAnsi"/>
          <w:szCs w:val="20"/>
        </w:rPr>
        <w:t>функции по выработке государственной политики и нормативно-правовому</w:t>
      </w:r>
      <w:r w:rsidR="007C20B7">
        <w:rPr>
          <w:rFonts w:asciiTheme="minorHAnsi" w:hAnsiTheme="minorHAnsi" w:cstheme="minorHAnsi"/>
          <w:szCs w:val="20"/>
        </w:rPr>
        <w:t xml:space="preserve"> </w:t>
      </w:r>
      <w:r w:rsidRPr="007C20B7">
        <w:rPr>
          <w:rFonts w:asciiTheme="minorHAnsi" w:hAnsiTheme="minorHAnsi" w:cstheme="minorHAnsi"/>
          <w:szCs w:val="20"/>
        </w:rPr>
        <w:t>регулированию в уст</w:t>
      </w:r>
      <w:r w:rsidR="00794FF5">
        <w:rPr>
          <w:rFonts w:asciiTheme="minorHAnsi" w:hAnsiTheme="minorHAnsi" w:cstheme="minorHAnsi"/>
          <w:szCs w:val="20"/>
        </w:rPr>
        <w:t xml:space="preserve">ановленных сферах деятельности) в   порядке, предусмотренном Дополнительным соглашением о расторжении </w:t>
      </w:r>
      <w:r w:rsidRPr="007C20B7">
        <w:rPr>
          <w:rFonts w:asciiTheme="minorHAnsi" w:hAnsiTheme="minorHAnsi" w:cstheme="minorHAnsi"/>
          <w:szCs w:val="20"/>
        </w:rPr>
        <w:t>Соглашения.</w:t>
      </w:r>
    </w:p>
    <w:p w:rsidR="00053FD1" w:rsidRPr="007C20B7" w:rsidRDefault="00053FD1">
      <w:pPr>
        <w:pStyle w:val="ConsPlusNonformat"/>
        <w:jc w:val="both"/>
        <w:rPr>
          <w:rFonts w:asciiTheme="minorHAnsi" w:hAnsiTheme="minorHAnsi" w:cstheme="minorHAnsi"/>
          <w:szCs w:val="20"/>
        </w:rPr>
      </w:pPr>
      <w:r w:rsidRPr="007C20B7">
        <w:rPr>
          <w:rFonts w:asciiTheme="minorHAnsi" w:hAnsiTheme="minorHAnsi" w:cstheme="minorHAnsi"/>
          <w:szCs w:val="20"/>
        </w:rPr>
        <w:t xml:space="preserve">    7.8.   Документы   и </w:t>
      </w:r>
      <w:r w:rsidR="00794FF5">
        <w:rPr>
          <w:rFonts w:asciiTheme="minorHAnsi" w:hAnsiTheme="minorHAnsi" w:cstheme="minorHAnsi"/>
          <w:szCs w:val="20"/>
        </w:rPr>
        <w:t xml:space="preserve">  иная   информация, предусмотренные   настоящим </w:t>
      </w:r>
      <w:r w:rsidRPr="007C20B7">
        <w:rPr>
          <w:rFonts w:asciiTheme="minorHAnsi" w:hAnsiTheme="minorHAnsi" w:cstheme="minorHAnsi"/>
          <w:szCs w:val="20"/>
        </w:rPr>
        <w:t>Соглашением, направляются Сторонами ______________________ &lt;38, 39&gt;.</w:t>
      </w:r>
    </w:p>
    <w:p w:rsidR="00053FD1" w:rsidRPr="007C20B7" w:rsidRDefault="00794FF5">
      <w:pPr>
        <w:pStyle w:val="ConsPlusNonformat"/>
        <w:jc w:val="both"/>
        <w:rPr>
          <w:rFonts w:asciiTheme="minorHAnsi" w:hAnsiTheme="minorHAnsi" w:cstheme="minorHAnsi"/>
          <w:szCs w:val="20"/>
        </w:rPr>
      </w:pPr>
      <w:r>
        <w:rPr>
          <w:rFonts w:asciiTheme="minorHAnsi" w:hAnsiTheme="minorHAnsi" w:cstheme="minorHAnsi"/>
          <w:szCs w:val="20"/>
        </w:rPr>
        <w:t xml:space="preserve">    7.9.  Настоящее Соглашение </w:t>
      </w:r>
      <w:r w:rsidR="00053FD1" w:rsidRPr="007C20B7">
        <w:rPr>
          <w:rFonts w:asciiTheme="minorHAnsi" w:hAnsiTheme="minorHAnsi" w:cstheme="minorHAnsi"/>
          <w:szCs w:val="20"/>
        </w:rPr>
        <w:t>заключено С</w:t>
      </w:r>
      <w:r>
        <w:rPr>
          <w:rFonts w:asciiTheme="minorHAnsi" w:hAnsiTheme="minorHAnsi" w:cstheme="minorHAnsi"/>
          <w:szCs w:val="20"/>
        </w:rPr>
        <w:t>торонами ______________________</w:t>
      </w:r>
      <w:r w:rsidR="00053FD1" w:rsidRPr="007C20B7">
        <w:rPr>
          <w:rFonts w:asciiTheme="minorHAnsi" w:hAnsiTheme="minorHAnsi" w:cstheme="minorHAnsi"/>
          <w:szCs w:val="20"/>
        </w:rPr>
        <w:t>&lt;40&gt;.</w:t>
      </w:r>
    </w:p>
    <w:p w:rsidR="00053FD1" w:rsidRPr="007C20B7" w:rsidRDefault="00053FD1">
      <w:pPr>
        <w:pStyle w:val="ConsPlusNormal"/>
        <w:ind w:firstLine="540"/>
        <w:jc w:val="both"/>
        <w:rPr>
          <w:rFonts w:asciiTheme="minorHAnsi" w:hAnsiTheme="minorHAnsi" w:cstheme="minorHAnsi"/>
          <w:sz w:val="20"/>
          <w:szCs w:val="20"/>
        </w:rPr>
      </w:pPr>
    </w:p>
    <w:p w:rsidR="00053FD1" w:rsidRPr="007C20B7" w:rsidRDefault="00053FD1">
      <w:pPr>
        <w:pStyle w:val="ConsPlusNormal"/>
        <w:jc w:val="center"/>
        <w:rPr>
          <w:rFonts w:asciiTheme="minorHAnsi" w:hAnsiTheme="minorHAnsi" w:cstheme="minorHAnsi"/>
          <w:sz w:val="20"/>
          <w:szCs w:val="20"/>
        </w:rPr>
      </w:pPr>
      <w:r w:rsidRPr="007C20B7">
        <w:rPr>
          <w:rFonts w:asciiTheme="minorHAnsi" w:hAnsiTheme="minorHAnsi" w:cstheme="minorHAnsi"/>
          <w:b/>
          <w:sz w:val="20"/>
          <w:szCs w:val="20"/>
        </w:rPr>
        <w:t>VIII. Платежные реквизиты Сторон</w:t>
      </w:r>
    </w:p>
    <w:p w:rsidR="00053FD1" w:rsidRPr="007C20B7" w:rsidRDefault="00053FD1">
      <w:pPr>
        <w:pStyle w:val="ConsPlusNormal"/>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053FD1" w:rsidRPr="007C20B7" w:rsidTr="0058531E">
        <w:trPr>
          <w:trHeight w:val="134"/>
        </w:trPr>
        <w:tc>
          <w:tcPr>
            <w:tcW w:w="4534" w:type="dxa"/>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Уполномоченный орган</w:t>
            </w:r>
          </w:p>
        </w:tc>
        <w:tc>
          <w:tcPr>
            <w:tcW w:w="4535" w:type="dxa"/>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Исполнитель</w:t>
            </w:r>
          </w:p>
        </w:tc>
      </w:tr>
      <w:tr w:rsidR="00053FD1" w:rsidRPr="007C20B7" w:rsidTr="0058531E">
        <w:trPr>
          <w:trHeight w:val="353"/>
        </w:trPr>
        <w:tc>
          <w:tcPr>
            <w:tcW w:w="4534" w:type="dxa"/>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Полное и сокращенное (при наличии) наименование Уполномоченного органа</w:t>
            </w:r>
          </w:p>
        </w:tc>
        <w:tc>
          <w:tcPr>
            <w:tcW w:w="4535" w:type="dxa"/>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Полное и сокращенное (при наличии) наименование Исполнителя</w:t>
            </w:r>
          </w:p>
        </w:tc>
      </w:tr>
      <w:tr w:rsidR="00053FD1" w:rsidRPr="007C20B7">
        <w:tc>
          <w:tcPr>
            <w:tcW w:w="4534" w:type="dxa"/>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ОГРН ________________________,</w:t>
            </w:r>
          </w:p>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ОКТМО ______________________</w:t>
            </w:r>
          </w:p>
        </w:tc>
        <w:tc>
          <w:tcPr>
            <w:tcW w:w="4535" w:type="dxa"/>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ОГРН ________________________,</w:t>
            </w:r>
          </w:p>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ОКТМО ______________________</w:t>
            </w:r>
          </w:p>
        </w:tc>
      </w:tr>
      <w:tr w:rsidR="00053FD1" w:rsidRPr="007C20B7">
        <w:tc>
          <w:tcPr>
            <w:tcW w:w="4534" w:type="dxa"/>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Место нахождения: ______________</w:t>
            </w:r>
          </w:p>
        </w:tc>
        <w:tc>
          <w:tcPr>
            <w:tcW w:w="4535" w:type="dxa"/>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Место нахождения: ______________</w:t>
            </w:r>
          </w:p>
        </w:tc>
      </w:tr>
      <w:tr w:rsidR="00053FD1" w:rsidRPr="007C20B7" w:rsidTr="0058531E">
        <w:tc>
          <w:tcPr>
            <w:tcW w:w="4534" w:type="dxa"/>
            <w:tcBorders>
              <w:bottom w:val="single" w:sz="4" w:space="0" w:color="auto"/>
            </w:tcBorders>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ИНН __________________________,</w:t>
            </w:r>
          </w:p>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КПП __________________________</w:t>
            </w:r>
          </w:p>
        </w:tc>
        <w:tc>
          <w:tcPr>
            <w:tcW w:w="4535" w:type="dxa"/>
            <w:tcBorders>
              <w:bottom w:val="single" w:sz="4" w:space="0" w:color="auto"/>
            </w:tcBorders>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ИНН __________________________,</w:t>
            </w:r>
          </w:p>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КПП __________________________</w:t>
            </w:r>
          </w:p>
        </w:tc>
      </w:tr>
      <w:tr w:rsidR="00053FD1" w:rsidRPr="007C20B7" w:rsidTr="0058531E">
        <w:trPr>
          <w:trHeight w:val="171"/>
        </w:trPr>
        <w:tc>
          <w:tcPr>
            <w:tcW w:w="4534" w:type="dxa"/>
            <w:tcBorders>
              <w:top w:val="single" w:sz="4" w:space="0" w:color="auto"/>
              <w:left w:val="single" w:sz="4" w:space="0" w:color="auto"/>
              <w:bottom w:val="single" w:sz="4" w:space="0" w:color="auto"/>
              <w:right w:val="single" w:sz="4" w:space="0" w:color="auto"/>
            </w:tcBorders>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Платежные реквизиты:</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Наименование учреждения Банка России,</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Наименование и место нахождения территориального органа Федерального казначейства, в котором открыт лицевой счет, БИК</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Единый казначейский счет</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Казначейский счет</w:t>
            </w:r>
          </w:p>
          <w:p w:rsidR="00053FD1" w:rsidRPr="007C20B7" w:rsidRDefault="008B42F8" w:rsidP="008B42F8">
            <w:pPr>
              <w:pStyle w:val="ConsPlusNormal"/>
              <w:rPr>
                <w:rFonts w:asciiTheme="minorHAnsi" w:hAnsiTheme="minorHAnsi" w:cstheme="minorHAnsi"/>
                <w:sz w:val="20"/>
                <w:szCs w:val="20"/>
              </w:rPr>
            </w:pPr>
            <w:r w:rsidRPr="007C20B7">
              <w:rPr>
                <w:rFonts w:asciiTheme="minorHAnsi" w:eastAsia="Times New Roman" w:hAnsiTheme="minorHAnsi" w:cstheme="minorHAnsi"/>
                <w:sz w:val="20"/>
                <w:szCs w:val="20"/>
              </w:rPr>
              <w:t>Лицевой счет</w:t>
            </w:r>
          </w:p>
        </w:tc>
        <w:tc>
          <w:tcPr>
            <w:tcW w:w="4535" w:type="dxa"/>
            <w:tcBorders>
              <w:top w:val="single" w:sz="4" w:space="0" w:color="auto"/>
              <w:left w:val="single" w:sz="4" w:space="0" w:color="auto"/>
              <w:bottom w:val="single" w:sz="4" w:space="0" w:color="auto"/>
              <w:right w:val="single" w:sz="4" w:space="0" w:color="auto"/>
            </w:tcBorders>
          </w:tcPr>
          <w:p w:rsidR="0058531E" w:rsidRPr="007C20B7" w:rsidRDefault="0058531E"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Платежные реквизиты:</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Наименование учреждения Банка России (наименование кредитной организации),</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БИК</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Расчетный (корреспондентский) счет</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Наименование территориального органа Федерального казначейства, которому открыт казначейский счет, БИК</w:t>
            </w:r>
          </w:p>
          <w:p w:rsidR="008B42F8" w:rsidRPr="007C20B7" w:rsidRDefault="008B42F8" w:rsidP="008B42F8">
            <w:pPr>
              <w:widowControl w:val="0"/>
              <w:autoSpaceDE w:val="0"/>
              <w:autoSpaceDN w:val="0"/>
              <w:adjustRightInd w:val="0"/>
              <w:rPr>
                <w:rFonts w:eastAsia="Times New Roman" w:cstheme="minorHAnsi"/>
                <w:sz w:val="20"/>
                <w:szCs w:val="20"/>
                <w:lang w:eastAsia="ru-RU"/>
              </w:rPr>
            </w:pPr>
            <w:r w:rsidRPr="007C20B7">
              <w:rPr>
                <w:rFonts w:eastAsia="Times New Roman" w:cstheme="minorHAnsi"/>
                <w:sz w:val="20"/>
                <w:szCs w:val="20"/>
                <w:lang w:eastAsia="ru-RU"/>
              </w:rPr>
              <w:t>Наименование и место нахождения финансового органа, в котором открыт лицевой счет</w:t>
            </w:r>
          </w:p>
          <w:p w:rsidR="008B42F8" w:rsidRPr="007C20B7" w:rsidRDefault="008B42F8" w:rsidP="008B42F8">
            <w:pPr>
              <w:autoSpaceDE w:val="0"/>
              <w:autoSpaceDN w:val="0"/>
              <w:adjustRightInd w:val="0"/>
              <w:rPr>
                <w:rFonts w:cstheme="minorHAnsi"/>
                <w:sz w:val="20"/>
                <w:szCs w:val="20"/>
              </w:rPr>
            </w:pPr>
            <w:r w:rsidRPr="007C20B7">
              <w:rPr>
                <w:rFonts w:cstheme="minorHAnsi"/>
                <w:sz w:val="20"/>
                <w:szCs w:val="20"/>
              </w:rPr>
              <w:t>Единый казначейский счет</w:t>
            </w:r>
          </w:p>
          <w:p w:rsidR="008B42F8" w:rsidRPr="007C20B7" w:rsidRDefault="008B42F8" w:rsidP="008B42F8">
            <w:pPr>
              <w:autoSpaceDE w:val="0"/>
              <w:autoSpaceDN w:val="0"/>
              <w:adjustRightInd w:val="0"/>
              <w:rPr>
                <w:rFonts w:eastAsia="Times New Roman" w:cstheme="minorHAnsi"/>
                <w:sz w:val="20"/>
                <w:szCs w:val="20"/>
                <w:lang w:eastAsia="ru-RU"/>
              </w:rPr>
            </w:pPr>
            <w:r w:rsidRPr="007C20B7">
              <w:rPr>
                <w:rFonts w:cstheme="minorHAnsi"/>
                <w:sz w:val="20"/>
                <w:szCs w:val="20"/>
              </w:rPr>
              <w:t>Казначейский счет</w:t>
            </w:r>
          </w:p>
          <w:p w:rsidR="0058531E" w:rsidRPr="007C20B7" w:rsidRDefault="008B42F8" w:rsidP="008B42F8">
            <w:pPr>
              <w:pStyle w:val="ConsPlusNormal"/>
              <w:rPr>
                <w:rFonts w:asciiTheme="minorHAnsi" w:eastAsia="Times New Roman" w:hAnsiTheme="minorHAnsi" w:cstheme="minorHAnsi"/>
                <w:sz w:val="20"/>
                <w:szCs w:val="20"/>
              </w:rPr>
            </w:pPr>
            <w:r w:rsidRPr="007C20B7">
              <w:rPr>
                <w:rFonts w:asciiTheme="minorHAnsi" w:eastAsia="Times New Roman" w:hAnsiTheme="minorHAnsi" w:cstheme="minorHAnsi"/>
                <w:sz w:val="20"/>
                <w:szCs w:val="20"/>
              </w:rPr>
              <w:t>Лицевой счет</w:t>
            </w:r>
          </w:p>
        </w:tc>
      </w:tr>
    </w:tbl>
    <w:p w:rsidR="00053FD1" w:rsidRPr="007C20B7" w:rsidRDefault="00053FD1">
      <w:pPr>
        <w:pStyle w:val="ConsPlusNormal"/>
        <w:jc w:val="center"/>
        <w:rPr>
          <w:rFonts w:asciiTheme="minorHAnsi" w:hAnsiTheme="minorHAnsi" w:cstheme="minorHAnsi"/>
          <w:sz w:val="20"/>
          <w:szCs w:val="20"/>
        </w:rPr>
      </w:pPr>
    </w:p>
    <w:p w:rsidR="00053FD1" w:rsidRPr="007C20B7" w:rsidRDefault="00053FD1">
      <w:pPr>
        <w:pStyle w:val="ConsPlusNormal"/>
        <w:jc w:val="center"/>
        <w:rPr>
          <w:rFonts w:asciiTheme="minorHAnsi" w:hAnsiTheme="minorHAnsi" w:cstheme="minorHAnsi"/>
          <w:sz w:val="20"/>
          <w:szCs w:val="20"/>
        </w:rPr>
      </w:pPr>
      <w:r w:rsidRPr="007C20B7">
        <w:rPr>
          <w:rFonts w:asciiTheme="minorHAnsi" w:hAnsiTheme="minorHAnsi" w:cstheme="minorHAnsi"/>
          <w:b/>
          <w:sz w:val="20"/>
          <w:szCs w:val="20"/>
        </w:rPr>
        <w:t>IX. Подписи Сторон</w:t>
      </w:r>
    </w:p>
    <w:p w:rsidR="00053FD1" w:rsidRPr="007C20B7" w:rsidRDefault="00053FD1">
      <w:pPr>
        <w:pStyle w:val="ConsPlusNormal"/>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
        <w:gridCol w:w="1724"/>
        <w:gridCol w:w="340"/>
        <w:gridCol w:w="1819"/>
        <w:gridCol w:w="340"/>
        <w:gridCol w:w="389"/>
        <w:gridCol w:w="1708"/>
        <w:gridCol w:w="345"/>
        <w:gridCol w:w="1620"/>
        <w:gridCol w:w="421"/>
      </w:tblGrid>
      <w:tr w:rsidR="00053FD1" w:rsidRPr="007C20B7">
        <w:tc>
          <w:tcPr>
            <w:tcW w:w="4552" w:type="dxa"/>
            <w:gridSpan w:val="5"/>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Полное и сокращенное (при наличии) наименование Уполномоченного органа</w:t>
            </w:r>
          </w:p>
        </w:tc>
        <w:tc>
          <w:tcPr>
            <w:tcW w:w="4483" w:type="dxa"/>
            <w:gridSpan w:val="5"/>
          </w:tcPr>
          <w:p w:rsidR="00053FD1" w:rsidRPr="007C20B7" w:rsidRDefault="00053FD1">
            <w:pPr>
              <w:pStyle w:val="ConsPlusNormal"/>
              <w:rPr>
                <w:rFonts w:asciiTheme="minorHAnsi" w:hAnsiTheme="minorHAnsi" w:cstheme="minorHAnsi"/>
                <w:sz w:val="20"/>
                <w:szCs w:val="20"/>
              </w:rPr>
            </w:pPr>
            <w:r w:rsidRPr="007C20B7">
              <w:rPr>
                <w:rFonts w:asciiTheme="minorHAnsi" w:hAnsiTheme="minorHAnsi" w:cstheme="minorHAnsi"/>
                <w:sz w:val="20"/>
                <w:szCs w:val="20"/>
              </w:rPr>
              <w:t>Полное и сокращенное (при наличии) наименование Исполнителя</w:t>
            </w:r>
          </w:p>
        </w:tc>
      </w:tr>
      <w:tr w:rsidR="00053FD1" w:rsidRPr="007C20B7">
        <w:tblPrEx>
          <w:tblBorders>
            <w:insideV w:val="none" w:sz="0" w:space="0" w:color="auto"/>
          </w:tblBorders>
        </w:tblPrEx>
        <w:tc>
          <w:tcPr>
            <w:tcW w:w="329" w:type="dxa"/>
            <w:tcBorders>
              <w:left w:val="single" w:sz="4" w:space="0" w:color="auto"/>
              <w:bottom w:val="nil"/>
              <w:right w:val="nil"/>
            </w:tcBorders>
          </w:tcPr>
          <w:p w:rsidR="00053FD1" w:rsidRPr="007C20B7" w:rsidRDefault="00053FD1">
            <w:pPr>
              <w:pStyle w:val="ConsPlusNormal"/>
              <w:jc w:val="center"/>
              <w:rPr>
                <w:rFonts w:asciiTheme="minorHAnsi" w:hAnsiTheme="minorHAnsi" w:cstheme="minorHAnsi"/>
                <w:sz w:val="20"/>
                <w:szCs w:val="20"/>
              </w:rPr>
            </w:pPr>
          </w:p>
        </w:tc>
        <w:tc>
          <w:tcPr>
            <w:tcW w:w="1724" w:type="dxa"/>
            <w:tcBorders>
              <w:left w:val="nil"/>
              <w:right w:val="nil"/>
            </w:tcBorders>
          </w:tcPr>
          <w:p w:rsidR="00053FD1" w:rsidRPr="007C20B7" w:rsidRDefault="00053FD1">
            <w:pPr>
              <w:pStyle w:val="ConsPlusNormal"/>
              <w:jc w:val="both"/>
              <w:rPr>
                <w:rFonts w:asciiTheme="minorHAnsi" w:hAnsiTheme="minorHAnsi" w:cstheme="minorHAnsi"/>
                <w:sz w:val="20"/>
                <w:szCs w:val="20"/>
              </w:rPr>
            </w:pPr>
          </w:p>
        </w:tc>
        <w:tc>
          <w:tcPr>
            <w:tcW w:w="340" w:type="dxa"/>
            <w:tcBorders>
              <w:left w:val="nil"/>
              <w:bottom w:val="nil"/>
              <w:right w:val="nil"/>
            </w:tcBorders>
          </w:tcPr>
          <w:p w:rsidR="00053FD1" w:rsidRPr="007C20B7" w:rsidRDefault="00053FD1">
            <w:pPr>
              <w:pStyle w:val="ConsPlusNormal"/>
              <w:jc w:val="center"/>
              <w:rPr>
                <w:rFonts w:asciiTheme="minorHAnsi" w:hAnsiTheme="minorHAnsi" w:cstheme="minorHAnsi"/>
                <w:sz w:val="20"/>
                <w:szCs w:val="20"/>
              </w:rPr>
            </w:pPr>
            <w:r w:rsidRPr="007C20B7">
              <w:rPr>
                <w:rFonts w:asciiTheme="minorHAnsi" w:hAnsiTheme="minorHAnsi" w:cstheme="minorHAnsi"/>
                <w:sz w:val="20"/>
                <w:szCs w:val="20"/>
              </w:rPr>
              <w:t>/</w:t>
            </w:r>
          </w:p>
        </w:tc>
        <w:tc>
          <w:tcPr>
            <w:tcW w:w="1819" w:type="dxa"/>
            <w:tcBorders>
              <w:left w:val="nil"/>
              <w:right w:val="nil"/>
            </w:tcBorders>
          </w:tcPr>
          <w:p w:rsidR="00053FD1" w:rsidRPr="007C20B7" w:rsidRDefault="00053FD1">
            <w:pPr>
              <w:pStyle w:val="ConsPlusNormal"/>
              <w:jc w:val="center"/>
              <w:rPr>
                <w:rFonts w:asciiTheme="minorHAnsi" w:hAnsiTheme="minorHAnsi" w:cstheme="minorHAnsi"/>
                <w:sz w:val="20"/>
                <w:szCs w:val="20"/>
              </w:rPr>
            </w:pPr>
          </w:p>
        </w:tc>
        <w:tc>
          <w:tcPr>
            <w:tcW w:w="340" w:type="dxa"/>
            <w:tcBorders>
              <w:left w:val="nil"/>
              <w:bottom w:val="nil"/>
              <w:right w:val="single" w:sz="4" w:space="0" w:color="auto"/>
            </w:tcBorders>
          </w:tcPr>
          <w:p w:rsidR="00053FD1" w:rsidRPr="007C20B7" w:rsidRDefault="00053FD1">
            <w:pPr>
              <w:pStyle w:val="ConsPlusNormal"/>
              <w:jc w:val="both"/>
              <w:rPr>
                <w:rFonts w:asciiTheme="minorHAnsi" w:hAnsiTheme="minorHAnsi" w:cstheme="minorHAnsi"/>
                <w:sz w:val="20"/>
                <w:szCs w:val="20"/>
              </w:rPr>
            </w:pPr>
          </w:p>
        </w:tc>
        <w:tc>
          <w:tcPr>
            <w:tcW w:w="389" w:type="dxa"/>
            <w:tcBorders>
              <w:left w:val="single" w:sz="4" w:space="0" w:color="auto"/>
              <w:bottom w:val="nil"/>
              <w:right w:val="nil"/>
            </w:tcBorders>
          </w:tcPr>
          <w:p w:rsidR="00053FD1" w:rsidRPr="007C20B7" w:rsidRDefault="00053FD1">
            <w:pPr>
              <w:pStyle w:val="ConsPlusNormal"/>
              <w:jc w:val="center"/>
              <w:rPr>
                <w:rFonts w:asciiTheme="minorHAnsi" w:hAnsiTheme="minorHAnsi" w:cstheme="minorHAnsi"/>
                <w:sz w:val="20"/>
                <w:szCs w:val="20"/>
              </w:rPr>
            </w:pPr>
          </w:p>
        </w:tc>
        <w:tc>
          <w:tcPr>
            <w:tcW w:w="1708" w:type="dxa"/>
            <w:tcBorders>
              <w:left w:val="nil"/>
              <w:right w:val="nil"/>
            </w:tcBorders>
          </w:tcPr>
          <w:p w:rsidR="00053FD1" w:rsidRPr="007C20B7" w:rsidRDefault="00053FD1">
            <w:pPr>
              <w:pStyle w:val="ConsPlusNormal"/>
              <w:jc w:val="both"/>
              <w:rPr>
                <w:rFonts w:asciiTheme="minorHAnsi" w:hAnsiTheme="minorHAnsi" w:cstheme="minorHAnsi"/>
                <w:sz w:val="20"/>
                <w:szCs w:val="20"/>
              </w:rPr>
            </w:pPr>
          </w:p>
        </w:tc>
        <w:tc>
          <w:tcPr>
            <w:tcW w:w="345" w:type="dxa"/>
            <w:tcBorders>
              <w:left w:val="nil"/>
              <w:bottom w:val="nil"/>
              <w:right w:val="nil"/>
            </w:tcBorders>
          </w:tcPr>
          <w:p w:rsidR="00053FD1" w:rsidRPr="007C20B7" w:rsidRDefault="00053FD1">
            <w:pPr>
              <w:pStyle w:val="ConsPlusNormal"/>
              <w:jc w:val="center"/>
              <w:rPr>
                <w:rFonts w:asciiTheme="minorHAnsi" w:hAnsiTheme="minorHAnsi" w:cstheme="minorHAnsi"/>
                <w:sz w:val="20"/>
                <w:szCs w:val="20"/>
              </w:rPr>
            </w:pPr>
            <w:r w:rsidRPr="007C20B7">
              <w:rPr>
                <w:rFonts w:asciiTheme="minorHAnsi" w:hAnsiTheme="minorHAnsi" w:cstheme="minorHAnsi"/>
                <w:sz w:val="20"/>
                <w:szCs w:val="20"/>
              </w:rPr>
              <w:t>/</w:t>
            </w:r>
          </w:p>
        </w:tc>
        <w:tc>
          <w:tcPr>
            <w:tcW w:w="1620" w:type="dxa"/>
            <w:tcBorders>
              <w:left w:val="nil"/>
              <w:right w:val="nil"/>
            </w:tcBorders>
          </w:tcPr>
          <w:p w:rsidR="00053FD1" w:rsidRPr="007C20B7" w:rsidRDefault="00053FD1">
            <w:pPr>
              <w:pStyle w:val="ConsPlusNormal"/>
              <w:jc w:val="center"/>
              <w:rPr>
                <w:rFonts w:asciiTheme="minorHAnsi" w:hAnsiTheme="minorHAnsi" w:cstheme="minorHAnsi"/>
                <w:sz w:val="20"/>
                <w:szCs w:val="20"/>
              </w:rPr>
            </w:pPr>
          </w:p>
        </w:tc>
        <w:tc>
          <w:tcPr>
            <w:tcW w:w="421" w:type="dxa"/>
            <w:tcBorders>
              <w:left w:val="nil"/>
              <w:bottom w:val="nil"/>
              <w:right w:val="single" w:sz="4" w:space="0" w:color="auto"/>
            </w:tcBorders>
          </w:tcPr>
          <w:p w:rsidR="00053FD1" w:rsidRPr="007C20B7" w:rsidRDefault="00053FD1">
            <w:pPr>
              <w:pStyle w:val="ConsPlusNormal"/>
              <w:jc w:val="both"/>
              <w:rPr>
                <w:rFonts w:asciiTheme="minorHAnsi" w:hAnsiTheme="minorHAnsi" w:cstheme="minorHAnsi"/>
                <w:sz w:val="20"/>
                <w:szCs w:val="20"/>
              </w:rPr>
            </w:pPr>
          </w:p>
        </w:tc>
      </w:tr>
      <w:tr w:rsidR="00053FD1" w:rsidRPr="007C20B7">
        <w:tblPrEx>
          <w:tblBorders>
            <w:insideH w:val="nil"/>
            <w:insideV w:val="none" w:sz="0" w:space="0" w:color="auto"/>
          </w:tblBorders>
        </w:tblPrEx>
        <w:tc>
          <w:tcPr>
            <w:tcW w:w="329" w:type="dxa"/>
            <w:tcBorders>
              <w:top w:val="nil"/>
              <w:left w:val="single" w:sz="4" w:space="0" w:color="auto"/>
              <w:right w:val="nil"/>
            </w:tcBorders>
          </w:tcPr>
          <w:p w:rsidR="00053FD1" w:rsidRPr="007C20B7" w:rsidRDefault="00053FD1">
            <w:pPr>
              <w:pStyle w:val="ConsPlusNormal"/>
              <w:jc w:val="center"/>
              <w:rPr>
                <w:rFonts w:asciiTheme="minorHAnsi" w:hAnsiTheme="minorHAnsi" w:cstheme="minorHAnsi"/>
                <w:sz w:val="20"/>
                <w:szCs w:val="20"/>
              </w:rPr>
            </w:pPr>
          </w:p>
        </w:tc>
        <w:tc>
          <w:tcPr>
            <w:tcW w:w="1724" w:type="dxa"/>
            <w:tcBorders>
              <w:left w:val="nil"/>
              <w:right w:val="nil"/>
            </w:tcBorders>
          </w:tcPr>
          <w:p w:rsidR="00053FD1" w:rsidRPr="007C20B7" w:rsidRDefault="00053FD1">
            <w:pPr>
              <w:pStyle w:val="ConsPlusNormal"/>
              <w:jc w:val="center"/>
              <w:rPr>
                <w:rFonts w:asciiTheme="minorHAnsi" w:hAnsiTheme="minorHAnsi" w:cstheme="minorHAnsi"/>
                <w:sz w:val="20"/>
                <w:szCs w:val="20"/>
              </w:rPr>
            </w:pPr>
            <w:r w:rsidRPr="007C20B7">
              <w:rPr>
                <w:rFonts w:asciiTheme="minorHAnsi" w:hAnsiTheme="minorHAnsi" w:cstheme="minorHAnsi"/>
                <w:sz w:val="20"/>
                <w:szCs w:val="20"/>
              </w:rPr>
              <w:t>(подпись)</w:t>
            </w:r>
          </w:p>
        </w:tc>
        <w:tc>
          <w:tcPr>
            <w:tcW w:w="340" w:type="dxa"/>
            <w:tcBorders>
              <w:top w:val="nil"/>
              <w:left w:val="nil"/>
              <w:right w:val="nil"/>
            </w:tcBorders>
          </w:tcPr>
          <w:p w:rsidR="00053FD1" w:rsidRPr="007C20B7" w:rsidRDefault="00053FD1">
            <w:pPr>
              <w:pStyle w:val="ConsPlusNormal"/>
              <w:jc w:val="center"/>
              <w:rPr>
                <w:rFonts w:asciiTheme="minorHAnsi" w:hAnsiTheme="minorHAnsi" w:cstheme="minorHAnsi"/>
                <w:sz w:val="20"/>
                <w:szCs w:val="20"/>
              </w:rPr>
            </w:pPr>
          </w:p>
        </w:tc>
        <w:tc>
          <w:tcPr>
            <w:tcW w:w="1819" w:type="dxa"/>
            <w:tcBorders>
              <w:left w:val="nil"/>
              <w:right w:val="nil"/>
            </w:tcBorders>
          </w:tcPr>
          <w:p w:rsidR="00053FD1" w:rsidRPr="007C20B7" w:rsidRDefault="00053FD1">
            <w:pPr>
              <w:pStyle w:val="ConsPlusNormal"/>
              <w:jc w:val="center"/>
              <w:rPr>
                <w:rFonts w:asciiTheme="minorHAnsi" w:hAnsiTheme="minorHAnsi" w:cstheme="minorHAnsi"/>
                <w:sz w:val="20"/>
                <w:szCs w:val="20"/>
              </w:rPr>
            </w:pPr>
            <w:r w:rsidRPr="007C20B7">
              <w:rPr>
                <w:rFonts w:asciiTheme="minorHAnsi" w:hAnsiTheme="minorHAnsi" w:cstheme="minorHAnsi"/>
                <w:sz w:val="20"/>
                <w:szCs w:val="20"/>
              </w:rPr>
              <w:t>(ФИО)</w:t>
            </w:r>
          </w:p>
        </w:tc>
        <w:tc>
          <w:tcPr>
            <w:tcW w:w="340" w:type="dxa"/>
            <w:tcBorders>
              <w:top w:val="nil"/>
              <w:left w:val="nil"/>
              <w:right w:val="single" w:sz="4" w:space="0" w:color="auto"/>
            </w:tcBorders>
          </w:tcPr>
          <w:p w:rsidR="00053FD1" w:rsidRPr="007C20B7" w:rsidRDefault="00053FD1">
            <w:pPr>
              <w:pStyle w:val="ConsPlusNormal"/>
              <w:jc w:val="both"/>
              <w:rPr>
                <w:rFonts w:asciiTheme="minorHAnsi" w:hAnsiTheme="minorHAnsi" w:cstheme="minorHAnsi"/>
                <w:sz w:val="20"/>
                <w:szCs w:val="20"/>
              </w:rPr>
            </w:pPr>
          </w:p>
        </w:tc>
        <w:tc>
          <w:tcPr>
            <w:tcW w:w="389" w:type="dxa"/>
            <w:tcBorders>
              <w:top w:val="nil"/>
              <w:left w:val="single" w:sz="4" w:space="0" w:color="auto"/>
              <w:right w:val="nil"/>
            </w:tcBorders>
          </w:tcPr>
          <w:p w:rsidR="00053FD1" w:rsidRPr="007C20B7" w:rsidRDefault="00053FD1">
            <w:pPr>
              <w:pStyle w:val="ConsPlusNormal"/>
              <w:jc w:val="center"/>
              <w:rPr>
                <w:rFonts w:asciiTheme="minorHAnsi" w:hAnsiTheme="minorHAnsi" w:cstheme="minorHAnsi"/>
                <w:sz w:val="20"/>
                <w:szCs w:val="20"/>
              </w:rPr>
            </w:pPr>
          </w:p>
        </w:tc>
        <w:tc>
          <w:tcPr>
            <w:tcW w:w="1708" w:type="dxa"/>
            <w:tcBorders>
              <w:left w:val="nil"/>
              <w:right w:val="nil"/>
            </w:tcBorders>
          </w:tcPr>
          <w:p w:rsidR="00053FD1" w:rsidRPr="007C20B7" w:rsidRDefault="00053FD1">
            <w:pPr>
              <w:pStyle w:val="ConsPlusNormal"/>
              <w:jc w:val="center"/>
              <w:rPr>
                <w:rFonts w:asciiTheme="minorHAnsi" w:hAnsiTheme="minorHAnsi" w:cstheme="minorHAnsi"/>
                <w:sz w:val="20"/>
                <w:szCs w:val="20"/>
              </w:rPr>
            </w:pPr>
            <w:r w:rsidRPr="007C20B7">
              <w:rPr>
                <w:rFonts w:asciiTheme="minorHAnsi" w:hAnsiTheme="minorHAnsi" w:cstheme="minorHAnsi"/>
                <w:sz w:val="20"/>
                <w:szCs w:val="20"/>
              </w:rPr>
              <w:t>(подпись)</w:t>
            </w:r>
          </w:p>
        </w:tc>
        <w:tc>
          <w:tcPr>
            <w:tcW w:w="345" w:type="dxa"/>
            <w:tcBorders>
              <w:top w:val="nil"/>
              <w:left w:val="nil"/>
              <w:right w:val="nil"/>
            </w:tcBorders>
          </w:tcPr>
          <w:p w:rsidR="00053FD1" w:rsidRPr="007C20B7" w:rsidRDefault="00053FD1">
            <w:pPr>
              <w:pStyle w:val="ConsPlusNormal"/>
              <w:jc w:val="center"/>
              <w:rPr>
                <w:rFonts w:asciiTheme="minorHAnsi" w:hAnsiTheme="minorHAnsi" w:cstheme="minorHAnsi"/>
                <w:sz w:val="20"/>
                <w:szCs w:val="20"/>
              </w:rPr>
            </w:pPr>
          </w:p>
        </w:tc>
        <w:tc>
          <w:tcPr>
            <w:tcW w:w="1620" w:type="dxa"/>
            <w:tcBorders>
              <w:left w:val="nil"/>
              <w:right w:val="nil"/>
            </w:tcBorders>
          </w:tcPr>
          <w:p w:rsidR="00053FD1" w:rsidRPr="007C20B7" w:rsidRDefault="00053FD1">
            <w:pPr>
              <w:pStyle w:val="ConsPlusNormal"/>
              <w:jc w:val="center"/>
              <w:rPr>
                <w:rFonts w:asciiTheme="minorHAnsi" w:hAnsiTheme="minorHAnsi" w:cstheme="minorHAnsi"/>
                <w:sz w:val="20"/>
                <w:szCs w:val="20"/>
              </w:rPr>
            </w:pPr>
            <w:r w:rsidRPr="007C20B7">
              <w:rPr>
                <w:rFonts w:asciiTheme="minorHAnsi" w:hAnsiTheme="minorHAnsi" w:cstheme="minorHAnsi"/>
                <w:sz w:val="20"/>
                <w:szCs w:val="20"/>
              </w:rPr>
              <w:t>(ФИО)</w:t>
            </w:r>
          </w:p>
        </w:tc>
        <w:tc>
          <w:tcPr>
            <w:tcW w:w="421" w:type="dxa"/>
            <w:tcBorders>
              <w:top w:val="nil"/>
              <w:left w:val="nil"/>
              <w:right w:val="single" w:sz="4" w:space="0" w:color="auto"/>
            </w:tcBorders>
          </w:tcPr>
          <w:p w:rsidR="00053FD1" w:rsidRPr="007C20B7" w:rsidRDefault="00053FD1">
            <w:pPr>
              <w:pStyle w:val="ConsPlusNormal"/>
              <w:jc w:val="both"/>
              <w:rPr>
                <w:rFonts w:asciiTheme="minorHAnsi" w:hAnsiTheme="minorHAnsi" w:cstheme="minorHAnsi"/>
                <w:sz w:val="20"/>
                <w:szCs w:val="20"/>
              </w:rPr>
            </w:pPr>
          </w:p>
        </w:tc>
      </w:tr>
    </w:tbl>
    <w:p w:rsidR="00053FD1" w:rsidRPr="007C20B7" w:rsidRDefault="00053FD1">
      <w:pPr>
        <w:pStyle w:val="ConsPlusNormal"/>
        <w:jc w:val="center"/>
        <w:rPr>
          <w:rFonts w:asciiTheme="minorHAnsi" w:hAnsiTheme="minorHAnsi" w:cstheme="minorHAnsi"/>
          <w:sz w:val="20"/>
          <w:szCs w:val="20"/>
        </w:rPr>
      </w:pPr>
    </w:p>
    <w:p w:rsidR="00053FD1" w:rsidRPr="007C20B7" w:rsidRDefault="00053FD1">
      <w:pPr>
        <w:pStyle w:val="ConsPlusNormal"/>
        <w:ind w:firstLine="540"/>
        <w:jc w:val="both"/>
        <w:rPr>
          <w:rFonts w:asciiTheme="minorHAnsi" w:hAnsiTheme="minorHAnsi" w:cstheme="minorHAnsi"/>
          <w:sz w:val="20"/>
          <w:szCs w:val="20"/>
        </w:rPr>
      </w:pPr>
      <w:r w:rsidRPr="007C20B7">
        <w:rPr>
          <w:rFonts w:asciiTheme="minorHAnsi" w:hAnsiTheme="minorHAnsi" w:cstheme="minorHAnsi"/>
          <w:sz w:val="20"/>
          <w:szCs w:val="20"/>
        </w:rPr>
        <w:t>--------------------------------</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&lt;1&gt; Указывается: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"о финансовом обеспечении (возмещении) затрат, связанных с оказанием </w:t>
      </w:r>
      <w:r w:rsidR="00E9798D" w:rsidRPr="007C20B7">
        <w:rPr>
          <w:rFonts w:asciiTheme="minorHAnsi" w:hAnsiTheme="minorHAnsi" w:cstheme="minorHAnsi"/>
          <w:sz w:val="20"/>
          <w:szCs w:val="20"/>
        </w:rPr>
        <w:t>муниципальных</w:t>
      </w:r>
      <w:r w:rsidRPr="007C20B7">
        <w:rPr>
          <w:rFonts w:asciiTheme="minorHAnsi" w:hAnsiTheme="minorHAnsi" w:cstheme="minorHAnsi"/>
          <w:sz w:val="20"/>
          <w:szCs w:val="20"/>
        </w:rPr>
        <w:t xml:space="preserve"> услуг в социальной сфере, в соответствии с социальным сертификатом", в случае, предусмотренном </w:t>
      </w:r>
      <w:hyperlink r:id="rId34">
        <w:r w:rsidRPr="007C20B7">
          <w:rPr>
            <w:rFonts w:asciiTheme="minorHAnsi" w:hAnsiTheme="minorHAnsi" w:cstheme="minorHAnsi"/>
            <w:color w:val="0000FF"/>
            <w:sz w:val="20"/>
            <w:szCs w:val="20"/>
          </w:rPr>
          <w:t>пунктом 1 части 6 статьи 9</w:t>
        </w:r>
      </w:hyperlink>
      <w:r w:rsidRPr="007C20B7">
        <w:rPr>
          <w:rFonts w:asciiTheme="minorHAnsi" w:hAnsiTheme="minorHAnsi" w:cstheme="minorHAnsi"/>
          <w:sz w:val="20"/>
          <w:szCs w:val="20"/>
        </w:rPr>
        <w:t xml:space="preserve"> Федерального закона от 13 июля 2020 года N 189-ФЗ "О государственном (муниципальном) социальном заказе на оказание </w:t>
      </w:r>
      <w:r w:rsidR="00B512C7" w:rsidRPr="007C20B7">
        <w:rPr>
          <w:rFonts w:asciiTheme="minorHAnsi" w:hAnsiTheme="minorHAnsi" w:cstheme="minorHAnsi"/>
          <w:sz w:val="20"/>
          <w:szCs w:val="20"/>
        </w:rPr>
        <w:t>государственных</w:t>
      </w:r>
      <w:r w:rsidRPr="007C20B7">
        <w:rPr>
          <w:rFonts w:asciiTheme="minorHAnsi" w:hAnsiTheme="minorHAnsi" w:cstheme="minorHAnsi"/>
          <w:sz w:val="20"/>
          <w:szCs w:val="20"/>
        </w:rPr>
        <w:t xml:space="preserve"> (муниципальных) услуг в социальной сфере" (далее - Федеральный закон);</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"об оказании </w:t>
      </w:r>
      <w:r w:rsidR="00E9798D" w:rsidRPr="007C20B7">
        <w:rPr>
          <w:rFonts w:asciiTheme="minorHAnsi" w:hAnsiTheme="minorHAnsi" w:cstheme="minorHAnsi"/>
          <w:sz w:val="20"/>
          <w:szCs w:val="20"/>
        </w:rPr>
        <w:t>муниципальных</w:t>
      </w:r>
      <w:r w:rsidRPr="007C20B7">
        <w:rPr>
          <w:rFonts w:asciiTheme="minorHAnsi" w:hAnsiTheme="minorHAnsi" w:cstheme="minorHAnsi"/>
          <w:sz w:val="20"/>
          <w:szCs w:val="20"/>
        </w:rPr>
        <w:t xml:space="preserve"> услуг в социальной сфере, заключенного по результатам конкурса", в случае, предусмотренном </w:t>
      </w:r>
      <w:hyperlink r:id="rId35">
        <w:r w:rsidRPr="007C20B7">
          <w:rPr>
            <w:rFonts w:asciiTheme="minorHAnsi" w:hAnsiTheme="minorHAnsi" w:cstheme="minorHAnsi"/>
            <w:color w:val="0000FF"/>
            <w:sz w:val="20"/>
            <w:szCs w:val="20"/>
          </w:rPr>
          <w:t>пунктом 2 части 6 статьи 9</w:t>
        </w:r>
      </w:hyperlink>
      <w:r w:rsidRPr="007C20B7">
        <w:rPr>
          <w:rFonts w:asciiTheme="minorHAnsi" w:hAnsiTheme="minorHAnsi" w:cstheme="minorHAnsi"/>
          <w:sz w:val="20"/>
          <w:szCs w:val="20"/>
        </w:rPr>
        <w:t xml:space="preserve"> Федерального закона.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&lt;2&gt;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&lt;3&gt; Указываются: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w:t>
      </w:r>
      <w:hyperlink r:id="rId36">
        <w:r w:rsidRPr="007C20B7">
          <w:rPr>
            <w:rFonts w:asciiTheme="minorHAnsi" w:hAnsiTheme="minorHAnsi" w:cstheme="minorHAnsi"/>
            <w:color w:val="0000FF"/>
            <w:sz w:val="20"/>
            <w:szCs w:val="20"/>
          </w:rPr>
          <w:t>частью 11 статьи 17</w:t>
        </w:r>
      </w:hyperlink>
      <w:r w:rsidRPr="007C20B7">
        <w:rPr>
          <w:rFonts w:asciiTheme="minorHAnsi" w:hAnsiTheme="minorHAnsi" w:cstheme="minorHAnsi"/>
          <w:sz w:val="20"/>
          <w:szCs w:val="20"/>
        </w:rPr>
        <w:t xml:space="preserve">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w:t>
      </w:r>
      <w:hyperlink r:id="rId37">
        <w:r w:rsidRPr="007C20B7">
          <w:rPr>
            <w:rFonts w:asciiTheme="minorHAnsi" w:hAnsiTheme="minorHAnsi" w:cstheme="minorHAnsi"/>
            <w:color w:val="0000FF"/>
            <w:sz w:val="20"/>
            <w:szCs w:val="20"/>
          </w:rPr>
          <w:t>частью 12 статьи 17</w:t>
        </w:r>
      </w:hyperlink>
      <w:r w:rsidRPr="007C20B7">
        <w:rPr>
          <w:rFonts w:asciiTheme="minorHAnsi" w:hAnsiTheme="minorHAnsi" w:cstheme="minorHAnsi"/>
          <w:sz w:val="20"/>
          <w:szCs w:val="20"/>
        </w:rPr>
        <w:t xml:space="preserve"> Федерального закона, в случае заключения соглашения по результатам конкурса;</w:t>
      </w:r>
    </w:p>
    <w:p w:rsidR="00053FD1" w:rsidRPr="007C20B7" w:rsidRDefault="0040386D">
      <w:pPr>
        <w:pStyle w:val="ConsPlusNormal"/>
        <w:spacing w:before="220"/>
        <w:ind w:firstLine="540"/>
        <w:jc w:val="both"/>
        <w:rPr>
          <w:rFonts w:asciiTheme="minorHAnsi" w:hAnsiTheme="minorHAnsi" w:cstheme="minorHAnsi"/>
          <w:sz w:val="20"/>
          <w:szCs w:val="20"/>
        </w:rPr>
      </w:pPr>
      <w:hyperlink r:id="rId38">
        <w:r w:rsidR="00053FD1" w:rsidRPr="007C20B7">
          <w:rPr>
            <w:rFonts w:asciiTheme="minorHAnsi" w:hAnsiTheme="minorHAnsi" w:cstheme="minorHAnsi"/>
            <w:color w:val="0000FF"/>
            <w:sz w:val="20"/>
            <w:szCs w:val="20"/>
          </w:rPr>
          <w:t>пунктом 6</w:t>
        </w:r>
      </w:hyperlink>
      <w:r w:rsidR="00053FD1" w:rsidRPr="007C20B7">
        <w:rPr>
          <w:rFonts w:asciiTheme="minorHAnsi" w:hAnsiTheme="minorHAnsi" w:cstheme="minorHAnsi"/>
          <w:sz w:val="20"/>
          <w:szCs w:val="20"/>
        </w:rPr>
        <w:t xml:space="preserve"> Положения о структуре реестра исполнителей </w:t>
      </w:r>
      <w:r w:rsidR="001837EC" w:rsidRPr="007C20B7">
        <w:rPr>
          <w:rFonts w:asciiTheme="minorHAnsi" w:hAnsiTheme="minorHAnsi" w:cstheme="minorHAnsi"/>
          <w:sz w:val="20"/>
          <w:szCs w:val="20"/>
        </w:rPr>
        <w:t>государственных</w:t>
      </w:r>
      <w:r w:rsidR="00053FD1" w:rsidRPr="007C20B7">
        <w:rPr>
          <w:rFonts w:asciiTheme="minorHAnsi" w:hAnsiTheme="minorHAnsi" w:cstheme="minorHAnsi"/>
          <w:sz w:val="20"/>
          <w:szCs w:val="20"/>
        </w:rPr>
        <w:t xml:space="preserve">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N 183, в случае если для организации оказания Услуги (Услуг) используется социальный сертификат.</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&lt;4&gt; Указывается в соответствии со сроком (предельным сроком) оказания Услуги (Услуг), установленном в государственном социальном заказе на оказание Услуги (Услуг).</w:t>
      </w:r>
    </w:p>
    <w:p w:rsidR="00053FD1" w:rsidRPr="007C20B7" w:rsidRDefault="00910B83" w:rsidP="00910B83">
      <w:pPr>
        <w:pStyle w:val="1"/>
        <w:jc w:val="both"/>
        <w:rPr>
          <w:rFonts w:asciiTheme="minorHAnsi" w:hAnsiTheme="minorHAnsi" w:cstheme="minorHAnsi"/>
          <w:b w:val="0"/>
          <w:sz w:val="20"/>
          <w:szCs w:val="20"/>
        </w:rPr>
      </w:pPr>
      <w:r w:rsidRPr="007C20B7">
        <w:rPr>
          <w:rFonts w:asciiTheme="minorHAnsi" w:hAnsiTheme="minorHAnsi" w:cstheme="minorHAnsi"/>
          <w:b w:val="0"/>
          <w:sz w:val="20"/>
          <w:szCs w:val="20"/>
        </w:rPr>
        <w:t xml:space="preserve">          </w:t>
      </w:r>
      <w:r w:rsidR="00053FD1" w:rsidRPr="007C20B7">
        <w:rPr>
          <w:rFonts w:asciiTheme="minorHAnsi" w:hAnsiTheme="minorHAnsi" w:cstheme="minorHAnsi"/>
          <w:b w:val="0"/>
          <w:sz w:val="20"/>
          <w:szCs w:val="20"/>
        </w:rPr>
        <w:t xml:space="preserve">&lt;5&gt; Указывается наименование и реестровый номер Услуги (Услуг) в </w:t>
      </w:r>
      <w:r w:rsidRPr="007C20B7">
        <w:rPr>
          <w:rFonts w:asciiTheme="minorHAnsi" w:hAnsiTheme="minorHAnsi" w:cstheme="minorHAnsi"/>
          <w:b w:val="0"/>
          <w:sz w:val="20"/>
          <w:szCs w:val="20"/>
        </w:rPr>
        <w:t xml:space="preserve">общероссийском базовом (отраслевом) перечне (классификаторе) государственных и муниципальных услуг, </w:t>
      </w:r>
      <w:proofErr w:type="gramStart"/>
      <w:r w:rsidRPr="007C20B7">
        <w:rPr>
          <w:rFonts w:asciiTheme="minorHAnsi" w:hAnsiTheme="minorHAnsi" w:cstheme="minorHAnsi"/>
          <w:b w:val="0"/>
          <w:sz w:val="20"/>
          <w:szCs w:val="20"/>
        </w:rPr>
        <w:t xml:space="preserve">либо  </w:t>
      </w:r>
      <w:r w:rsidR="00B512C7" w:rsidRPr="007C20B7">
        <w:rPr>
          <w:rFonts w:asciiTheme="minorHAnsi" w:hAnsiTheme="minorHAnsi" w:cstheme="minorHAnsi"/>
          <w:b w:val="0"/>
          <w:sz w:val="20"/>
          <w:szCs w:val="20"/>
        </w:rPr>
        <w:t>региональном</w:t>
      </w:r>
      <w:proofErr w:type="gramEnd"/>
      <w:r w:rsidR="00B512C7" w:rsidRPr="007C20B7">
        <w:rPr>
          <w:rFonts w:asciiTheme="minorHAnsi" w:hAnsiTheme="minorHAnsi" w:cstheme="minorHAnsi"/>
          <w:b w:val="0"/>
          <w:sz w:val="20"/>
          <w:szCs w:val="20"/>
        </w:rPr>
        <w:t xml:space="preserve"> </w:t>
      </w:r>
      <w:r w:rsidR="00053FD1" w:rsidRPr="007C20B7">
        <w:rPr>
          <w:rFonts w:asciiTheme="minorHAnsi" w:hAnsiTheme="minorHAnsi" w:cstheme="minorHAnsi"/>
          <w:b w:val="0"/>
          <w:sz w:val="20"/>
          <w:szCs w:val="20"/>
        </w:rPr>
        <w:t xml:space="preserve">перечне (классификаторе) </w:t>
      </w:r>
      <w:r w:rsidR="00B512C7" w:rsidRPr="007C20B7">
        <w:rPr>
          <w:rFonts w:asciiTheme="minorHAnsi" w:hAnsiTheme="minorHAnsi" w:cstheme="minorHAnsi"/>
          <w:b w:val="0"/>
          <w:sz w:val="20"/>
          <w:szCs w:val="20"/>
        </w:rPr>
        <w:t>государственных (</w:t>
      </w:r>
      <w:r w:rsidR="00E9798D" w:rsidRPr="007C20B7">
        <w:rPr>
          <w:rFonts w:asciiTheme="minorHAnsi" w:hAnsiTheme="minorHAnsi" w:cstheme="minorHAnsi"/>
          <w:b w:val="0"/>
          <w:sz w:val="20"/>
          <w:szCs w:val="20"/>
        </w:rPr>
        <w:t>муниципальных</w:t>
      </w:r>
      <w:r w:rsidR="00B512C7" w:rsidRPr="007C20B7">
        <w:rPr>
          <w:rFonts w:asciiTheme="minorHAnsi" w:hAnsiTheme="minorHAnsi" w:cstheme="minorHAnsi"/>
          <w:b w:val="0"/>
          <w:sz w:val="20"/>
          <w:szCs w:val="20"/>
        </w:rPr>
        <w:t>)</w:t>
      </w:r>
      <w:r w:rsidR="00053FD1" w:rsidRPr="007C20B7">
        <w:rPr>
          <w:rFonts w:asciiTheme="minorHAnsi" w:hAnsiTheme="minorHAnsi" w:cstheme="minorHAnsi"/>
          <w:b w:val="0"/>
          <w:sz w:val="20"/>
          <w:szCs w:val="20"/>
        </w:rPr>
        <w:t xml:space="preserve"> услуг и работ.</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&lt;6&gt; Предусматривается в случае, если Субсидия предоставляется в целях достижения результатов федерального (регионального) проекта (с обязательным указанием кода целевой статьи расходов).</w:t>
      </w:r>
    </w:p>
    <w:p w:rsidR="009111EC"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&lt;7&gt; Предусматривается в случае, если Субсидия предоставляется в целях достижения результатов (выполнения мероприятий) структурных элементов </w:t>
      </w:r>
      <w:r w:rsidR="007F2CD4" w:rsidRPr="007C20B7">
        <w:rPr>
          <w:rFonts w:asciiTheme="minorHAnsi" w:hAnsiTheme="minorHAnsi" w:cstheme="minorHAnsi"/>
          <w:sz w:val="20"/>
          <w:szCs w:val="20"/>
        </w:rPr>
        <w:t>муниципальной</w:t>
      </w:r>
      <w:r w:rsidRPr="007C20B7">
        <w:rPr>
          <w:rFonts w:asciiTheme="minorHAnsi" w:hAnsiTheme="minorHAnsi" w:cstheme="minorHAnsi"/>
          <w:sz w:val="20"/>
          <w:szCs w:val="20"/>
        </w:rPr>
        <w:t xml:space="preserve"> программы</w:t>
      </w:r>
      <w:r w:rsidR="009111EC" w:rsidRPr="007C20B7">
        <w:rPr>
          <w:rFonts w:asciiTheme="minorHAnsi" w:hAnsiTheme="minorHAnsi" w:cstheme="minorHAnsi"/>
          <w:sz w:val="20"/>
          <w:szCs w:val="20"/>
        </w:rPr>
        <w:t>.</w:t>
      </w:r>
    </w:p>
    <w:p w:rsidR="00053FD1" w:rsidRPr="007C20B7" w:rsidRDefault="009111EC">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 </w:t>
      </w:r>
      <w:r w:rsidR="00053FD1" w:rsidRPr="007C20B7">
        <w:rPr>
          <w:rFonts w:asciiTheme="minorHAnsi" w:hAnsiTheme="minorHAnsi" w:cstheme="minorHAnsi"/>
          <w:sz w:val="20"/>
          <w:szCs w:val="20"/>
        </w:rPr>
        <w:t xml:space="preserve">&lt;8&gt; Условия оказания Услуги (Услуг), указанные в пункте 1.2 Соглашения, оформляются по форме в соответствии с </w:t>
      </w:r>
      <w:hyperlink w:anchor="P434">
        <w:r w:rsidR="00053FD1" w:rsidRPr="007C20B7">
          <w:rPr>
            <w:rFonts w:asciiTheme="minorHAnsi" w:hAnsiTheme="minorHAnsi" w:cstheme="minorHAnsi"/>
            <w:color w:val="0000FF"/>
            <w:sz w:val="20"/>
            <w:szCs w:val="20"/>
          </w:rPr>
          <w:t>приложением N 1</w:t>
        </w:r>
      </w:hyperlink>
      <w:r w:rsidR="00053FD1" w:rsidRPr="007C20B7">
        <w:rPr>
          <w:rFonts w:asciiTheme="minorHAnsi" w:hAnsiTheme="minorHAnsi" w:cstheme="minorHAnsi"/>
          <w:sz w:val="20"/>
          <w:szCs w:val="20"/>
        </w:rPr>
        <w:t xml:space="preserve"> к настоящей Типовой форме.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&lt;9&gt; 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 указывается "возмещения затрат".</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&lt;10&gt; Включается в случае заключения соглашения по результатам конкурса.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&lt;11&gt; </w:t>
      </w:r>
      <w:hyperlink w:anchor="P650">
        <w:r w:rsidRPr="007C20B7">
          <w:rPr>
            <w:rFonts w:asciiTheme="minorHAnsi" w:hAnsiTheme="minorHAnsi" w:cstheme="minorHAnsi"/>
            <w:color w:val="0000FF"/>
            <w:sz w:val="20"/>
            <w:szCs w:val="20"/>
          </w:rPr>
          <w:t>Расчет</w:t>
        </w:r>
      </w:hyperlink>
      <w:r w:rsidRPr="007C20B7">
        <w:rPr>
          <w:rFonts w:asciiTheme="minorHAnsi" w:hAnsiTheme="minorHAnsi" w:cstheme="minorHAnsi"/>
          <w:sz w:val="20"/>
          <w:szCs w:val="20"/>
        </w:rPr>
        <w:t xml:space="preserve"> оформляется согласно приложению N 2 к настоящей Типовой форме.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&lt;12&gt; Включается в случае заключения соглашения в соответствии с сертификатом.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&lt;13&gt; Указываются иные условия предоставления Субсидии, предусмотренные Порядком предоставления Субсидии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&lt;14&gt; В случае если по результатам отбора Исполнителем является юридическое лицо (кроме </w:t>
      </w:r>
      <w:r w:rsidR="00E9798D" w:rsidRPr="007C20B7">
        <w:rPr>
          <w:rFonts w:asciiTheme="minorHAnsi" w:hAnsiTheme="minorHAnsi" w:cstheme="minorHAnsi"/>
          <w:sz w:val="20"/>
          <w:szCs w:val="20"/>
        </w:rPr>
        <w:t>муниципального</w:t>
      </w:r>
      <w:r w:rsidR="007F2CD4" w:rsidRPr="007C20B7">
        <w:rPr>
          <w:rFonts w:asciiTheme="minorHAnsi" w:hAnsiTheme="minorHAnsi" w:cstheme="minorHAnsi"/>
          <w:sz w:val="20"/>
          <w:szCs w:val="20"/>
        </w:rPr>
        <w:t xml:space="preserve"> </w:t>
      </w:r>
      <w:r w:rsidRPr="007C20B7">
        <w:rPr>
          <w:rFonts w:asciiTheme="minorHAnsi" w:hAnsiTheme="minorHAnsi" w:cstheme="minorHAnsi"/>
          <w:sz w:val="20"/>
          <w:szCs w:val="20"/>
        </w:rPr>
        <w:t>учреждения), индивидуальный предприниматель, физическое лицо - производитель товаров, работ, услуг.</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&lt;15&gt; В случае если по результатам отбора Исполнителем является </w:t>
      </w:r>
      <w:r w:rsidR="007F2CD4" w:rsidRPr="007C20B7">
        <w:rPr>
          <w:rFonts w:asciiTheme="minorHAnsi" w:hAnsiTheme="minorHAnsi" w:cstheme="minorHAnsi"/>
          <w:sz w:val="20"/>
          <w:szCs w:val="20"/>
        </w:rPr>
        <w:t xml:space="preserve">муниципальное </w:t>
      </w:r>
      <w:r w:rsidRPr="007C20B7">
        <w:rPr>
          <w:rFonts w:asciiTheme="minorHAnsi" w:hAnsiTheme="minorHAnsi" w:cstheme="minorHAnsi"/>
          <w:sz w:val="20"/>
          <w:szCs w:val="20"/>
        </w:rPr>
        <w:t>учреждение.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&lt;16&gt; Включается в случае, если Субсидия предоставляется в порядке финансового обеспечения затрат. Приложение оформляется по форме согласно </w:t>
      </w:r>
      <w:hyperlink w:anchor="P894">
        <w:r w:rsidRPr="007C20B7">
          <w:rPr>
            <w:rFonts w:asciiTheme="minorHAnsi" w:hAnsiTheme="minorHAnsi" w:cstheme="minorHAnsi"/>
            <w:color w:val="0000FF"/>
            <w:sz w:val="20"/>
            <w:szCs w:val="20"/>
          </w:rPr>
          <w:t>приложению N 3</w:t>
        </w:r>
      </w:hyperlink>
      <w:r w:rsidRPr="007C20B7">
        <w:rPr>
          <w:rFonts w:asciiTheme="minorHAnsi" w:hAnsiTheme="minorHAnsi" w:cstheme="minorHAnsi"/>
          <w:sz w:val="20"/>
          <w:szCs w:val="20"/>
        </w:rPr>
        <w:t xml:space="preserve"> к настоящей Типовой форме.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&lt;17&gt; Включается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&lt;18&gt; 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&lt;19&gt; </w:t>
      </w:r>
      <w:hyperlink w:anchor="P894">
        <w:r w:rsidRPr="007C20B7">
          <w:rPr>
            <w:rFonts w:asciiTheme="minorHAnsi" w:hAnsiTheme="minorHAnsi" w:cstheme="minorHAnsi"/>
            <w:color w:val="0000FF"/>
            <w:sz w:val="20"/>
            <w:szCs w:val="20"/>
          </w:rPr>
          <w:t>План-график</w:t>
        </w:r>
      </w:hyperlink>
      <w:r w:rsidRPr="007C20B7">
        <w:rPr>
          <w:rFonts w:asciiTheme="minorHAnsi" w:hAnsiTheme="minorHAnsi" w:cstheme="minorHAnsi"/>
          <w:sz w:val="20"/>
          <w:szCs w:val="20"/>
        </w:rPr>
        <w:t xml:space="preserve"> перечисления субсидии оформляется согласно приложению N 3 к настоящей Типовой форме в случае заключения соглашения по результатам конкурса;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План-график перечисления субсидии оформляется в составе </w:t>
      </w:r>
      <w:hyperlink w:anchor="P650">
        <w:r w:rsidRPr="007C20B7">
          <w:rPr>
            <w:rFonts w:asciiTheme="minorHAnsi" w:hAnsiTheme="minorHAnsi" w:cstheme="minorHAnsi"/>
            <w:color w:val="0000FF"/>
            <w:sz w:val="20"/>
            <w:szCs w:val="20"/>
          </w:rPr>
          <w:t>расчета</w:t>
        </w:r>
      </w:hyperlink>
      <w:r w:rsidRPr="007C20B7">
        <w:rPr>
          <w:rFonts w:asciiTheme="minorHAnsi" w:hAnsiTheme="minorHAnsi" w:cstheme="minorHAnsi"/>
          <w:sz w:val="20"/>
          <w:szCs w:val="20"/>
        </w:rPr>
        <w:t xml:space="preserve">, формируемого Уполномоченным органом согласно </w:t>
      </w:r>
      <w:proofErr w:type="gramStart"/>
      <w:r w:rsidRPr="007C20B7">
        <w:rPr>
          <w:rFonts w:asciiTheme="minorHAnsi" w:hAnsiTheme="minorHAnsi" w:cstheme="minorHAnsi"/>
          <w:sz w:val="20"/>
          <w:szCs w:val="20"/>
        </w:rPr>
        <w:t>приложению</w:t>
      </w:r>
      <w:proofErr w:type="gramEnd"/>
      <w:r w:rsidRPr="007C20B7">
        <w:rPr>
          <w:rFonts w:asciiTheme="minorHAnsi" w:hAnsiTheme="minorHAnsi" w:cstheme="minorHAnsi"/>
          <w:sz w:val="20"/>
          <w:szCs w:val="20"/>
        </w:rPr>
        <w:t xml:space="preserve"> N 2 к настоящей Типовой форме, в случае заключения соглашения в соответствии с сертификатом.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&lt;20&gt; </w:t>
      </w:r>
      <w:hyperlink w:anchor="P1009">
        <w:r w:rsidRPr="007C20B7">
          <w:rPr>
            <w:rFonts w:asciiTheme="minorHAnsi" w:hAnsiTheme="minorHAnsi" w:cstheme="minorHAnsi"/>
            <w:color w:val="0000FF"/>
            <w:sz w:val="20"/>
            <w:szCs w:val="20"/>
          </w:rPr>
          <w:t>Расчет</w:t>
        </w:r>
      </w:hyperlink>
      <w:r w:rsidRPr="007C20B7">
        <w:rPr>
          <w:rFonts w:asciiTheme="minorHAnsi" w:hAnsiTheme="minorHAnsi" w:cstheme="minorHAnsi"/>
          <w:sz w:val="20"/>
          <w:szCs w:val="20"/>
        </w:rPr>
        <w:t xml:space="preserve"> средств Субсидии, подлежащих возврату в бюджет</w:t>
      </w:r>
      <w:r w:rsidR="007F2CD4" w:rsidRPr="007C20B7">
        <w:rPr>
          <w:rFonts w:asciiTheme="minorHAnsi" w:hAnsiTheme="minorHAnsi" w:cstheme="minorHAnsi"/>
          <w:sz w:val="20"/>
          <w:szCs w:val="20"/>
        </w:rPr>
        <w:t xml:space="preserve"> </w:t>
      </w:r>
      <w:r w:rsidR="00F81F21" w:rsidRPr="007C20B7">
        <w:rPr>
          <w:rFonts w:asciiTheme="minorHAnsi" w:hAnsiTheme="minorHAnsi" w:cstheme="minorHAnsi"/>
          <w:sz w:val="20"/>
          <w:szCs w:val="20"/>
        </w:rPr>
        <w:t>Тихвинского</w:t>
      </w:r>
      <w:r w:rsidR="007F2CD4" w:rsidRPr="007C20B7">
        <w:rPr>
          <w:rFonts w:asciiTheme="minorHAnsi" w:hAnsiTheme="minorHAnsi" w:cstheme="minorHAnsi"/>
          <w:sz w:val="20"/>
          <w:szCs w:val="20"/>
        </w:rPr>
        <w:t xml:space="preserve"> муниципального района</w:t>
      </w:r>
      <w:r w:rsidRPr="007C20B7">
        <w:rPr>
          <w:rFonts w:asciiTheme="minorHAnsi" w:hAnsiTheme="minorHAnsi" w:cstheme="minorHAnsi"/>
          <w:sz w:val="20"/>
          <w:szCs w:val="20"/>
        </w:rPr>
        <w:t>, оформляется согласно приложению N 4 настоящей Типовой формы.</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&lt;21&gt;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&lt;22&gt; В случае если субсидия предоставляется в порядке финансового обеспечения затрат, указывается "финансовому обеспечению", в случае если субсидия предоставляется в порядке возмещения затрат - указывается "возмещению".</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&lt;23&gt; Указываются иные обязательства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&lt;24&gt; Указываются иные права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&lt;25&gt; Указываются иные требования, которым должен соответствовать Исполнитель в течение срока оказания Услуги (Услуг), определенного пунктом 1.1 настоящего Соглашения, установленные федеральными законами, которые регулируют оказание Услуги (Услуг)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&lt;26&gt; </w:t>
      </w:r>
      <w:hyperlink w:anchor="P1183">
        <w:r w:rsidRPr="007C20B7">
          <w:rPr>
            <w:rFonts w:asciiTheme="minorHAnsi" w:hAnsiTheme="minorHAnsi" w:cstheme="minorHAnsi"/>
            <w:color w:val="0000FF"/>
            <w:sz w:val="20"/>
            <w:szCs w:val="20"/>
          </w:rPr>
          <w:t>Отчет</w:t>
        </w:r>
      </w:hyperlink>
      <w:r w:rsidRPr="007C20B7">
        <w:rPr>
          <w:rFonts w:asciiTheme="minorHAnsi" w:hAnsiTheme="minorHAnsi" w:cstheme="minorHAnsi"/>
          <w:sz w:val="20"/>
          <w:szCs w:val="20"/>
        </w:rPr>
        <w:t xml:space="preserve"> об исполнении Соглашения по итогам исполнения Соглашения за 9 месяцев текущего финансового года (отчет об исполнении Соглашения в отчетном финансовом году) оформляется согласно приложению N 5 к настоящей Типовой форме.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&lt;27&gt; Пункты 4.3.10, 4.3.10.1 включаются в случае принятия Уполномоченным органом как получателем бюджетных средств решения о необходимости заключения договора в соответствии с </w:t>
      </w:r>
      <w:hyperlink r:id="rId39">
        <w:r w:rsidRPr="007C20B7">
          <w:rPr>
            <w:rFonts w:asciiTheme="minorHAnsi" w:hAnsiTheme="minorHAnsi" w:cstheme="minorHAnsi"/>
            <w:color w:val="0000FF"/>
            <w:sz w:val="20"/>
            <w:szCs w:val="20"/>
          </w:rPr>
          <w:t>частью 4 статьи 21</w:t>
        </w:r>
      </w:hyperlink>
      <w:r w:rsidRPr="007C20B7">
        <w:rPr>
          <w:rFonts w:asciiTheme="minorHAnsi" w:hAnsiTheme="minorHAnsi" w:cstheme="minorHAnsi"/>
          <w:sz w:val="20"/>
          <w:szCs w:val="20"/>
        </w:rPr>
        <w:t xml:space="preserve"> Федерального закона от 13 июля 2020 г. N 189-ФЗ "О государственном (муниципальном) социальном заказе на оказание </w:t>
      </w:r>
      <w:r w:rsidR="001837EC" w:rsidRPr="007C20B7">
        <w:rPr>
          <w:rFonts w:asciiTheme="minorHAnsi" w:hAnsiTheme="minorHAnsi" w:cstheme="minorHAnsi"/>
          <w:sz w:val="20"/>
          <w:szCs w:val="20"/>
        </w:rPr>
        <w:t>государственных</w:t>
      </w:r>
      <w:r w:rsidRPr="007C20B7">
        <w:rPr>
          <w:rFonts w:asciiTheme="minorHAnsi" w:hAnsiTheme="minorHAnsi" w:cstheme="minorHAnsi"/>
          <w:sz w:val="20"/>
          <w:szCs w:val="20"/>
        </w:rPr>
        <w:t xml:space="preserve"> (муниципальных) услуг в социальной сфере" (далее - Федеральный закон) либо в случае, предусмотренном </w:t>
      </w:r>
      <w:hyperlink r:id="rId40">
        <w:r w:rsidRPr="007C20B7">
          <w:rPr>
            <w:rFonts w:asciiTheme="minorHAnsi" w:hAnsiTheme="minorHAnsi" w:cstheme="minorHAnsi"/>
            <w:color w:val="0000FF"/>
            <w:sz w:val="20"/>
            <w:szCs w:val="20"/>
          </w:rPr>
          <w:t>частью 5 статьи 20</w:t>
        </w:r>
      </w:hyperlink>
      <w:r w:rsidRPr="007C20B7">
        <w:rPr>
          <w:rFonts w:asciiTheme="minorHAnsi" w:hAnsiTheme="minorHAnsi" w:cstheme="minorHAnsi"/>
          <w:sz w:val="20"/>
          <w:szCs w:val="20"/>
        </w:rPr>
        <w:t xml:space="preserve"> Федерального закона.</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&lt;28&gt; Приложение оформляется согласно </w:t>
      </w:r>
      <w:hyperlink w:anchor="P1595">
        <w:r w:rsidRPr="007C20B7">
          <w:rPr>
            <w:rFonts w:asciiTheme="minorHAnsi" w:hAnsiTheme="minorHAnsi" w:cstheme="minorHAnsi"/>
            <w:color w:val="0000FF"/>
            <w:sz w:val="20"/>
            <w:szCs w:val="20"/>
          </w:rPr>
          <w:t>приложению N 6</w:t>
        </w:r>
      </w:hyperlink>
      <w:r w:rsidRPr="007C20B7">
        <w:rPr>
          <w:rFonts w:asciiTheme="minorHAnsi" w:hAnsiTheme="minorHAnsi" w:cstheme="minorHAnsi"/>
          <w:sz w:val="20"/>
          <w:szCs w:val="20"/>
        </w:rPr>
        <w:t xml:space="preserve"> к настоящей Типовой форме. Если иным федеральным законом предусмотрено установление дополнительных требований к договору между исполнителем </w:t>
      </w:r>
      <w:r w:rsidR="007F2CD4" w:rsidRPr="007C20B7">
        <w:rPr>
          <w:rFonts w:asciiTheme="minorHAnsi" w:hAnsiTheme="minorHAnsi" w:cstheme="minorHAnsi"/>
          <w:sz w:val="20"/>
          <w:szCs w:val="20"/>
        </w:rPr>
        <w:t>муниципальной</w:t>
      </w:r>
      <w:r w:rsidRPr="007C20B7">
        <w:rPr>
          <w:rFonts w:asciiTheme="minorHAnsi" w:hAnsiTheme="minorHAnsi" w:cstheme="minorHAnsi"/>
          <w:sz w:val="20"/>
          <w:szCs w:val="20"/>
        </w:rPr>
        <w:t xml:space="preserve"> услуги и потребителем услуги помимо определенных </w:t>
      </w:r>
      <w:hyperlink r:id="rId41">
        <w:r w:rsidRPr="007C20B7">
          <w:rPr>
            <w:rFonts w:asciiTheme="minorHAnsi" w:hAnsiTheme="minorHAnsi" w:cstheme="minorHAnsi"/>
            <w:color w:val="0000FF"/>
            <w:sz w:val="20"/>
            <w:szCs w:val="20"/>
          </w:rPr>
          <w:t>частью 5 статьи 21</w:t>
        </w:r>
      </w:hyperlink>
      <w:r w:rsidRPr="007C20B7">
        <w:rPr>
          <w:rFonts w:asciiTheme="minorHAnsi" w:hAnsiTheme="minorHAnsi" w:cstheme="minorHAnsi"/>
          <w:sz w:val="20"/>
          <w:szCs w:val="20"/>
        </w:rPr>
        <w:t xml:space="preserve"> Федерального закона, Приложение оформляется согласно форме договора, утвержденной Уполномоченным органом.</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&lt;29&gt; Включается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w:t>
      </w:r>
      <w:hyperlink r:id="rId42">
        <w:r w:rsidRPr="007C20B7">
          <w:rPr>
            <w:rFonts w:asciiTheme="minorHAnsi" w:hAnsiTheme="minorHAnsi" w:cstheme="minorHAnsi"/>
            <w:color w:val="0000FF"/>
            <w:sz w:val="20"/>
            <w:szCs w:val="20"/>
          </w:rPr>
          <w:t>частью 5 статьи 20</w:t>
        </w:r>
      </w:hyperlink>
      <w:r w:rsidRPr="007C20B7">
        <w:rPr>
          <w:rFonts w:asciiTheme="minorHAnsi" w:hAnsiTheme="minorHAnsi" w:cstheme="minorHAnsi"/>
          <w:sz w:val="20"/>
          <w:szCs w:val="20"/>
        </w:rPr>
        <w:t xml:space="preserve"> Федерального закона, оформляется по форме, определенной в рамках Приложения N 6 к настоящей Типовой форме.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&lt;30&gt; 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&lt;31&gt; Указываются иные права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&lt;32&gt; Указываются иные положения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&lt;33&gt; Указываются иные условия помимо условий, установленных настоящей Типовой формой, в случае если такие условия установлены федеральными законами, областными законами Ленинградской области.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&lt;34&gt; Дополнительное </w:t>
      </w:r>
      <w:hyperlink w:anchor="P1856">
        <w:r w:rsidRPr="007C20B7">
          <w:rPr>
            <w:rFonts w:asciiTheme="minorHAnsi" w:hAnsiTheme="minorHAnsi" w:cstheme="minorHAnsi"/>
            <w:color w:val="0000FF"/>
            <w:sz w:val="20"/>
            <w:szCs w:val="20"/>
          </w:rPr>
          <w:t>соглашение</w:t>
        </w:r>
      </w:hyperlink>
      <w:r w:rsidRPr="007C20B7">
        <w:rPr>
          <w:rFonts w:asciiTheme="minorHAnsi" w:hAnsiTheme="minorHAnsi" w:cstheme="minorHAnsi"/>
          <w:sz w:val="20"/>
          <w:szCs w:val="20"/>
        </w:rPr>
        <w:t xml:space="preserve"> оформляется согласно приложению N 7 к настоящей Типовой форме.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&lt;35&gt; Дополнительное </w:t>
      </w:r>
      <w:hyperlink w:anchor="P1972">
        <w:r w:rsidRPr="007C20B7">
          <w:rPr>
            <w:rFonts w:asciiTheme="minorHAnsi" w:hAnsiTheme="minorHAnsi" w:cstheme="minorHAnsi"/>
            <w:color w:val="0000FF"/>
            <w:sz w:val="20"/>
            <w:szCs w:val="20"/>
          </w:rPr>
          <w:t>соглашение</w:t>
        </w:r>
      </w:hyperlink>
      <w:r w:rsidRPr="007C20B7">
        <w:rPr>
          <w:rFonts w:asciiTheme="minorHAnsi" w:hAnsiTheme="minorHAnsi" w:cstheme="minorHAnsi"/>
          <w:sz w:val="20"/>
          <w:szCs w:val="20"/>
        </w:rPr>
        <w:t xml:space="preserve"> о расторжении Соглашения оформляется согласно приложению N 8 к настоящей Типовой форме.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 xml:space="preserve">&lt;36&gt; </w:t>
      </w:r>
      <w:hyperlink w:anchor="P2145">
        <w:r w:rsidRPr="007C20B7">
          <w:rPr>
            <w:rFonts w:asciiTheme="minorHAnsi" w:hAnsiTheme="minorHAnsi" w:cstheme="minorHAnsi"/>
            <w:color w:val="0000FF"/>
            <w:sz w:val="20"/>
            <w:szCs w:val="20"/>
          </w:rPr>
          <w:t>Уведомление</w:t>
        </w:r>
      </w:hyperlink>
      <w:r w:rsidRPr="007C20B7">
        <w:rPr>
          <w:rFonts w:asciiTheme="minorHAnsi" w:hAnsiTheme="minorHAnsi" w:cstheme="minorHAnsi"/>
          <w:sz w:val="20"/>
          <w:szCs w:val="20"/>
        </w:rPr>
        <w:t xml:space="preserve"> о расторжении соглашения оформляется согласно приложению N 9 к настоящей Типовой форме.</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&lt;37&gt; Указываются иные случаи расторжения Соглашения (при наличии).</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&lt;38&gt; Указывается: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"путем использования государственной интегрированной информационной системы управления общественными финансами "Электронный бюджет", если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 указывается.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"путем использования государственной информационной системы Ленинградской области "______", если Соглашение заключено в электронной форме в государственной информационной системе Ленинградской области, указывается.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"на бумажном носителе почтовым отправлением или нарочным либо посредством электронных каналов связи в виде электронных копий документов, подписанных усиленной квалифицированной электронной подписью лиц, имеющих право действовать от имени Сторон", если Соглашение заключено на бумажном носителе, указывается.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&lt;39&gt; Направление документов осуществляется по формам, которые утверждены настоящей Типовой формой.</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&lt;40&gt; Указывается:</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если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Pr="007C20B7" w:rsidRDefault="00053FD1">
      <w:pPr>
        <w:pStyle w:val="ConsPlusNormal"/>
        <w:spacing w:before="220"/>
        <w:ind w:firstLine="540"/>
        <w:jc w:val="both"/>
        <w:rPr>
          <w:rFonts w:asciiTheme="minorHAnsi" w:hAnsiTheme="minorHAnsi" w:cstheme="minorHAnsi"/>
          <w:sz w:val="20"/>
          <w:szCs w:val="20"/>
        </w:rPr>
      </w:pPr>
      <w:r w:rsidRPr="007C20B7">
        <w:rPr>
          <w:rFonts w:asciiTheme="minorHAnsi" w:hAnsiTheme="minorHAnsi" w:cstheme="minorHAnsi"/>
          <w:sz w:val="20"/>
          <w:szCs w:val="20"/>
        </w:rPr>
        <w:t>"в форме электронного документа в государственной информационной системе Ленинградской области и подписано усиленными квалифицированными электронными подписями лиц, имеющих право действовать от имени каждой из Сторон настоящего Соглашения", если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rsidRPr="007C20B7">
        <w:rPr>
          <w:rFonts w:asciiTheme="minorHAnsi" w:hAnsiTheme="minorHAnsi" w:cstheme="minorHAnsi"/>
          <w:sz w:val="20"/>
          <w:szCs w:val="20"/>
        </w:rPr>
        <w:t>"в двух экземплярах, имеющих равную юридическую силу, по одному экземпляру для каждой из Сторон", если Соглашение заключено на бумажном носителе</w:t>
      </w:r>
      <w:r>
        <w:t>.</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EB689A" w:rsidRDefault="00EB689A">
      <w:pPr>
        <w:pStyle w:val="ConsPlusNormal"/>
        <w:ind w:firstLine="540"/>
        <w:jc w:val="both"/>
        <w:sectPr w:rsidR="00EB689A" w:rsidSect="00053FD1">
          <w:pgSz w:w="11906" w:h="16838"/>
          <w:pgMar w:top="1134" w:right="850" w:bottom="1134" w:left="1701" w:header="708" w:footer="708" w:gutter="0"/>
          <w:cols w:space="708"/>
          <w:docGrid w:linePitch="360"/>
        </w:sectPr>
      </w:pPr>
    </w:p>
    <w:p w:rsidR="00053FD1" w:rsidRDefault="00053FD1">
      <w:pPr>
        <w:pStyle w:val="ConsPlusNormal"/>
        <w:jc w:val="right"/>
        <w:outlineLvl w:val="1"/>
      </w:pPr>
      <w:r>
        <w:t>Приложение N 1</w:t>
      </w:r>
    </w:p>
    <w:p w:rsidR="00053FD1" w:rsidRDefault="00053FD1">
      <w:pPr>
        <w:pStyle w:val="ConsPlusNormal"/>
        <w:jc w:val="right"/>
      </w:pPr>
      <w:r>
        <w:t>к Типовой форме соглашения ...</w:t>
      </w:r>
    </w:p>
    <w:p w:rsidR="00053FD1" w:rsidRDefault="00053FD1">
      <w:pPr>
        <w:pStyle w:val="ConsPlusNormal"/>
        <w:jc w:val="right"/>
      </w:pPr>
      <w:r>
        <w:t>Приложение N ____</w:t>
      </w:r>
    </w:p>
    <w:p w:rsidR="00053FD1" w:rsidRDefault="00053FD1">
      <w:pPr>
        <w:pStyle w:val="ConsPlusNormal"/>
        <w:jc w:val="right"/>
      </w:pPr>
      <w:r>
        <w:t>к соглашению</w:t>
      </w:r>
      <w:r w:rsidR="00EB689A">
        <w:t xml:space="preserve"> от ______№ 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39"/>
      </w:tblGrid>
      <w:tr w:rsidR="00053FD1">
        <w:tc>
          <w:tcPr>
            <w:tcW w:w="13039" w:type="dxa"/>
            <w:tcBorders>
              <w:top w:val="nil"/>
              <w:left w:val="nil"/>
              <w:bottom w:val="nil"/>
              <w:right w:val="nil"/>
            </w:tcBorders>
          </w:tcPr>
          <w:p w:rsidR="00EB689A" w:rsidRDefault="00EB689A" w:rsidP="00EB689A">
            <w:pPr>
              <w:pStyle w:val="ConsPlusNormal"/>
              <w:tabs>
                <w:tab w:val="left" w:pos="5336"/>
                <w:tab w:val="center" w:pos="6457"/>
              </w:tabs>
              <w:jc w:val="right"/>
            </w:pPr>
            <w:r>
              <w:tab/>
            </w:r>
            <w:r>
              <w:tab/>
              <w:t xml:space="preserve">           </w:t>
            </w:r>
            <w:bookmarkStart w:id="1" w:name="P434"/>
            <w:bookmarkEnd w:id="1"/>
          </w:p>
          <w:p w:rsidR="00053FD1" w:rsidRDefault="00053FD1">
            <w:pPr>
              <w:pStyle w:val="ConsPlusNormal"/>
              <w:jc w:val="center"/>
            </w:pPr>
            <w:r>
              <w:t xml:space="preserve">Информация об условиях оказания </w:t>
            </w:r>
            <w:r w:rsidR="00E9798D">
              <w:t>муниципальных</w:t>
            </w:r>
            <w:r>
              <w:t xml:space="preserve"> услуг</w:t>
            </w:r>
          </w:p>
          <w:p w:rsidR="00053FD1" w:rsidRDefault="00053FD1">
            <w:pPr>
              <w:pStyle w:val="ConsPlusNormal"/>
              <w:jc w:val="center"/>
            </w:pPr>
            <w:r>
              <w:t xml:space="preserve">в социальной сфере, включенных в </w:t>
            </w:r>
            <w:r w:rsidR="00E9798D">
              <w:t>муниципальный</w:t>
            </w:r>
            <w:r>
              <w:t xml:space="preserve"> социальный</w:t>
            </w:r>
          </w:p>
          <w:p w:rsidR="00053FD1" w:rsidRDefault="00053FD1">
            <w:pPr>
              <w:pStyle w:val="ConsPlusNormal"/>
              <w:jc w:val="center"/>
            </w:pPr>
            <w:r>
              <w:t xml:space="preserve">заказ на оказание </w:t>
            </w:r>
            <w:r w:rsidR="00E9798D">
              <w:t>муниципальных</w:t>
            </w:r>
            <w:r>
              <w:t xml:space="preserve"> услуг в социальной сфере,</w:t>
            </w:r>
          </w:p>
          <w:p w:rsidR="00053FD1" w:rsidRDefault="00053FD1">
            <w:pPr>
              <w:pStyle w:val="ConsPlusNormal"/>
              <w:jc w:val="center"/>
            </w:pPr>
            <w:r>
              <w:t>утвержденный ______ &lt;1&gt;</w:t>
            </w:r>
          </w:p>
        </w:tc>
      </w:tr>
      <w:tr w:rsidR="00053FD1">
        <w:tc>
          <w:tcPr>
            <w:tcW w:w="13039" w:type="dxa"/>
            <w:tcBorders>
              <w:top w:val="nil"/>
              <w:left w:val="nil"/>
              <w:bottom w:val="nil"/>
              <w:right w:val="nil"/>
            </w:tcBorders>
          </w:tcPr>
          <w:p w:rsidR="00053FD1" w:rsidRDefault="00053FD1">
            <w:pPr>
              <w:pStyle w:val="ConsPlusNormal"/>
            </w:pPr>
          </w:p>
        </w:tc>
      </w:tr>
      <w:tr w:rsidR="00053FD1">
        <w:tc>
          <w:tcPr>
            <w:tcW w:w="13039" w:type="dxa"/>
            <w:tcBorders>
              <w:top w:val="nil"/>
              <w:left w:val="nil"/>
              <w:bottom w:val="nil"/>
              <w:right w:val="nil"/>
            </w:tcBorders>
          </w:tcPr>
          <w:p w:rsidR="00053FD1" w:rsidRDefault="00053FD1" w:rsidP="007F2CD4">
            <w:pPr>
              <w:pStyle w:val="ConsPlusNormal"/>
              <w:ind w:firstLine="283"/>
              <w:jc w:val="both"/>
            </w:pPr>
            <w:r>
              <w:t>1. Информация о наименовании(</w:t>
            </w:r>
            <w:proofErr w:type="spellStart"/>
            <w:r>
              <w:t>ях</w:t>
            </w:r>
            <w:proofErr w:type="spellEnd"/>
            <w:r>
              <w:t xml:space="preserve">) </w:t>
            </w:r>
            <w:r w:rsidR="007F2CD4">
              <w:t>муниципальной</w:t>
            </w:r>
            <w:r>
              <w:t>(</w:t>
            </w:r>
            <w:proofErr w:type="spellStart"/>
            <w:r>
              <w:t>ых</w:t>
            </w:r>
            <w:proofErr w:type="spellEnd"/>
            <w: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14"/>
        <w:gridCol w:w="1134"/>
        <w:gridCol w:w="1077"/>
        <w:gridCol w:w="1077"/>
        <w:gridCol w:w="1247"/>
        <w:gridCol w:w="964"/>
        <w:gridCol w:w="964"/>
        <w:gridCol w:w="964"/>
        <w:gridCol w:w="794"/>
        <w:gridCol w:w="1361"/>
        <w:gridCol w:w="1417"/>
      </w:tblGrid>
      <w:tr w:rsidR="00053FD1">
        <w:tc>
          <w:tcPr>
            <w:tcW w:w="1020" w:type="dxa"/>
            <w:vMerge w:val="restart"/>
          </w:tcPr>
          <w:p w:rsidR="00053FD1" w:rsidRDefault="00053FD1">
            <w:pPr>
              <w:pStyle w:val="ConsPlusNormal"/>
              <w:jc w:val="center"/>
            </w:pPr>
            <w:r>
              <w:t>Наименование Услуги (Услуг) &lt;2&gt;</w:t>
            </w:r>
          </w:p>
        </w:tc>
        <w:tc>
          <w:tcPr>
            <w:tcW w:w="1014" w:type="dxa"/>
            <w:vMerge w:val="restart"/>
          </w:tcPr>
          <w:p w:rsidR="00053FD1" w:rsidRDefault="00053FD1">
            <w:pPr>
              <w:pStyle w:val="ConsPlusNormal"/>
              <w:jc w:val="center"/>
            </w:pPr>
            <w:r>
              <w:t>Уникальный номер реестровой записи &lt;2&gt;</w:t>
            </w:r>
          </w:p>
        </w:tc>
        <w:tc>
          <w:tcPr>
            <w:tcW w:w="2211" w:type="dxa"/>
            <w:gridSpan w:val="2"/>
          </w:tcPr>
          <w:p w:rsidR="00053FD1" w:rsidRDefault="00053FD1">
            <w:pPr>
              <w:pStyle w:val="ConsPlusNormal"/>
              <w:jc w:val="center"/>
            </w:pPr>
            <w:r>
              <w:t>Содержание Услуги (Услуг) &lt;3&gt;</w:t>
            </w:r>
          </w:p>
        </w:tc>
        <w:tc>
          <w:tcPr>
            <w:tcW w:w="2324" w:type="dxa"/>
            <w:gridSpan w:val="2"/>
          </w:tcPr>
          <w:p w:rsidR="00053FD1" w:rsidRDefault="00053FD1">
            <w:pPr>
              <w:pStyle w:val="ConsPlusNormal"/>
              <w:jc w:val="center"/>
            </w:pPr>
            <w:r>
              <w:t>Условия (формы) оказания Услуги (Услуг) &lt;4&gt;</w:t>
            </w:r>
          </w:p>
        </w:tc>
        <w:tc>
          <w:tcPr>
            <w:tcW w:w="964" w:type="dxa"/>
            <w:vMerge w:val="restart"/>
          </w:tcPr>
          <w:p w:rsidR="00053FD1" w:rsidRDefault="00053FD1">
            <w:pPr>
              <w:pStyle w:val="ConsPlusNormal"/>
              <w:jc w:val="center"/>
            </w:pPr>
            <w:r>
              <w:t>Категория потребителей Услуги (Услуг) &lt;3&gt;</w:t>
            </w:r>
          </w:p>
        </w:tc>
        <w:tc>
          <w:tcPr>
            <w:tcW w:w="2722" w:type="dxa"/>
            <w:gridSpan w:val="3"/>
          </w:tcPr>
          <w:p w:rsidR="00053FD1" w:rsidRDefault="00053FD1">
            <w:pPr>
              <w:pStyle w:val="ConsPlusNormal"/>
              <w:jc w:val="center"/>
            </w:pPr>
            <w:r>
              <w:t>Показатель, характеризующий качество оказания Услуги (Услуг) &lt;5&gt;</w:t>
            </w:r>
          </w:p>
        </w:tc>
        <w:tc>
          <w:tcPr>
            <w:tcW w:w="1361" w:type="dxa"/>
            <w:vMerge w:val="restart"/>
          </w:tcPr>
          <w:p w:rsidR="00053FD1" w:rsidRDefault="00053FD1">
            <w:pPr>
              <w:pStyle w:val="ConsPlusNormal"/>
              <w:jc w:val="center"/>
            </w:pPr>
            <w:r>
              <w:t>Значение показателя, характеризующего качество оказания Услуги (Услуг) &lt;4, 5&gt;</w:t>
            </w:r>
          </w:p>
        </w:tc>
        <w:tc>
          <w:tcPr>
            <w:tcW w:w="1417" w:type="dxa"/>
            <w:vMerge w:val="restart"/>
          </w:tcPr>
          <w:p w:rsidR="00053FD1" w:rsidRDefault="00053FD1">
            <w:pPr>
              <w:pStyle w:val="ConsPlusNormal"/>
              <w:jc w:val="center"/>
            </w:pPr>
            <w:r>
              <w:t>Допустимые возможные отклонения от показателя, характеризующего качество оказания Услуги (Услуг) &lt;5, 6&gt;</w:t>
            </w:r>
          </w:p>
        </w:tc>
      </w:tr>
      <w:tr w:rsidR="00053FD1">
        <w:tc>
          <w:tcPr>
            <w:tcW w:w="1020" w:type="dxa"/>
            <w:vMerge/>
          </w:tcPr>
          <w:p w:rsidR="00053FD1" w:rsidRDefault="00053FD1">
            <w:pPr>
              <w:pStyle w:val="ConsPlusNormal"/>
            </w:pPr>
          </w:p>
        </w:tc>
        <w:tc>
          <w:tcPr>
            <w:tcW w:w="1014" w:type="dxa"/>
            <w:vMerge/>
          </w:tcPr>
          <w:p w:rsidR="00053FD1" w:rsidRDefault="00053FD1">
            <w:pPr>
              <w:pStyle w:val="ConsPlusNormal"/>
            </w:pPr>
          </w:p>
        </w:tc>
        <w:tc>
          <w:tcPr>
            <w:tcW w:w="1134" w:type="dxa"/>
            <w:vMerge w:val="restart"/>
          </w:tcPr>
          <w:p w:rsidR="00053FD1" w:rsidRDefault="00053FD1">
            <w:pPr>
              <w:pStyle w:val="ConsPlusNormal"/>
              <w:jc w:val="center"/>
            </w:pPr>
            <w:r>
              <w:t>Наименование характеристики</w:t>
            </w:r>
          </w:p>
        </w:tc>
        <w:tc>
          <w:tcPr>
            <w:tcW w:w="1077" w:type="dxa"/>
            <w:vMerge w:val="restart"/>
          </w:tcPr>
          <w:p w:rsidR="00053FD1" w:rsidRDefault="00053FD1">
            <w:pPr>
              <w:pStyle w:val="ConsPlusNormal"/>
              <w:jc w:val="center"/>
            </w:pPr>
            <w:r>
              <w:t>Наименование показателя характеристики</w:t>
            </w:r>
          </w:p>
        </w:tc>
        <w:tc>
          <w:tcPr>
            <w:tcW w:w="1077" w:type="dxa"/>
            <w:vMerge w:val="restart"/>
          </w:tcPr>
          <w:p w:rsidR="00053FD1" w:rsidRDefault="00053FD1">
            <w:pPr>
              <w:pStyle w:val="ConsPlusNormal"/>
              <w:jc w:val="center"/>
            </w:pPr>
            <w:r>
              <w:t>Наименование характеристики</w:t>
            </w:r>
          </w:p>
        </w:tc>
        <w:tc>
          <w:tcPr>
            <w:tcW w:w="1247" w:type="dxa"/>
            <w:vMerge w:val="restart"/>
          </w:tcPr>
          <w:p w:rsidR="00053FD1" w:rsidRDefault="00053FD1">
            <w:pPr>
              <w:pStyle w:val="ConsPlusNormal"/>
              <w:jc w:val="center"/>
            </w:pPr>
            <w:r>
              <w:t>Наименование показателя характеристики</w:t>
            </w:r>
          </w:p>
        </w:tc>
        <w:tc>
          <w:tcPr>
            <w:tcW w:w="964" w:type="dxa"/>
            <w:vMerge/>
          </w:tcPr>
          <w:p w:rsidR="00053FD1" w:rsidRDefault="00053FD1">
            <w:pPr>
              <w:pStyle w:val="ConsPlusNormal"/>
            </w:pPr>
          </w:p>
        </w:tc>
        <w:tc>
          <w:tcPr>
            <w:tcW w:w="964" w:type="dxa"/>
            <w:vMerge w:val="restart"/>
          </w:tcPr>
          <w:p w:rsidR="00053FD1" w:rsidRDefault="00053FD1">
            <w:pPr>
              <w:pStyle w:val="ConsPlusNormal"/>
              <w:jc w:val="center"/>
            </w:pPr>
            <w:r>
              <w:t>Наименование показателя &lt;4&gt;</w:t>
            </w:r>
          </w:p>
        </w:tc>
        <w:tc>
          <w:tcPr>
            <w:tcW w:w="1758" w:type="dxa"/>
            <w:gridSpan w:val="2"/>
          </w:tcPr>
          <w:p w:rsidR="00053FD1" w:rsidRDefault="00053FD1">
            <w:pPr>
              <w:pStyle w:val="ConsPlusNormal"/>
              <w:jc w:val="center"/>
            </w:pPr>
            <w:r>
              <w:t>единица измерения</w:t>
            </w:r>
          </w:p>
        </w:tc>
        <w:tc>
          <w:tcPr>
            <w:tcW w:w="1361" w:type="dxa"/>
            <w:vMerge/>
          </w:tcPr>
          <w:p w:rsidR="00053FD1" w:rsidRDefault="00053FD1">
            <w:pPr>
              <w:pStyle w:val="ConsPlusNormal"/>
            </w:pPr>
          </w:p>
        </w:tc>
        <w:tc>
          <w:tcPr>
            <w:tcW w:w="1417" w:type="dxa"/>
            <w:vMerge/>
          </w:tcPr>
          <w:p w:rsidR="00053FD1" w:rsidRDefault="00053FD1">
            <w:pPr>
              <w:pStyle w:val="ConsPlusNormal"/>
            </w:pPr>
          </w:p>
        </w:tc>
      </w:tr>
      <w:tr w:rsidR="00053FD1">
        <w:tc>
          <w:tcPr>
            <w:tcW w:w="1020" w:type="dxa"/>
            <w:vMerge/>
          </w:tcPr>
          <w:p w:rsidR="00053FD1" w:rsidRDefault="00053FD1">
            <w:pPr>
              <w:pStyle w:val="ConsPlusNormal"/>
            </w:pPr>
          </w:p>
        </w:tc>
        <w:tc>
          <w:tcPr>
            <w:tcW w:w="1014" w:type="dxa"/>
            <w:vMerge/>
          </w:tcPr>
          <w:p w:rsidR="00053FD1" w:rsidRDefault="00053FD1">
            <w:pPr>
              <w:pStyle w:val="ConsPlusNormal"/>
            </w:pPr>
          </w:p>
        </w:tc>
        <w:tc>
          <w:tcPr>
            <w:tcW w:w="1134" w:type="dxa"/>
            <w:vMerge/>
          </w:tcPr>
          <w:p w:rsidR="00053FD1" w:rsidRDefault="00053FD1">
            <w:pPr>
              <w:pStyle w:val="ConsPlusNormal"/>
            </w:pPr>
          </w:p>
        </w:tc>
        <w:tc>
          <w:tcPr>
            <w:tcW w:w="1077" w:type="dxa"/>
            <w:vMerge/>
          </w:tcPr>
          <w:p w:rsidR="00053FD1" w:rsidRDefault="00053FD1">
            <w:pPr>
              <w:pStyle w:val="ConsPlusNormal"/>
            </w:pPr>
          </w:p>
        </w:tc>
        <w:tc>
          <w:tcPr>
            <w:tcW w:w="1077" w:type="dxa"/>
            <w:vMerge/>
          </w:tcPr>
          <w:p w:rsidR="00053FD1" w:rsidRDefault="00053FD1">
            <w:pPr>
              <w:pStyle w:val="ConsPlusNormal"/>
            </w:pPr>
          </w:p>
        </w:tc>
        <w:tc>
          <w:tcPr>
            <w:tcW w:w="1247" w:type="dxa"/>
            <w:vMerge/>
          </w:tcPr>
          <w:p w:rsidR="00053FD1" w:rsidRDefault="00053FD1">
            <w:pPr>
              <w:pStyle w:val="ConsPlusNormal"/>
            </w:pPr>
          </w:p>
        </w:tc>
        <w:tc>
          <w:tcPr>
            <w:tcW w:w="964" w:type="dxa"/>
            <w:vMerge/>
          </w:tcPr>
          <w:p w:rsidR="00053FD1" w:rsidRDefault="00053FD1">
            <w:pPr>
              <w:pStyle w:val="ConsPlusNormal"/>
            </w:pPr>
          </w:p>
        </w:tc>
        <w:tc>
          <w:tcPr>
            <w:tcW w:w="964" w:type="dxa"/>
            <w:vMerge/>
          </w:tcPr>
          <w:p w:rsidR="00053FD1" w:rsidRDefault="00053FD1">
            <w:pPr>
              <w:pStyle w:val="ConsPlusNormal"/>
            </w:pPr>
          </w:p>
        </w:tc>
        <w:tc>
          <w:tcPr>
            <w:tcW w:w="964" w:type="dxa"/>
          </w:tcPr>
          <w:p w:rsidR="00053FD1" w:rsidRDefault="00053FD1">
            <w:pPr>
              <w:pStyle w:val="ConsPlusNormal"/>
              <w:jc w:val="center"/>
            </w:pPr>
            <w:r>
              <w:t>Наименование &lt;4&gt;</w:t>
            </w:r>
          </w:p>
        </w:tc>
        <w:tc>
          <w:tcPr>
            <w:tcW w:w="794" w:type="dxa"/>
          </w:tcPr>
          <w:p w:rsidR="00053FD1" w:rsidRDefault="00053FD1">
            <w:pPr>
              <w:pStyle w:val="ConsPlusNormal"/>
              <w:jc w:val="center"/>
            </w:pPr>
            <w:r>
              <w:t>код по ОКЕИ &lt;4&gt;</w:t>
            </w:r>
          </w:p>
        </w:tc>
        <w:tc>
          <w:tcPr>
            <w:tcW w:w="1361" w:type="dxa"/>
            <w:vMerge/>
          </w:tcPr>
          <w:p w:rsidR="00053FD1" w:rsidRDefault="00053FD1">
            <w:pPr>
              <w:pStyle w:val="ConsPlusNormal"/>
            </w:pPr>
          </w:p>
        </w:tc>
        <w:tc>
          <w:tcPr>
            <w:tcW w:w="1417" w:type="dxa"/>
            <w:vMerge/>
          </w:tcPr>
          <w:p w:rsidR="00053FD1" w:rsidRDefault="00053FD1">
            <w:pPr>
              <w:pStyle w:val="ConsPlusNormal"/>
            </w:pPr>
          </w:p>
        </w:tc>
      </w:tr>
      <w:tr w:rsidR="00053FD1">
        <w:tc>
          <w:tcPr>
            <w:tcW w:w="1020" w:type="dxa"/>
          </w:tcPr>
          <w:p w:rsidR="00053FD1" w:rsidRDefault="00053FD1">
            <w:pPr>
              <w:pStyle w:val="ConsPlusNormal"/>
              <w:jc w:val="center"/>
            </w:pPr>
            <w:r>
              <w:t>1</w:t>
            </w:r>
          </w:p>
        </w:tc>
        <w:tc>
          <w:tcPr>
            <w:tcW w:w="1014" w:type="dxa"/>
          </w:tcPr>
          <w:p w:rsidR="00053FD1" w:rsidRDefault="00053FD1">
            <w:pPr>
              <w:pStyle w:val="ConsPlusNormal"/>
              <w:jc w:val="center"/>
            </w:pPr>
            <w:r>
              <w:t>2</w:t>
            </w:r>
          </w:p>
        </w:tc>
        <w:tc>
          <w:tcPr>
            <w:tcW w:w="1134" w:type="dxa"/>
          </w:tcPr>
          <w:p w:rsidR="00053FD1" w:rsidRDefault="00053FD1">
            <w:pPr>
              <w:pStyle w:val="ConsPlusNormal"/>
              <w:jc w:val="center"/>
            </w:pPr>
            <w:r>
              <w:t>3</w:t>
            </w:r>
          </w:p>
        </w:tc>
        <w:tc>
          <w:tcPr>
            <w:tcW w:w="1077" w:type="dxa"/>
          </w:tcPr>
          <w:p w:rsidR="00053FD1" w:rsidRDefault="00053FD1">
            <w:pPr>
              <w:pStyle w:val="ConsPlusNormal"/>
              <w:jc w:val="center"/>
            </w:pPr>
            <w:r>
              <w:t>4</w:t>
            </w:r>
          </w:p>
        </w:tc>
        <w:tc>
          <w:tcPr>
            <w:tcW w:w="1077" w:type="dxa"/>
          </w:tcPr>
          <w:p w:rsidR="00053FD1" w:rsidRDefault="00053FD1">
            <w:pPr>
              <w:pStyle w:val="ConsPlusNormal"/>
              <w:jc w:val="center"/>
            </w:pPr>
            <w:r>
              <w:t>6</w:t>
            </w:r>
          </w:p>
        </w:tc>
        <w:tc>
          <w:tcPr>
            <w:tcW w:w="1247" w:type="dxa"/>
          </w:tcPr>
          <w:p w:rsidR="00053FD1" w:rsidRDefault="00053FD1">
            <w:pPr>
              <w:pStyle w:val="ConsPlusNormal"/>
              <w:jc w:val="center"/>
            </w:pPr>
            <w:r>
              <w:t>7</w:t>
            </w:r>
          </w:p>
        </w:tc>
        <w:tc>
          <w:tcPr>
            <w:tcW w:w="964" w:type="dxa"/>
          </w:tcPr>
          <w:p w:rsidR="00053FD1" w:rsidRDefault="00053FD1">
            <w:pPr>
              <w:pStyle w:val="ConsPlusNormal"/>
              <w:jc w:val="center"/>
            </w:pPr>
            <w:r>
              <w:t>8</w:t>
            </w:r>
          </w:p>
        </w:tc>
        <w:tc>
          <w:tcPr>
            <w:tcW w:w="964" w:type="dxa"/>
          </w:tcPr>
          <w:p w:rsidR="00053FD1" w:rsidRDefault="00053FD1">
            <w:pPr>
              <w:pStyle w:val="ConsPlusNormal"/>
              <w:jc w:val="center"/>
            </w:pPr>
            <w:r>
              <w:t>9</w:t>
            </w:r>
          </w:p>
        </w:tc>
        <w:tc>
          <w:tcPr>
            <w:tcW w:w="964" w:type="dxa"/>
          </w:tcPr>
          <w:p w:rsidR="00053FD1" w:rsidRDefault="00053FD1">
            <w:pPr>
              <w:pStyle w:val="ConsPlusNormal"/>
              <w:jc w:val="center"/>
            </w:pPr>
            <w:r>
              <w:t>10</w:t>
            </w:r>
          </w:p>
        </w:tc>
        <w:tc>
          <w:tcPr>
            <w:tcW w:w="794" w:type="dxa"/>
          </w:tcPr>
          <w:p w:rsidR="00053FD1" w:rsidRDefault="00053FD1">
            <w:pPr>
              <w:pStyle w:val="ConsPlusNormal"/>
              <w:jc w:val="center"/>
            </w:pPr>
            <w:r>
              <w:t>11</w:t>
            </w:r>
          </w:p>
        </w:tc>
        <w:tc>
          <w:tcPr>
            <w:tcW w:w="1361" w:type="dxa"/>
          </w:tcPr>
          <w:p w:rsidR="00053FD1" w:rsidRDefault="00053FD1">
            <w:pPr>
              <w:pStyle w:val="ConsPlusNormal"/>
              <w:jc w:val="center"/>
            </w:pPr>
            <w:r>
              <w:t>12</w:t>
            </w:r>
          </w:p>
        </w:tc>
        <w:tc>
          <w:tcPr>
            <w:tcW w:w="1417" w:type="dxa"/>
          </w:tcPr>
          <w:p w:rsidR="00053FD1" w:rsidRDefault="00053FD1">
            <w:pPr>
              <w:pStyle w:val="ConsPlusNormal"/>
              <w:jc w:val="center"/>
            </w:pPr>
            <w:r>
              <w:t>13</w:t>
            </w:r>
          </w:p>
        </w:tc>
      </w:tr>
      <w:tr w:rsidR="00053FD1">
        <w:tc>
          <w:tcPr>
            <w:tcW w:w="1020" w:type="dxa"/>
          </w:tcPr>
          <w:p w:rsidR="00053FD1" w:rsidRDefault="00053FD1">
            <w:pPr>
              <w:pStyle w:val="ConsPlusNormal"/>
              <w:jc w:val="center"/>
            </w:pPr>
          </w:p>
        </w:tc>
        <w:tc>
          <w:tcPr>
            <w:tcW w:w="1014" w:type="dxa"/>
          </w:tcPr>
          <w:p w:rsidR="00053FD1" w:rsidRDefault="00053FD1">
            <w:pPr>
              <w:pStyle w:val="ConsPlusNormal"/>
              <w:jc w:val="center"/>
            </w:pPr>
          </w:p>
        </w:tc>
        <w:tc>
          <w:tcPr>
            <w:tcW w:w="1134" w:type="dxa"/>
          </w:tcPr>
          <w:p w:rsidR="00053FD1" w:rsidRDefault="00053FD1">
            <w:pPr>
              <w:pStyle w:val="ConsPlusNormal"/>
              <w:jc w:val="center"/>
            </w:pPr>
          </w:p>
        </w:tc>
        <w:tc>
          <w:tcPr>
            <w:tcW w:w="1077" w:type="dxa"/>
          </w:tcPr>
          <w:p w:rsidR="00053FD1" w:rsidRDefault="00053FD1">
            <w:pPr>
              <w:pStyle w:val="ConsPlusNormal"/>
              <w:jc w:val="center"/>
            </w:pPr>
          </w:p>
        </w:tc>
        <w:tc>
          <w:tcPr>
            <w:tcW w:w="1077" w:type="dxa"/>
          </w:tcPr>
          <w:p w:rsidR="00053FD1" w:rsidRDefault="00053FD1">
            <w:pPr>
              <w:pStyle w:val="ConsPlusNormal"/>
              <w:jc w:val="center"/>
            </w:pPr>
          </w:p>
        </w:tc>
        <w:tc>
          <w:tcPr>
            <w:tcW w:w="1247"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94" w:type="dxa"/>
          </w:tcPr>
          <w:p w:rsidR="00053FD1" w:rsidRDefault="00053FD1">
            <w:pPr>
              <w:pStyle w:val="ConsPlusNormal"/>
              <w:jc w:val="center"/>
            </w:pPr>
          </w:p>
        </w:tc>
        <w:tc>
          <w:tcPr>
            <w:tcW w:w="1361" w:type="dxa"/>
          </w:tcPr>
          <w:p w:rsidR="00053FD1" w:rsidRDefault="00053FD1">
            <w:pPr>
              <w:pStyle w:val="ConsPlusNormal"/>
              <w:jc w:val="center"/>
            </w:pPr>
          </w:p>
        </w:tc>
        <w:tc>
          <w:tcPr>
            <w:tcW w:w="1417" w:type="dxa"/>
          </w:tcPr>
          <w:p w:rsidR="00053FD1" w:rsidRDefault="00053FD1">
            <w:pPr>
              <w:pStyle w:val="ConsPlusNormal"/>
              <w:jc w:val="center"/>
            </w:pPr>
          </w:p>
        </w:tc>
      </w:tr>
      <w:tr w:rsidR="00053FD1">
        <w:tc>
          <w:tcPr>
            <w:tcW w:w="1020" w:type="dxa"/>
          </w:tcPr>
          <w:p w:rsidR="00053FD1" w:rsidRDefault="00053FD1">
            <w:pPr>
              <w:pStyle w:val="ConsPlusNormal"/>
              <w:jc w:val="both"/>
            </w:pPr>
          </w:p>
        </w:tc>
        <w:tc>
          <w:tcPr>
            <w:tcW w:w="1014" w:type="dxa"/>
          </w:tcPr>
          <w:p w:rsidR="00053FD1" w:rsidRDefault="00053FD1">
            <w:pPr>
              <w:pStyle w:val="ConsPlusNormal"/>
              <w:jc w:val="both"/>
            </w:pPr>
          </w:p>
        </w:tc>
        <w:tc>
          <w:tcPr>
            <w:tcW w:w="1134" w:type="dxa"/>
          </w:tcPr>
          <w:p w:rsidR="00053FD1" w:rsidRDefault="00053FD1">
            <w:pPr>
              <w:pStyle w:val="ConsPlusNormal"/>
              <w:jc w:val="both"/>
            </w:pPr>
          </w:p>
        </w:tc>
        <w:tc>
          <w:tcPr>
            <w:tcW w:w="1077" w:type="dxa"/>
          </w:tcPr>
          <w:p w:rsidR="00053FD1" w:rsidRDefault="00053FD1">
            <w:pPr>
              <w:pStyle w:val="ConsPlusNormal"/>
              <w:jc w:val="both"/>
            </w:pPr>
          </w:p>
        </w:tc>
        <w:tc>
          <w:tcPr>
            <w:tcW w:w="1077" w:type="dxa"/>
          </w:tcPr>
          <w:p w:rsidR="00053FD1" w:rsidRDefault="00053FD1">
            <w:pPr>
              <w:pStyle w:val="ConsPlusNormal"/>
              <w:jc w:val="both"/>
            </w:pPr>
          </w:p>
        </w:tc>
        <w:tc>
          <w:tcPr>
            <w:tcW w:w="1247" w:type="dxa"/>
          </w:tcPr>
          <w:p w:rsidR="00053FD1" w:rsidRDefault="00053FD1">
            <w:pPr>
              <w:pStyle w:val="ConsPlusNormal"/>
              <w:jc w:val="both"/>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94" w:type="dxa"/>
          </w:tcPr>
          <w:p w:rsidR="00053FD1" w:rsidRDefault="00053FD1">
            <w:pPr>
              <w:pStyle w:val="ConsPlusNormal"/>
              <w:jc w:val="center"/>
            </w:pPr>
          </w:p>
        </w:tc>
        <w:tc>
          <w:tcPr>
            <w:tcW w:w="1361" w:type="dxa"/>
          </w:tcPr>
          <w:p w:rsidR="00053FD1" w:rsidRDefault="00053FD1">
            <w:pPr>
              <w:pStyle w:val="ConsPlusNormal"/>
              <w:jc w:val="center"/>
            </w:pPr>
          </w:p>
        </w:tc>
        <w:tc>
          <w:tcPr>
            <w:tcW w:w="1417" w:type="dxa"/>
          </w:tcPr>
          <w:p w:rsidR="00053FD1" w:rsidRDefault="00053FD1">
            <w:pPr>
              <w:pStyle w:val="ConsPlusNormal"/>
              <w:jc w:val="center"/>
            </w:pPr>
          </w:p>
        </w:tc>
      </w:tr>
    </w:tbl>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513"/>
      </w:tblGrid>
      <w:tr w:rsidR="00053FD1">
        <w:tc>
          <w:tcPr>
            <w:tcW w:w="14513" w:type="dxa"/>
            <w:tcBorders>
              <w:top w:val="nil"/>
              <w:left w:val="nil"/>
              <w:bottom w:val="nil"/>
              <w:right w:val="nil"/>
            </w:tcBorders>
          </w:tcPr>
          <w:p w:rsidR="00053FD1" w:rsidRDefault="00053FD1">
            <w:pPr>
              <w:pStyle w:val="ConsPlusNormal"/>
              <w:ind w:firstLine="283"/>
              <w:jc w:val="both"/>
            </w:pPr>
            <w: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964"/>
        <w:gridCol w:w="794"/>
        <w:gridCol w:w="999"/>
        <w:gridCol w:w="1191"/>
        <w:gridCol w:w="1191"/>
        <w:gridCol w:w="1247"/>
        <w:gridCol w:w="1531"/>
        <w:gridCol w:w="999"/>
        <w:gridCol w:w="1247"/>
        <w:gridCol w:w="1191"/>
        <w:gridCol w:w="1247"/>
      </w:tblGrid>
      <w:tr w:rsidR="00053FD1">
        <w:tc>
          <w:tcPr>
            <w:tcW w:w="1020" w:type="dxa"/>
            <w:vMerge w:val="restart"/>
          </w:tcPr>
          <w:p w:rsidR="00053FD1" w:rsidRDefault="00053FD1">
            <w:pPr>
              <w:pStyle w:val="ConsPlusNormal"/>
              <w:jc w:val="center"/>
            </w:pPr>
            <w:r>
              <w:t>Уникальный номер реестровой записи &lt;2&gt;</w:t>
            </w:r>
          </w:p>
        </w:tc>
        <w:tc>
          <w:tcPr>
            <w:tcW w:w="2722" w:type="dxa"/>
            <w:gridSpan w:val="3"/>
          </w:tcPr>
          <w:p w:rsidR="00053FD1" w:rsidRDefault="00053FD1">
            <w:pPr>
              <w:pStyle w:val="ConsPlusNormal"/>
              <w:jc w:val="center"/>
            </w:pPr>
            <w:r>
              <w:t>Показатель, характеризующий объем оказания Услуги (Услуг)</w:t>
            </w:r>
          </w:p>
        </w:tc>
        <w:tc>
          <w:tcPr>
            <w:tcW w:w="4628" w:type="dxa"/>
            <w:gridSpan w:val="4"/>
          </w:tcPr>
          <w:p w:rsidR="00053FD1" w:rsidRDefault="00053FD1">
            <w:pPr>
              <w:pStyle w:val="ConsPlusNormal"/>
              <w:jc w:val="center"/>
            </w:pPr>
            <w:r>
              <w:t>Значение показателя, характеризующего объем оказания Услуги (Услуг) &lt;7&gt;</w:t>
            </w:r>
          </w:p>
        </w:tc>
        <w:tc>
          <w:tcPr>
            <w:tcW w:w="1531" w:type="dxa"/>
            <w:vMerge w:val="restart"/>
          </w:tcPr>
          <w:p w:rsidR="00053FD1" w:rsidRDefault="00053FD1">
            <w:pPr>
              <w:pStyle w:val="ConsPlusNormal"/>
              <w:jc w:val="center"/>
            </w:pPr>
            <w:r>
              <w:t>Допустимые возможные отклонения от показателей, характеризующих объем оказания Услуги (Услуг)</w:t>
            </w:r>
          </w:p>
          <w:p w:rsidR="00053FD1" w:rsidRDefault="00053FD1">
            <w:pPr>
              <w:pStyle w:val="ConsPlusNormal"/>
              <w:jc w:val="center"/>
            </w:pPr>
            <w:r>
              <w:t>&lt;5, 8&gt;</w:t>
            </w:r>
          </w:p>
        </w:tc>
        <w:tc>
          <w:tcPr>
            <w:tcW w:w="4684" w:type="dxa"/>
            <w:gridSpan w:val="4"/>
          </w:tcPr>
          <w:p w:rsidR="00053FD1" w:rsidRDefault="00053FD1">
            <w:pPr>
              <w:pStyle w:val="ConsPlusNormal"/>
              <w:jc w:val="center"/>
            </w:pPr>
            <w:r>
              <w:t>Значение нормативных затрат на оказание Услуги (Услуг) &lt;9&gt;</w:t>
            </w:r>
          </w:p>
        </w:tc>
      </w:tr>
      <w:tr w:rsidR="00053FD1">
        <w:tc>
          <w:tcPr>
            <w:tcW w:w="1020" w:type="dxa"/>
            <w:vMerge/>
          </w:tcPr>
          <w:p w:rsidR="00053FD1" w:rsidRDefault="00053FD1">
            <w:pPr>
              <w:pStyle w:val="ConsPlusNormal"/>
            </w:pPr>
          </w:p>
        </w:tc>
        <w:tc>
          <w:tcPr>
            <w:tcW w:w="964" w:type="dxa"/>
            <w:vMerge w:val="restart"/>
          </w:tcPr>
          <w:p w:rsidR="00053FD1" w:rsidRDefault="00053FD1">
            <w:pPr>
              <w:pStyle w:val="ConsPlusNormal"/>
              <w:jc w:val="center"/>
            </w:pPr>
            <w:r>
              <w:t>Наименование показателя &lt;2&gt;</w:t>
            </w:r>
          </w:p>
        </w:tc>
        <w:tc>
          <w:tcPr>
            <w:tcW w:w="1758" w:type="dxa"/>
            <w:gridSpan w:val="2"/>
          </w:tcPr>
          <w:p w:rsidR="00053FD1" w:rsidRDefault="00053FD1">
            <w:pPr>
              <w:pStyle w:val="ConsPlusNormal"/>
              <w:jc w:val="center"/>
            </w:pPr>
            <w:r>
              <w:t>единица измерения</w:t>
            </w:r>
          </w:p>
        </w:tc>
        <w:tc>
          <w:tcPr>
            <w:tcW w:w="999" w:type="dxa"/>
            <w:vMerge w:val="restart"/>
          </w:tcPr>
          <w:p w:rsidR="00053FD1" w:rsidRDefault="00053FD1">
            <w:pPr>
              <w:pStyle w:val="ConsPlusNormal"/>
              <w:jc w:val="center"/>
            </w:pPr>
            <w:r>
              <w:t>20__ год (очередной финансовый год) &lt;2&gt;</w:t>
            </w:r>
          </w:p>
        </w:tc>
        <w:tc>
          <w:tcPr>
            <w:tcW w:w="1191" w:type="dxa"/>
            <w:vMerge w:val="restart"/>
          </w:tcPr>
          <w:p w:rsidR="00053FD1" w:rsidRDefault="00053FD1">
            <w:pPr>
              <w:pStyle w:val="ConsPlusNormal"/>
              <w:jc w:val="center"/>
            </w:pPr>
            <w:r>
              <w:t>20__ год (1-й год планового периода) &lt;2&gt;</w:t>
            </w:r>
          </w:p>
        </w:tc>
        <w:tc>
          <w:tcPr>
            <w:tcW w:w="1191" w:type="dxa"/>
            <w:vMerge w:val="restart"/>
          </w:tcPr>
          <w:p w:rsidR="00053FD1" w:rsidRDefault="00053FD1">
            <w:pPr>
              <w:pStyle w:val="ConsPlusNormal"/>
              <w:jc w:val="center"/>
            </w:pPr>
            <w:r>
              <w:t>20__ год (2-й год планового периода) &lt;2&gt;</w:t>
            </w:r>
          </w:p>
        </w:tc>
        <w:tc>
          <w:tcPr>
            <w:tcW w:w="1247" w:type="dxa"/>
            <w:vMerge w:val="restart"/>
          </w:tcPr>
          <w:p w:rsidR="00053FD1" w:rsidRDefault="00053FD1" w:rsidP="007F2CD4">
            <w:pPr>
              <w:pStyle w:val="ConsPlusNormal"/>
              <w:jc w:val="center"/>
            </w:pPr>
            <w:r>
              <w:t xml:space="preserve">20__-20__ годах (на срок оказания </w:t>
            </w:r>
            <w:r w:rsidR="007F2CD4">
              <w:t>муниципальной</w:t>
            </w:r>
            <w:r>
              <w:t xml:space="preserve"> услуги за пределами планового периода) &lt;2&gt;</w:t>
            </w:r>
          </w:p>
        </w:tc>
        <w:tc>
          <w:tcPr>
            <w:tcW w:w="1531" w:type="dxa"/>
            <w:vMerge/>
          </w:tcPr>
          <w:p w:rsidR="00053FD1" w:rsidRDefault="00053FD1">
            <w:pPr>
              <w:pStyle w:val="ConsPlusNormal"/>
            </w:pPr>
          </w:p>
        </w:tc>
        <w:tc>
          <w:tcPr>
            <w:tcW w:w="999" w:type="dxa"/>
            <w:vMerge w:val="restart"/>
          </w:tcPr>
          <w:p w:rsidR="00053FD1" w:rsidRDefault="00053FD1">
            <w:pPr>
              <w:pStyle w:val="ConsPlusNormal"/>
              <w:jc w:val="center"/>
            </w:pPr>
            <w:r>
              <w:t>20__ год (очередной финансовый год)</w:t>
            </w:r>
          </w:p>
        </w:tc>
        <w:tc>
          <w:tcPr>
            <w:tcW w:w="1247" w:type="dxa"/>
            <w:vMerge w:val="restart"/>
          </w:tcPr>
          <w:p w:rsidR="00053FD1" w:rsidRDefault="00053FD1">
            <w:pPr>
              <w:pStyle w:val="ConsPlusNormal"/>
              <w:jc w:val="center"/>
            </w:pPr>
            <w:r>
              <w:t>20__ год (1-й год планового периода)</w:t>
            </w:r>
          </w:p>
        </w:tc>
        <w:tc>
          <w:tcPr>
            <w:tcW w:w="1191" w:type="dxa"/>
            <w:vMerge w:val="restart"/>
          </w:tcPr>
          <w:p w:rsidR="00053FD1" w:rsidRDefault="00053FD1">
            <w:pPr>
              <w:pStyle w:val="ConsPlusNormal"/>
              <w:jc w:val="center"/>
            </w:pPr>
            <w:r>
              <w:t>20__ год (2-й год планового периода)</w:t>
            </w:r>
          </w:p>
        </w:tc>
        <w:tc>
          <w:tcPr>
            <w:tcW w:w="1247" w:type="dxa"/>
            <w:vMerge w:val="restart"/>
          </w:tcPr>
          <w:p w:rsidR="00053FD1" w:rsidRDefault="00053FD1" w:rsidP="007F2CD4">
            <w:pPr>
              <w:pStyle w:val="ConsPlusNormal"/>
              <w:jc w:val="center"/>
            </w:pPr>
            <w:r>
              <w:t xml:space="preserve">20__-20__ годах (на срок оказания </w:t>
            </w:r>
            <w:r w:rsidR="007F2CD4">
              <w:t xml:space="preserve">муниципальной </w:t>
            </w:r>
            <w:r>
              <w:t>услуги за пределами планового периода)</w:t>
            </w:r>
          </w:p>
        </w:tc>
      </w:tr>
      <w:tr w:rsidR="00053FD1">
        <w:tc>
          <w:tcPr>
            <w:tcW w:w="1020" w:type="dxa"/>
            <w:vMerge/>
          </w:tcPr>
          <w:p w:rsidR="00053FD1" w:rsidRDefault="00053FD1">
            <w:pPr>
              <w:pStyle w:val="ConsPlusNormal"/>
            </w:pPr>
          </w:p>
        </w:tc>
        <w:tc>
          <w:tcPr>
            <w:tcW w:w="964" w:type="dxa"/>
            <w:vMerge/>
          </w:tcPr>
          <w:p w:rsidR="00053FD1" w:rsidRDefault="00053FD1">
            <w:pPr>
              <w:pStyle w:val="ConsPlusNormal"/>
            </w:pPr>
          </w:p>
        </w:tc>
        <w:tc>
          <w:tcPr>
            <w:tcW w:w="964" w:type="dxa"/>
          </w:tcPr>
          <w:p w:rsidR="00053FD1" w:rsidRDefault="00053FD1">
            <w:pPr>
              <w:pStyle w:val="ConsPlusNormal"/>
              <w:jc w:val="center"/>
            </w:pPr>
            <w:r>
              <w:t>Наименование &lt;2&gt;</w:t>
            </w:r>
          </w:p>
        </w:tc>
        <w:tc>
          <w:tcPr>
            <w:tcW w:w="794" w:type="dxa"/>
          </w:tcPr>
          <w:p w:rsidR="00053FD1" w:rsidRDefault="00053FD1">
            <w:pPr>
              <w:pStyle w:val="ConsPlusNormal"/>
              <w:jc w:val="center"/>
            </w:pPr>
            <w:r>
              <w:t>код по ОКЕИ &lt;2&gt;</w:t>
            </w:r>
          </w:p>
        </w:tc>
        <w:tc>
          <w:tcPr>
            <w:tcW w:w="999" w:type="dxa"/>
            <w:vMerge/>
          </w:tcPr>
          <w:p w:rsidR="00053FD1" w:rsidRDefault="00053FD1">
            <w:pPr>
              <w:pStyle w:val="ConsPlusNormal"/>
            </w:pPr>
          </w:p>
        </w:tc>
        <w:tc>
          <w:tcPr>
            <w:tcW w:w="1191" w:type="dxa"/>
            <w:vMerge/>
          </w:tcPr>
          <w:p w:rsidR="00053FD1" w:rsidRDefault="00053FD1">
            <w:pPr>
              <w:pStyle w:val="ConsPlusNormal"/>
            </w:pPr>
          </w:p>
        </w:tc>
        <w:tc>
          <w:tcPr>
            <w:tcW w:w="1191" w:type="dxa"/>
            <w:vMerge/>
          </w:tcPr>
          <w:p w:rsidR="00053FD1" w:rsidRDefault="00053FD1">
            <w:pPr>
              <w:pStyle w:val="ConsPlusNormal"/>
            </w:pPr>
          </w:p>
        </w:tc>
        <w:tc>
          <w:tcPr>
            <w:tcW w:w="1247" w:type="dxa"/>
            <w:vMerge/>
          </w:tcPr>
          <w:p w:rsidR="00053FD1" w:rsidRDefault="00053FD1">
            <w:pPr>
              <w:pStyle w:val="ConsPlusNormal"/>
            </w:pPr>
          </w:p>
        </w:tc>
        <w:tc>
          <w:tcPr>
            <w:tcW w:w="1531" w:type="dxa"/>
            <w:vMerge/>
          </w:tcPr>
          <w:p w:rsidR="00053FD1" w:rsidRDefault="00053FD1">
            <w:pPr>
              <w:pStyle w:val="ConsPlusNormal"/>
            </w:pPr>
          </w:p>
        </w:tc>
        <w:tc>
          <w:tcPr>
            <w:tcW w:w="999" w:type="dxa"/>
            <w:vMerge/>
          </w:tcPr>
          <w:p w:rsidR="00053FD1" w:rsidRDefault="00053FD1">
            <w:pPr>
              <w:pStyle w:val="ConsPlusNormal"/>
            </w:pPr>
          </w:p>
        </w:tc>
        <w:tc>
          <w:tcPr>
            <w:tcW w:w="1247" w:type="dxa"/>
            <w:vMerge/>
          </w:tcPr>
          <w:p w:rsidR="00053FD1" w:rsidRDefault="00053FD1">
            <w:pPr>
              <w:pStyle w:val="ConsPlusNormal"/>
            </w:pPr>
          </w:p>
        </w:tc>
        <w:tc>
          <w:tcPr>
            <w:tcW w:w="1191" w:type="dxa"/>
            <w:vMerge/>
          </w:tcPr>
          <w:p w:rsidR="00053FD1" w:rsidRDefault="00053FD1">
            <w:pPr>
              <w:pStyle w:val="ConsPlusNormal"/>
            </w:pPr>
          </w:p>
        </w:tc>
        <w:tc>
          <w:tcPr>
            <w:tcW w:w="1247" w:type="dxa"/>
            <w:vMerge/>
          </w:tcPr>
          <w:p w:rsidR="00053FD1" w:rsidRDefault="00053FD1">
            <w:pPr>
              <w:pStyle w:val="ConsPlusNormal"/>
            </w:pPr>
          </w:p>
        </w:tc>
      </w:tr>
      <w:tr w:rsidR="00053FD1">
        <w:tc>
          <w:tcPr>
            <w:tcW w:w="1020" w:type="dxa"/>
          </w:tcPr>
          <w:p w:rsidR="00053FD1" w:rsidRDefault="00053FD1">
            <w:pPr>
              <w:pStyle w:val="ConsPlusNormal"/>
              <w:jc w:val="center"/>
            </w:pPr>
            <w:r>
              <w:t>1</w:t>
            </w:r>
          </w:p>
        </w:tc>
        <w:tc>
          <w:tcPr>
            <w:tcW w:w="964" w:type="dxa"/>
          </w:tcPr>
          <w:p w:rsidR="00053FD1" w:rsidRDefault="00053FD1">
            <w:pPr>
              <w:pStyle w:val="ConsPlusNormal"/>
              <w:jc w:val="center"/>
            </w:pPr>
            <w:r>
              <w:t>2</w:t>
            </w:r>
          </w:p>
        </w:tc>
        <w:tc>
          <w:tcPr>
            <w:tcW w:w="964" w:type="dxa"/>
          </w:tcPr>
          <w:p w:rsidR="00053FD1" w:rsidRDefault="00053FD1">
            <w:pPr>
              <w:pStyle w:val="ConsPlusNormal"/>
              <w:jc w:val="center"/>
            </w:pPr>
            <w:r>
              <w:t>3</w:t>
            </w:r>
          </w:p>
        </w:tc>
        <w:tc>
          <w:tcPr>
            <w:tcW w:w="794" w:type="dxa"/>
          </w:tcPr>
          <w:p w:rsidR="00053FD1" w:rsidRDefault="00053FD1">
            <w:pPr>
              <w:pStyle w:val="ConsPlusNormal"/>
              <w:jc w:val="center"/>
            </w:pPr>
            <w:r>
              <w:t>4</w:t>
            </w:r>
          </w:p>
        </w:tc>
        <w:tc>
          <w:tcPr>
            <w:tcW w:w="999" w:type="dxa"/>
          </w:tcPr>
          <w:p w:rsidR="00053FD1" w:rsidRDefault="00053FD1">
            <w:pPr>
              <w:pStyle w:val="ConsPlusNormal"/>
              <w:jc w:val="center"/>
            </w:pPr>
            <w:r>
              <w:t>5</w:t>
            </w:r>
          </w:p>
        </w:tc>
        <w:tc>
          <w:tcPr>
            <w:tcW w:w="1191" w:type="dxa"/>
          </w:tcPr>
          <w:p w:rsidR="00053FD1" w:rsidRDefault="00053FD1">
            <w:pPr>
              <w:pStyle w:val="ConsPlusNormal"/>
              <w:jc w:val="center"/>
            </w:pPr>
            <w:r>
              <w:t>6</w:t>
            </w:r>
          </w:p>
        </w:tc>
        <w:tc>
          <w:tcPr>
            <w:tcW w:w="1191" w:type="dxa"/>
          </w:tcPr>
          <w:p w:rsidR="00053FD1" w:rsidRDefault="00053FD1">
            <w:pPr>
              <w:pStyle w:val="ConsPlusNormal"/>
              <w:jc w:val="center"/>
            </w:pPr>
            <w:r>
              <w:t>7</w:t>
            </w:r>
          </w:p>
        </w:tc>
        <w:tc>
          <w:tcPr>
            <w:tcW w:w="1247" w:type="dxa"/>
          </w:tcPr>
          <w:p w:rsidR="00053FD1" w:rsidRDefault="00053FD1">
            <w:pPr>
              <w:pStyle w:val="ConsPlusNormal"/>
              <w:jc w:val="center"/>
            </w:pPr>
            <w:r>
              <w:t>8</w:t>
            </w:r>
          </w:p>
        </w:tc>
        <w:tc>
          <w:tcPr>
            <w:tcW w:w="1531" w:type="dxa"/>
          </w:tcPr>
          <w:p w:rsidR="00053FD1" w:rsidRDefault="00053FD1">
            <w:pPr>
              <w:pStyle w:val="ConsPlusNormal"/>
              <w:jc w:val="center"/>
            </w:pPr>
            <w:r>
              <w:t>9</w:t>
            </w:r>
          </w:p>
        </w:tc>
        <w:tc>
          <w:tcPr>
            <w:tcW w:w="999" w:type="dxa"/>
          </w:tcPr>
          <w:p w:rsidR="00053FD1" w:rsidRDefault="00053FD1">
            <w:pPr>
              <w:pStyle w:val="ConsPlusNormal"/>
              <w:jc w:val="center"/>
            </w:pPr>
            <w:r>
              <w:t>10</w:t>
            </w:r>
          </w:p>
        </w:tc>
        <w:tc>
          <w:tcPr>
            <w:tcW w:w="1247" w:type="dxa"/>
          </w:tcPr>
          <w:p w:rsidR="00053FD1" w:rsidRDefault="00053FD1">
            <w:pPr>
              <w:pStyle w:val="ConsPlusNormal"/>
              <w:jc w:val="center"/>
            </w:pPr>
            <w:r>
              <w:t>11</w:t>
            </w:r>
          </w:p>
        </w:tc>
        <w:tc>
          <w:tcPr>
            <w:tcW w:w="1191" w:type="dxa"/>
          </w:tcPr>
          <w:p w:rsidR="00053FD1" w:rsidRDefault="00053FD1">
            <w:pPr>
              <w:pStyle w:val="ConsPlusNormal"/>
              <w:jc w:val="center"/>
            </w:pPr>
            <w:r>
              <w:t>12</w:t>
            </w:r>
          </w:p>
        </w:tc>
        <w:tc>
          <w:tcPr>
            <w:tcW w:w="1247" w:type="dxa"/>
          </w:tcPr>
          <w:p w:rsidR="00053FD1" w:rsidRDefault="00053FD1">
            <w:pPr>
              <w:pStyle w:val="ConsPlusNormal"/>
              <w:jc w:val="center"/>
            </w:pPr>
            <w:r>
              <w:t>13</w:t>
            </w:r>
          </w:p>
        </w:tc>
      </w:tr>
      <w:tr w:rsidR="00053FD1">
        <w:tc>
          <w:tcPr>
            <w:tcW w:w="1020"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94" w:type="dxa"/>
          </w:tcPr>
          <w:p w:rsidR="00053FD1" w:rsidRDefault="00053FD1">
            <w:pPr>
              <w:pStyle w:val="ConsPlusNormal"/>
              <w:jc w:val="center"/>
            </w:pPr>
          </w:p>
        </w:tc>
        <w:tc>
          <w:tcPr>
            <w:tcW w:w="999" w:type="dxa"/>
          </w:tcPr>
          <w:p w:rsidR="00053FD1" w:rsidRDefault="00053FD1">
            <w:pPr>
              <w:pStyle w:val="ConsPlusNormal"/>
              <w:jc w:val="center"/>
            </w:pPr>
          </w:p>
        </w:tc>
        <w:tc>
          <w:tcPr>
            <w:tcW w:w="1191" w:type="dxa"/>
          </w:tcPr>
          <w:p w:rsidR="00053FD1" w:rsidRDefault="00053FD1">
            <w:pPr>
              <w:pStyle w:val="ConsPlusNormal"/>
              <w:jc w:val="center"/>
            </w:pPr>
          </w:p>
        </w:tc>
        <w:tc>
          <w:tcPr>
            <w:tcW w:w="1191" w:type="dxa"/>
          </w:tcPr>
          <w:p w:rsidR="00053FD1" w:rsidRDefault="00053FD1">
            <w:pPr>
              <w:pStyle w:val="ConsPlusNormal"/>
              <w:jc w:val="center"/>
            </w:pPr>
          </w:p>
        </w:tc>
        <w:tc>
          <w:tcPr>
            <w:tcW w:w="1247" w:type="dxa"/>
          </w:tcPr>
          <w:p w:rsidR="00053FD1" w:rsidRDefault="00053FD1">
            <w:pPr>
              <w:pStyle w:val="ConsPlusNormal"/>
              <w:jc w:val="center"/>
            </w:pPr>
          </w:p>
        </w:tc>
        <w:tc>
          <w:tcPr>
            <w:tcW w:w="1531" w:type="dxa"/>
          </w:tcPr>
          <w:p w:rsidR="00053FD1" w:rsidRDefault="00053FD1">
            <w:pPr>
              <w:pStyle w:val="ConsPlusNormal"/>
              <w:jc w:val="center"/>
            </w:pPr>
          </w:p>
        </w:tc>
        <w:tc>
          <w:tcPr>
            <w:tcW w:w="999" w:type="dxa"/>
          </w:tcPr>
          <w:p w:rsidR="00053FD1" w:rsidRDefault="00053FD1">
            <w:pPr>
              <w:pStyle w:val="ConsPlusNormal"/>
              <w:jc w:val="center"/>
            </w:pPr>
          </w:p>
        </w:tc>
        <w:tc>
          <w:tcPr>
            <w:tcW w:w="1247" w:type="dxa"/>
          </w:tcPr>
          <w:p w:rsidR="00053FD1" w:rsidRDefault="00053FD1">
            <w:pPr>
              <w:pStyle w:val="ConsPlusNormal"/>
              <w:jc w:val="center"/>
            </w:pPr>
          </w:p>
        </w:tc>
        <w:tc>
          <w:tcPr>
            <w:tcW w:w="1191" w:type="dxa"/>
          </w:tcPr>
          <w:p w:rsidR="00053FD1" w:rsidRDefault="00053FD1">
            <w:pPr>
              <w:pStyle w:val="ConsPlusNormal"/>
              <w:jc w:val="center"/>
            </w:pPr>
          </w:p>
        </w:tc>
        <w:tc>
          <w:tcPr>
            <w:tcW w:w="1247" w:type="dxa"/>
          </w:tcPr>
          <w:p w:rsidR="00053FD1" w:rsidRDefault="00053FD1">
            <w:pPr>
              <w:pStyle w:val="ConsPlusNormal"/>
              <w:jc w:val="center"/>
            </w:pPr>
          </w:p>
        </w:tc>
      </w:tr>
      <w:tr w:rsidR="00053FD1">
        <w:tc>
          <w:tcPr>
            <w:tcW w:w="1020" w:type="dxa"/>
          </w:tcPr>
          <w:p w:rsidR="00053FD1" w:rsidRDefault="00053FD1">
            <w:pPr>
              <w:pStyle w:val="ConsPlusNormal"/>
              <w:jc w:val="both"/>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94" w:type="dxa"/>
          </w:tcPr>
          <w:p w:rsidR="00053FD1" w:rsidRDefault="00053FD1">
            <w:pPr>
              <w:pStyle w:val="ConsPlusNormal"/>
              <w:jc w:val="center"/>
            </w:pPr>
          </w:p>
        </w:tc>
        <w:tc>
          <w:tcPr>
            <w:tcW w:w="999" w:type="dxa"/>
          </w:tcPr>
          <w:p w:rsidR="00053FD1" w:rsidRDefault="00053FD1">
            <w:pPr>
              <w:pStyle w:val="ConsPlusNormal"/>
              <w:jc w:val="center"/>
            </w:pPr>
          </w:p>
        </w:tc>
        <w:tc>
          <w:tcPr>
            <w:tcW w:w="1191" w:type="dxa"/>
          </w:tcPr>
          <w:p w:rsidR="00053FD1" w:rsidRDefault="00053FD1">
            <w:pPr>
              <w:pStyle w:val="ConsPlusNormal"/>
              <w:jc w:val="center"/>
            </w:pPr>
          </w:p>
        </w:tc>
        <w:tc>
          <w:tcPr>
            <w:tcW w:w="1191" w:type="dxa"/>
          </w:tcPr>
          <w:p w:rsidR="00053FD1" w:rsidRDefault="00053FD1">
            <w:pPr>
              <w:pStyle w:val="ConsPlusNormal"/>
              <w:jc w:val="center"/>
            </w:pPr>
          </w:p>
        </w:tc>
        <w:tc>
          <w:tcPr>
            <w:tcW w:w="1247" w:type="dxa"/>
          </w:tcPr>
          <w:p w:rsidR="00053FD1" w:rsidRDefault="00053FD1">
            <w:pPr>
              <w:pStyle w:val="ConsPlusNormal"/>
              <w:jc w:val="center"/>
            </w:pPr>
          </w:p>
        </w:tc>
        <w:tc>
          <w:tcPr>
            <w:tcW w:w="1531" w:type="dxa"/>
          </w:tcPr>
          <w:p w:rsidR="00053FD1" w:rsidRDefault="00053FD1">
            <w:pPr>
              <w:pStyle w:val="ConsPlusNormal"/>
              <w:jc w:val="center"/>
            </w:pPr>
          </w:p>
        </w:tc>
        <w:tc>
          <w:tcPr>
            <w:tcW w:w="999" w:type="dxa"/>
          </w:tcPr>
          <w:p w:rsidR="00053FD1" w:rsidRDefault="00053FD1">
            <w:pPr>
              <w:pStyle w:val="ConsPlusNormal"/>
              <w:jc w:val="center"/>
            </w:pPr>
          </w:p>
        </w:tc>
        <w:tc>
          <w:tcPr>
            <w:tcW w:w="1247" w:type="dxa"/>
          </w:tcPr>
          <w:p w:rsidR="00053FD1" w:rsidRDefault="00053FD1">
            <w:pPr>
              <w:pStyle w:val="ConsPlusNormal"/>
              <w:jc w:val="center"/>
            </w:pPr>
          </w:p>
        </w:tc>
        <w:tc>
          <w:tcPr>
            <w:tcW w:w="1191" w:type="dxa"/>
          </w:tcPr>
          <w:p w:rsidR="00053FD1" w:rsidRDefault="00053FD1">
            <w:pPr>
              <w:pStyle w:val="ConsPlusNormal"/>
              <w:jc w:val="center"/>
            </w:pPr>
          </w:p>
        </w:tc>
        <w:tc>
          <w:tcPr>
            <w:tcW w:w="1247" w:type="dxa"/>
          </w:tcPr>
          <w:p w:rsidR="00053FD1" w:rsidRDefault="00053FD1">
            <w:pPr>
              <w:pStyle w:val="ConsPlusNormal"/>
              <w:jc w:val="center"/>
            </w:pPr>
          </w:p>
        </w:tc>
      </w:tr>
    </w:tbl>
    <w:p w:rsidR="00053FD1" w:rsidRDefault="00053FD1">
      <w:pPr>
        <w:pStyle w:val="ConsPlusNormal"/>
        <w:sectPr w:rsidR="00053FD1">
          <w:pgSz w:w="16838" w:h="11905" w:orient="landscape"/>
          <w:pgMar w:top="1701" w:right="1134" w:bottom="850" w:left="1134" w:header="0" w:footer="0" w:gutter="0"/>
          <w:cols w:space="720"/>
          <w:titlePg/>
        </w:sectPr>
      </w:pPr>
    </w:p>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3FD1">
        <w:tc>
          <w:tcPr>
            <w:tcW w:w="9071" w:type="dxa"/>
            <w:tcBorders>
              <w:top w:val="nil"/>
              <w:left w:val="nil"/>
              <w:bottom w:val="nil"/>
              <w:right w:val="nil"/>
            </w:tcBorders>
          </w:tcPr>
          <w:p w:rsidR="00053FD1" w:rsidRDefault="00053FD1">
            <w:pPr>
              <w:pStyle w:val="ConsPlusNormal"/>
              <w:ind w:firstLine="283"/>
              <w:jc w:val="both"/>
            </w:pPr>
            <w: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4"/>
        <w:gridCol w:w="1417"/>
        <w:gridCol w:w="1191"/>
        <w:gridCol w:w="1191"/>
        <w:gridCol w:w="1871"/>
        <w:gridCol w:w="1871"/>
      </w:tblGrid>
      <w:tr w:rsidR="00053FD1">
        <w:tc>
          <w:tcPr>
            <w:tcW w:w="1514" w:type="dxa"/>
            <w:vMerge w:val="restart"/>
          </w:tcPr>
          <w:p w:rsidR="00053FD1" w:rsidRDefault="00053FD1">
            <w:pPr>
              <w:pStyle w:val="ConsPlusNormal"/>
              <w:jc w:val="center"/>
            </w:pPr>
            <w:r>
              <w:t>Уникальный номер реестровой записи &lt;2&gt;</w:t>
            </w:r>
          </w:p>
        </w:tc>
        <w:tc>
          <w:tcPr>
            <w:tcW w:w="5670" w:type="dxa"/>
            <w:gridSpan w:val="4"/>
          </w:tcPr>
          <w:p w:rsidR="00053FD1" w:rsidRDefault="00053FD1">
            <w:pPr>
              <w:pStyle w:val="ConsPlusNormal"/>
              <w:jc w:val="center"/>
            </w:pPr>
            <w:r>
              <w:t>Предельные цены (тарифы) на оплату Услуги (Услуг) потребителем услуг &lt;10&gt;</w:t>
            </w:r>
          </w:p>
        </w:tc>
        <w:tc>
          <w:tcPr>
            <w:tcW w:w="1871" w:type="dxa"/>
            <w:vMerge w:val="restart"/>
          </w:tcPr>
          <w:p w:rsidR="00053FD1" w:rsidRDefault="00053FD1">
            <w:pPr>
              <w:pStyle w:val="ConsPlusNormal"/>
              <w:jc w:val="center"/>
            </w:pPr>
            <w: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053FD1">
        <w:tc>
          <w:tcPr>
            <w:tcW w:w="1514" w:type="dxa"/>
            <w:vMerge/>
          </w:tcPr>
          <w:p w:rsidR="00053FD1" w:rsidRDefault="00053FD1">
            <w:pPr>
              <w:pStyle w:val="ConsPlusNormal"/>
            </w:pPr>
          </w:p>
        </w:tc>
        <w:tc>
          <w:tcPr>
            <w:tcW w:w="1417" w:type="dxa"/>
          </w:tcPr>
          <w:p w:rsidR="00053FD1" w:rsidRDefault="00053FD1">
            <w:pPr>
              <w:pStyle w:val="ConsPlusNormal"/>
              <w:jc w:val="center"/>
            </w:pPr>
            <w:r>
              <w:t>20__ год (очередной финансовый год)</w:t>
            </w:r>
          </w:p>
        </w:tc>
        <w:tc>
          <w:tcPr>
            <w:tcW w:w="1191" w:type="dxa"/>
          </w:tcPr>
          <w:p w:rsidR="00053FD1" w:rsidRDefault="00053FD1">
            <w:pPr>
              <w:pStyle w:val="ConsPlusNormal"/>
              <w:jc w:val="center"/>
            </w:pPr>
            <w:r>
              <w:t>20__ год (1-й год планового периода)</w:t>
            </w:r>
          </w:p>
        </w:tc>
        <w:tc>
          <w:tcPr>
            <w:tcW w:w="1191" w:type="dxa"/>
          </w:tcPr>
          <w:p w:rsidR="00053FD1" w:rsidRDefault="00053FD1">
            <w:pPr>
              <w:pStyle w:val="ConsPlusNormal"/>
              <w:jc w:val="center"/>
            </w:pPr>
            <w:r>
              <w:t>20__ год (2-й год планового периода)</w:t>
            </w:r>
          </w:p>
        </w:tc>
        <w:tc>
          <w:tcPr>
            <w:tcW w:w="1871" w:type="dxa"/>
          </w:tcPr>
          <w:p w:rsidR="00053FD1" w:rsidRDefault="00053FD1" w:rsidP="00D34873">
            <w:pPr>
              <w:pStyle w:val="ConsPlusNormal"/>
              <w:jc w:val="center"/>
            </w:pPr>
            <w:r>
              <w:t>20__</w:t>
            </w:r>
            <w:r w:rsidR="00D34873">
              <w:t>-20___ годах (на срок оказания муниципальн</w:t>
            </w:r>
            <w:r>
              <w:t>ой услуги за пределами планового периода)</w:t>
            </w:r>
          </w:p>
        </w:tc>
        <w:tc>
          <w:tcPr>
            <w:tcW w:w="1871" w:type="dxa"/>
            <w:vMerge/>
          </w:tcPr>
          <w:p w:rsidR="00053FD1" w:rsidRDefault="00053FD1">
            <w:pPr>
              <w:pStyle w:val="ConsPlusNormal"/>
            </w:pPr>
          </w:p>
        </w:tc>
      </w:tr>
      <w:tr w:rsidR="00053FD1">
        <w:tc>
          <w:tcPr>
            <w:tcW w:w="1514" w:type="dxa"/>
          </w:tcPr>
          <w:p w:rsidR="00053FD1" w:rsidRDefault="00053FD1">
            <w:pPr>
              <w:pStyle w:val="ConsPlusNormal"/>
              <w:jc w:val="center"/>
            </w:pPr>
            <w:r>
              <w:t>1</w:t>
            </w:r>
          </w:p>
        </w:tc>
        <w:tc>
          <w:tcPr>
            <w:tcW w:w="1417" w:type="dxa"/>
          </w:tcPr>
          <w:p w:rsidR="00053FD1" w:rsidRDefault="00053FD1">
            <w:pPr>
              <w:pStyle w:val="ConsPlusNormal"/>
              <w:jc w:val="center"/>
            </w:pPr>
            <w:r>
              <w:t>2</w:t>
            </w:r>
          </w:p>
        </w:tc>
        <w:tc>
          <w:tcPr>
            <w:tcW w:w="1191" w:type="dxa"/>
          </w:tcPr>
          <w:p w:rsidR="00053FD1" w:rsidRDefault="00053FD1">
            <w:pPr>
              <w:pStyle w:val="ConsPlusNormal"/>
              <w:jc w:val="center"/>
            </w:pPr>
            <w:r>
              <w:t>3</w:t>
            </w:r>
          </w:p>
        </w:tc>
        <w:tc>
          <w:tcPr>
            <w:tcW w:w="1191" w:type="dxa"/>
          </w:tcPr>
          <w:p w:rsidR="00053FD1" w:rsidRDefault="00053FD1">
            <w:pPr>
              <w:pStyle w:val="ConsPlusNormal"/>
              <w:jc w:val="center"/>
            </w:pPr>
            <w:r>
              <w:t>4</w:t>
            </w:r>
          </w:p>
        </w:tc>
        <w:tc>
          <w:tcPr>
            <w:tcW w:w="1871" w:type="dxa"/>
          </w:tcPr>
          <w:p w:rsidR="00053FD1" w:rsidRDefault="00053FD1">
            <w:pPr>
              <w:pStyle w:val="ConsPlusNormal"/>
              <w:jc w:val="center"/>
            </w:pPr>
            <w:r>
              <w:t>5</w:t>
            </w:r>
          </w:p>
        </w:tc>
        <w:tc>
          <w:tcPr>
            <w:tcW w:w="1871" w:type="dxa"/>
          </w:tcPr>
          <w:p w:rsidR="00053FD1" w:rsidRDefault="00053FD1">
            <w:pPr>
              <w:pStyle w:val="ConsPlusNormal"/>
              <w:jc w:val="center"/>
            </w:pPr>
            <w:r>
              <w:t>6</w:t>
            </w:r>
          </w:p>
        </w:tc>
      </w:tr>
      <w:tr w:rsidR="00053FD1">
        <w:tc>
          <w:tcPr>
            <w:tcW w:w="1514" w:type="dxa"/>
          </w:tcPr>
          <w:p w:rsidR="00053FD1" w:rsidRDefault="00053FD1">
            <w:pPr>
              <w:pStyle w:val="ConsPlusNormal"/>
              <w:jc w:val="both"/>
            </w:pPr>
          </w:p>
        </w:tc>
        <w:tc>
          <w:tcPr>
            <w:tcW w:w="1417" w:type="dxa"/>
          </w:tcPr>
          <w:p w:rsidR="00053FD1" w:rsidRDefault="00053FD1">
            <w:pPr>
              <w:pStyle w:val="ConsPlusNormal"/>
              <w:jc w:val="both"/>
            </w:pPr>
          </w:p>
        </w:tc>
        <w:tc>
          <w:tcPr>
            <w:tcW w:w="1191" w:type="dxa"/>
          </w:tcPr>
          <w:p w:rsidR="00053FD1" w:rsidRDefault="00053FD1">
            <w:pPr>
              <w:pStyle w:val="ConsPlusNormal"/>
              <w:jc w:val="both"/>
            </w:pPr>
          </w:p>
        </w:tc>
        <w:tc>
          <w:tcPr>
            <w:tcW w:w="1191" w:type="dxa"/>
          </w:tcPr>
          <w:p w:rsidR="00053FD1" w:rsidRDefault="00053FD1">
            <w:pPr>
              <w:pStyle w:val="ConsPlusNormal"/>
              <w:jc w:val="both"/>
            </w:pPr>
          </w:p>
        </w:tc>
        <w:tc>
          <w:tcPr>
            <w:tcW w:w="1871" w:type="dxa"/>
          </w:tcPr>
          <w:p w:rsidR="00053FD1" w:rsidRDefault="00053FD1">
            <w:pPr>
              <w:pStyle w:val="ConsPlusNormal"/>
              <w:jc w:val="both"/>
            </w:pPr>
          </w:p>
        </w:tc>
        <w:tc>
          <w:tcPr>
            <w:tcW w:w="1871" w:type="dxa"/>
          </w:tcPr>
          <w:p w:rsidR="00053FD1" w:rsidRDefault="00053FD1">
            <w:pPr>
              <w:pStyle w:val="ConsPlusNormal"/>
              <w:jc w:val="both"/>
            </w:pPr>
          </w:p>
        </w:tc>
      </w:tr>
      <w:tr w:rsidR="00053FD1">
        <w:tc>
          <w:tcPr>
            <w:tcW w:w="1514" w:type="dxa"/>
          </w:tcPr>
          <w:p w:rsidR="00053FD1" w:rsidRDefault="00053FD1">
            <w:pPr>
              <w:pStyle w:val="ConsPlusNormal"/>
              <w:jc w:val="both"/>
            </w:pPr>
          </w:p>
        </w:tc>
        <w:tc>
          <w:tcPr>
            <w:tcW w:w="1417" w:type="dxa"/>
          </w:tcPr>
          <w:p w:rsidR="00053FD1" w:rsidRDefault="00053FD1">
            <w:pPr>
              <w:pStyle w:val="ConsPlusNormal"/>
              <w:jc w:val="both"/>
            </w:pPr>
          </w:p>
        </w:tc>
        <w:tc>
          <w:tcPr>
            <w:tcW w:w="1191" w:type="dxa"/>
          </w:tcPr>
          <w:p w:rsidR="00053FD1" w:rsidRDefault="00053FD1">
            <w:pPr>
              <w:pStyle w:val="ConsPlusNormal"/>
              <w:jc w:val="both"/>
            </w:pPr>
          </w:p>
        </w:tc>
        <w:tc>
          <w:tcPr>
            <w:tcW w:w="1191" w:type="dxa"/>
          </w:tcPr>
          <w:p w:rsidR="00053FD1" w:rsidRDefault="00053FD1">
            <w:pPr>
              <w:pStyle w:val="ConsPlusNormal"/>
              <w:jc w:val="both"/>
            </w:pPr>
          </w:p>
        </w:tc>
        <w:tc>
          <w:tcPr>
            <w:tcW w:w="1871" w:type="dxa"/>
          </w:tcPr>
          <w:p w:rsidR="00053FD1" w:rsidRDefault="00053FD1">
            <w:pPr>
              <w:pStyle w:val="ConsPlusNormal"/>
              <w:jc w:val="both"/>
            </w:pPr>
          </w:p>
        </w:tc>
        <w:tc>
          <w:tcPr>
            <w:tcW w:w="1871" w:type="dxa"/>
          </w:tcPr>
          <w:p w:rsidR="00053FD1" w:rsidRDefault="00053FD1">
            <w:pPr>
              <w:pStyle w:val="ConsPlusNormal"/>
              <w:jc w:val="both"/>
            </w:pPr>
          </w:p>
        </w:tc>
      </w:tr>
    </w:tbl>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3FD1">
        <w:tc>
          <w:tcPr>
            <w:tcW w:w="9071" w:type="dxa"/>
            <w:tcBorders>
              <w:top w:val="nil"/>
              <w:left w:val="nil"/>
              <w:bottom w:val="nil"/>
              <w:right w:val="nil"/>
            </w:tcBorders>
          </w:tcPr>
          <w:p w:rsidR="00053FD1" w:rsidRDefault="00053FD1" w:rsidP="00D34873">
            <w:pPr>
              <w:pStyle w:val="ConsPlusNormal"/>
              <w:ind w:firstLine="283"/>
              <w:jc w:val="both"/>
            </w:pPr>
            <w:r>
              <w:t>4. Нормативные правовые акты, устанавливающие порядок (стандарт) оказания муниципальной услуги в социальной сфере, или акт, устанавливающий требования к условиям и порядку оказания муниципальной услуги в социальной сфере, утвержденный Уполномоченным органом</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2665"/>
      </w:tblGrid>
      <w:tr w:rsidR="00053FD1">
        <w:tc>
          <w:tcPr>
            <w:tcW w:w="9072" w:type="dxa"/>
            <w:gridSpan w:val="5"/>
          </w:tcPr>
          <w:p w:rsidR="00053FD1" w:rsidRDefault="00053FD1">
            <w:pPr>
              <w:pStyle w:val="ConsPlusNormal"/>
              <w:jc w:val="center"/>
            </w:pPr>
            <w:r>
              <w:t>Нормативный правовой акт</w:t>
            </w:r>
          </w:p>
        </w:tc>
      </w:tr>
      <w:tr w:rsidR="00053FD1">
        <w:tc>
          <w:tcPr>
            <w:tcW w:w="1191" w:type="dxa"/>
          </w:tcPr>
          <w:p w:rsidR="00053FD1" w:rsidRDefault="00053FD1">
            <w:pPr>
              <w:pStyle w:val="ConsPlusNormal"/>
              <w:jc w:val="center"/>
            </w:pPr>
            <w:r>
              <w:t>вид</w:t>
            </w:r>
          </w:p>
        </w:tc>
        <w:tc>
          <w:tcPr>
            <w:tcW w:w="2438" w:type="dxa"/>
          </w:tcPr>
          <w:p w:rsidR="00053FD1" w:rsidRDefault="00053FD1">
            <w:pPr>
              <w:pStyle w:val="ConsPlusNormal"/>
              <w:jc w:val="center"/>
            </w:pPr>
            <w:r>
              <w:t>принявший орган</w:t>
            </w:r>
          </w:p>
        </w:tc>
        <w:tc>
          <w:tcPr>
            <w:tcW w:w="1417" w:type="dxa"/>
          </w:tcPr>
          <w:p w:rsidR="00053FD1" w:rsidRDefault="00053FD1">
            <w:pPr>
              <w:pStyle w:val="ConsPlusNormal"/>
              <w:jc w:val="center"/>
            </w:pPr>
            <w:r>
              <w:t>дата</w:t>
            </w:r>
          </w:p>
        </w:tc>
        <w:tc>
          <w:tcPr>
            <w:tcW w:w="1361" w:type="dxa"/>
          </w:tcPr>
          <w:p w:rsidR="00053FD1" w:rsidRDefault="00053FD1">
            <w:pPr>
              <w:pStyle w:val="ConsPlusNormal"/>
              <w:jc w:val="center"/>
            </w:pPr>
            <w:r>
              <w:t>номер</w:t>
            </w:r>
          </w:p>
        </w:tc>
        <w:tc>
          <w:tcPr>
            <w:tcW w:w="2665" w:type="dxa"/>
          </w:tcPr>
          <w:p w:rsidR="00053FD1" w:rsidRDefault="00053FD1">
            <w:pPr>
              <w:pStyle w:val="ConsPlusNormal"/>
              <w:jc w:val="center"/>
            </w:pPr>
            <w:r>
              <w:t>наименование</w:t>
            </w:r>
          </w:p>
        </w:tc>
      </w:tr>
      <w:tr w:rsidR="00053FD1">
        <w:tc>
          <w:tcPr>
            <w:tcW w:w="1191" w:type="dxa"/>
          </w:tcPr>
          <w:p w:rsidR="00053FD1" w:rsidRDefault="00053FD1">
            <w:pPr>
              <w:pStyle w:val="ConsPlusNormal"/>
              <w:jc w:val="center"/>
            </w:pPr>
            <w:r>
              <w:t>1</w:t>
            </w:r>
          </w:p>
        </w:tc>
        <w:tc>
          <w:tcPr>
            <w:tcW w:w="2438" w:type="dxa"/>
          </w:tcPr>
          <w:p w:rsidR="00053FD1" w:rsidRDefault="00053FD1">
            <w:pPr>
              <w:pStyle w:val="ConsPlusNormal"/>
              <w:jc w:val="center"/>
            </w:pPr>
            <w:r>
              <w:t>2</w:t>
            </w:r>
          </w:p>
        </w:tc>
        <w:tc>
          <w:tcPr>
            <w:tcW w:w="1417" w:type="dxa"/>
          </w:tcPr>
          <w:p w:rsidR="00053FD1" w:rsidRDefault="00053FD1">
            <w:pPr>
              <w:pStyle w:val="ConsPlusNormal"/>
              <w:jc w:val="center"/>
            </w:pPr>
            <w:r>
              <w:t>3</w:t>
            </w:r>
          </w:p>
        </w:tc>
        <w:tc>
          <w:tcPr>
            <w:tcW w:w="1361" w:type="dxa"/>
          </w:tcPr>
          <w:p w:rsidR="00053FD1" w:rsidRDefault="00053FD1">
            <w:pPr>
              <w:pStyle w:val="ConsPlusNormal"/>
              <w:jc w:val="center"/>
            </w:pPr>
            <w:r>
              <w:t>4</w:t>
            </w:r>
          </w:p>
        </w:tc>
        <w:tc>
          <w:tcPr>
            <w:tcW w:w="2665" w:type="dxa"/>
          </w:tcPr>
          <w:p w:rsidR="00053FD1" w:rsidRDefault="00053FD1">
            <w:pPr>
              <w:pStyle w:val="ConsPlusNormal"/>
              <w:jc w:val="center"/>
            </w:pPr>
            <w:r>
              <w:t>5</w:t>
            </w:r>
          </w:p>
        </w:tc>
      </w:tr>
      <w:tr w:rsidR="00053FD1">
        <w:tc>
          <w:tcPr>
            <w:tcW w:w="1191" w:type="dxa"/>
          </w:tcPr>
          <w:p w:rsidR="00053FD1" w:rsidRDefault="00053FD1">
            <w:pPr>
              <w:pStyle w:val="ConsPlusNormal"/>
              <w:jc w:val="center"/>
            </w:pPr>
          </w:p>
        </w:tc>
        <w:tc>
          <w:tcPr>
            <w:tcW w:w="2438" w:type="dxa"/>
          </w:tcPr>
          <w:p w:rsidR="00053FD1" w:rsidRDefault="00053FD1">
            <w:pPr>
              <w:pStyle w:val="ConsPlusNormal"/>
              <w:jc w:val="center"/>
            </w:pPr>
          </w:p>
        </w:tc>
        <w:tc>
          <w:tcPr>
            <w:tcW w:w="1417" w:type="dxa"/>
          </w:tcPr>
          <w:p w:rsidR="00053FD1" w:rsidRDefault="00053FD1">
            <w:pPr>
              <w:pStyle w:val="ConsPlusNormal"/>
              <w:jc w:val="center"/>
            </w:pPr>
          </w:p>
        </w:tc>
        <w:tc>
          <w:tcPr>
            <w:tcW w:w="1361" w:type="dxa"/>
          </w:tcPr>
          <w:p w:rsidR="00053FD1" w:rsidRDefault="00053FD1">
            <w:pPr>
              <w:pStyle w:val="ConsPlusNormal"/>
              <w:jc w:val="center"/>
            </w:pPr>
          </w:p>
        </w:tc>
        <w:tc>
          <w:tcPr>
            <w:tcW w:w="2665" w:type="dxa"/>
          </w:tcPr>
          <w:p w:rsidR="00053FD1" w:rsidRDefault="00053FD1">
            <w:pPr>
              <w:pStyle w:val="ConsPlusNormal"/>
              <w:jc w:val="center"/>
            </w:pPr>
          </w:p>
        </w:tc>
      </w:tr>
      <w:tr w:rsidR="00053FD1">
        <w:tc>
          <w:tcPr>
            <w:tcW w:w="1191" w:type="dxa"/>
          </w:tcPr>
          <w:p w:rsidR="00053FD1" w:rsidRDefault="00053FD1">
            <w:pPr>
              <w:pStyle w:val="ConsPlusNormal"/>
              <w:jc w:val="center"/>
            </w:pPr>
          </w:p>
        </w:tc>
        <w:tc>
          <w:tcPr>
            <w:tcW w:w="2438" w:type="dxa"/>
          </w:tcPr>
          <w:p w:rsidR="00053FD1" w:rsidRDefault="00053FD1">
            <w:pPr>
              <w:pStyle w:val="ConsPlusNormal"/>
              <w:jc w:val="center"/>
            </w:pPr>
          </w:p>
        </w:tc>
        <w:tc>
          <w:tcPr>
            <w:tcW w:w="1417" w:type="dxa"/>
          </w:tcPr>
          <w:p w:rsidR="00053FD1" w:rsidRDefault="00053FD1">
            <w:pPr>
              <w:pStyle w:val="ConsPlusNormal"/>
              <w:jc w:val="center"/>
            </w:pPr>
          </w:p>
        </w:tc>
        <w:tc>
          <w:tcPr>
            <w:tcW w:w="1361" w:type="dxa"/>
          </w:tcPr>
          <w:p w:rsidR="00053FD1" w:rsidRDefault="00053FD1">
            <w:pPr>
              <w:pStyle w:val="ConsPlusNormal"/>
              <w:jc w:val="center"/>
            </w:pPr>
          </w:p>
        </w:tc>
        <w:tc>
          <w:tcPr>
            <w:tcW w:w="2665" w:type="dxa"/>
          </w:tcPr>
          <w:p w:rsidR="00053FD1" w:rsidRDefault="00053FD1">
            <w:pPr>
              <w:pStyle w:val="ConsPlusNormal"/>
              <w:jc w:val="center"/>
            </w:pPr>
          </w:p>
        </w:tc>
      </w:tr>
      <w:tr w:rsidR="00053FD1">
        <w:tc>
          <w:tcPr>
            <w:tcW w:w="1191" w:type="dxa"/>
          </w:tcPr>
          <w:p w:rsidR="00053FD1" w:rsidRDefault="00053FD1">
            <w:pPr>
              <w:pStyle w:val="ConsPlusNormal"/>
              <w:jc w:val="center"/>
            </w:pPr>
          </w:p>
        </w:tc>
        <w:tc>
          <w:tcPr>
            <w:tcW w:w="2438" w:type="dxa"/>
          </w:tcPr>
          <w:p w:rsidR="00053FD1" w:rsidRDefault="00053FD1">
            <w:pPr>
              <w:pStyle w:val="ConsPlusNormal"/>
              <w:jc w:val="center"/>
            </w:pPr>
          </w:p>
        </w:tc>
        <w:tc>
          <w:tcPr>
            <w:tcW w:w="1417" w:type="dxa"/>
          </w:tcPr>
          <w:p w:rsidR="00053FD1" w:rsidRDefault="00053FD1">
            <w:pPr>
              <w:pStyle w:val="ConsPlusNormal"/>
              <w:jc w:val="center"/>
            </w:pPr>
          </w:p>
        </w:tc>
        <w:tc>
          <w:tcPr>
            <w:tcW w:w="1361" w:type="dxa"/>
          </w:tcPr>
          <w:p w:rsidR="00053FD1" w:rsidRDefault="00053FD1">
            <w:pPr>
              <w:pStyle w:val="ConsPlusNormal"/>
              <w:jc w:val="center"/>
            </w:pPr>
          </w:p>
        </w:tc>
        <w:tc>
          <w:tcPr>
            <w:tcW w:w="2665" w:type="dxa"/>
          </w:tcPr>
          <w:p w:rsidR="00053FD1" w:rsidRDefault="00053FD1">
            <w:pPr>
              <w:pStyle w:val="ConsPlusNormal"/>
              <w:jc w:val="center"/>
            </w:pPr>
          </w:p>
        </w:tc>
      </w:tr>
    </w:tbl>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3FD1">
        <w:tc>
          <w:tcPr>
            <w:tcW w:w="9071" w:type="dxa"/>
            <w:tcBorders>
              <w:top w:val="nil"/>
              <w:left w:val="nil"/>
              <w:bottom w:val="nil"/>
              <w:right w:val="nil"/>
            </w:tcBorders>
          </w:tcPr>
          <w:p w:rsidR="00053FD1" w:rsidRDefault="00053FD1">
            <w:pPr>
              <w:pStyle w:val="ConsPlusNormal"/>
              <w:ind w:firstLine="283"/>
              <w:jc w:val="both"/>
            </w:pPr>
            <w:r>
              <w:t>5. Способы, формы и сроки информирования потребителей услуг</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053FD1">
        <w:tc>
          <w:tcPr>
            <w:tcW w:w="3004" w:type="dxa"/>
          </w:tcPr>
          <w:p w:rsidR="00053FD1" w:rsidRDefault="00053FD1">
            <w:pPr>
              <w:pStyle w:val="ConsPlusNormal"/>
              <w:jc w:val="center"/>
            </w:pPr>
            <w:r>
              <w:t>Способы и формы информирования</w:t>
            </w:r>
          </w:p>
        </w:tc>
        <w:tc>
          <w:tcPr>
            <w:tcW w:w="3004" w:type="dxa"/>
          </w:tcPr>
          <w:p w:rsidR="00053FD1" w:rsidRDefault="00053FD1">
            <w:pPr>
              <w:pStyle w:val="ConsPlusNormal"/>
              <w:jc w:val="center"/>
            </w:pPr>
            <w:r>
              <w:t>Состав размещаемой информации</w:t>
            </w:r>
          </w:p>
        </w:tc>
        <w:tc>
          <w:tcPr>
            <w:tcW w:w="3061" w:type="dxa"/>
          </w:tcPr>
          <w:p w:rsidR="00053FD1" w:rsidRDefault="00053FD1">
            <w:pPr>
              <w:pStyle w:val="ConsPlusNormal"/>
              <w:jc w:val="center"/>
            </w:pPr>
            <w:r>
              <w:t>Сроки информирования</w:t>
            </w:r>
          </w:p>
        </w:tc>
      </w:tr>
      <w:tr w:rsidR="00053FD1">
        <w:tc>
          <w:tcPr>
            <w:tcW w:w="3004" w:type="dxa"/>
          </w:tcPr>
          <w:p w:rsidR="00053FD1" w:rsidRDefault="00053FD1">
            <w:pPr>
              <w:pStyle w:val="ConsPlusNormal"/>
              <w:jc w:val="center"/>
            </w:pPr>
            <w:r>
              <w:t>1</w:t>
            </w:r>
          </w:p>
        </w:tc>
        <w:tc>
          <w:tcPr>
            <w:tcW w:w="3004" w:type="dxa"/>
          </w:tcPr>
          <w:p w:rsidR="00053FD1" w:rsidRDefault="00053FD1">
            <w:pPr>
              <w:pStyle w:val="ConsPlusNormal"/>
              <w:jc w:val="center"/>
            </w:pPr>
            <w:r>
              <w:t>2</w:t>
            </w:r>
          </w:p>
        </w:tc>
        <w:tc>
          <w:tcPr>
            <w:tcW w:w="3061" w:type="dxa"/>
          </w:tcPr>
          <w:p w:rsidR="00053FD1" w:rsidRDefault="00053FD1">
            <w:pPr>
              <w:pStyle w:val="ConsPlusNormal"/>
              <w:jc w:val="center"/>
            </w:pPr>
            <w:r>
              <w:t>3</w:t>
            </w:r>
          </w:p>
        </w:tc>
      </w:tr>
      <w:tr w:rsidR="00053FD1">
        <w:tc>
          <w:tcPr>
            <w:tcW w:w="3004" w:type="dxa"/>
          </w:tcPr>
          <w:p w:rsidR="00053FD1" w:rsidRDefault="00053FD1">
            <w:pPr>
              <w:pStyle w:val="ConsPlusNormal"/>
            </w:pPr>
          </w:p>
        </w:tc>
        <w:tc>
          <w:tcPr>
            <w:tcW w:w="3004" w:type="dxa"/>
          </w:tcPr>
          <w:p w:rsidR="00053FD1" w:rsidRDefault="00053FD1">
            <w:pPr>
              <w:pStyle w:val="ConsPlusNormal"/>
            </w:pPr>
          </w:p>
        </w:tc>
        <w:tc>
          <w:tcPr>
            <w:tcW w:w="3061" w:type="dxa"/>
          </w:tcPr>
          <w:p w:rsidR="00053FD1" w:rsidRDefault="00053FD1">
            <w:pPr>
              <w:pStyle w:val="ConsPlusNormal"/>
            </w:pPr>
          </w:p>
        </w:tc>
      </w:tr>
      <w:tr w:rsidR="00053FD1">
        <w:tc>
          <w:tcPr>
            <w:tcW w:w="3004" w:type="dxa"/>
          </w:tcPr>
          <w:p w:rsidR="00053FD1" w:rsidRDefault="00053FD1">
            <w:pPr>
              <w:pStyle w:val="ConsPlusNormal"/>
            </w:pPr>
          </w:p>
        </w:tc>
        <w:tc>
          <w:tcPr>
            <w:tcW w:w="3004" w:type="dxa"/>
          </w:tcPr>
          <w:p w:rsidR="00053FD1" w:rsidRDefault="00053FD1">
            <w:pPr>
              <w:pStyle w:val="ConsPlusNormal"/>
            </w:pPr>
          </w:p>
        </w:tc>
        <w:tc>
          <w:tcPr>
            <w:tcW w:w="3061" w:type="dxa"/>
          </w:tcPr>
          <w:p w:rsidR="00053FD1" w:rsidRDefault="00053FD1">
            <w:pPr>
              <w:pStyle w:val="ConsPlusNormal"/>
            </w:pPr>
          </w:p>
        </w:tc>
      </w:tr>
    </w:tbl>
    <w:p w:rsidR="00053FD1" w:rsidRDefault="00053FD1">
      <w:pPr>
        <w:pStyle w:val="ConsPlusNormal"/>
        <w:jc w:val="center"/>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Указывается наименование </w:t>
      </w:r>
      <w:r w:rsidR="009111EC">
        <w:t>у</w:t>
      </w:r>
      <w:r w:rsidR="007F2CD4">
        <w:t xml:space="preserve">полномоченного </w:t>
      </w:r>
      <w:r>
        <w:t xml:space="preserve">органа </w:t>
      </w:r>
      <w:r w:rsidR="009111EC">
        <w:t xml:space="preserve">администрации </w:t>
      </w:r>
      <w:r w:rsidR="006B1ACD">
        <w:t>Тихвинского</w:t>
      </w:r>
      <w:r w:rsidR="007F2CD4">
        <w:t xml:space="preserve"> муниципального района</w:t>
      </w:r>
      <w:r>
        <w:t xml:space="preserve">, утвердившего </w:t>
      </w:r>
      <w:r w:rsidR="00E9798D">
        <w:t>муниципальный</w:t>
      </w:r>
      <w:r>
        <w:t xml:space="preserve"> социальный заказ на оказание </w:t>
      </w:r>
      <w:r w:rsidR="00E9798D">
        <w:t>муниципальных</w:t>
      </w:r>
      <w:r>
        <w:t xml:space="preserve"> услуг в социальной сфере (далее социальный заказ).</w:t>
      </w:r>
    </w:p>
    <w:p w:rsidR="00053FD1" w:rsidRDefault="00053FD1">
      <w:pPr>
        <w:pStyle w:val="ConsPlusNormal"/>
        <w:spacing w:before="220"/>
        <w:ind w:firstLine="540"/>
        <w:jc w:val="both"/>
      </w:pPr>
      <w:r>
        <w:t xml:space="preserve">&lt;2&gt; В случае заключения соглашения в соответствии с социальным сертификатом формируется на основании реестровой записи об исполнителе услуг, сформированной в соответствии с </w:t>
      </w:r>
      <w:hyperlink r:id="rId43">
        <w:r>
          <w:rPr>
            <w:color w:val="0000FF"/>
          </w:rPr>
          <w:t>Положением</w:t>
        </w:r>
      </w:hyperlink>
      <w:r>
        <w:t xml:space="preserve">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N 183 (далее - Положение N 183).</w:t>
      </w:r>
    </w:p>
    <w:p w:rsidR="00053FD1" w:rsidRDefault="00053FD1">
      <w:pPr>
        <w:pStyle w:val="ConsPlusNormal"/>
        <w:spacing w:before="220"/>
        <w:ind w:firstLine="540"/>
        <w:jc w:val="both"/>
      </w:pPr>
      <w:r>
        <w:t xml:space="preserve">В случае заключения соглашения по результатам конкурса формируется на основании протокола рассмотрения и оценки предложений участников конкурса, предусмотренного </w:t>
      </w:r>
      <w:hyperlink r:id="rId44">
        <w:r>
          <w:rPr>
            <w:color w:val="0000FF"/>
          </w:rPr>
          <w:t>частью 9 статьи 17</w:t>
        </w:r>
      </w:hyperlink>
      <w:r>
        <w:t xml:space="preserve">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w:t>
      </w:r>
      <w:hyperlink r:id="rId45">
        <w:r>
          <w:rPr>
            <w:color w:val="0000FF"/>
          </w:rPr>
          <w:t>частью 10 статьи 17</w:t>
        </w:r>
      </w:hyperlink>
      <w:r>
        <w:t xml:space="preserve"> Федерального закона (далее - протокол рассмотрения единственного предложения).</w:t>
      </w:r>
    </w:p>
    <w:p w:rsidR="00053FD1" w:rsidRDefault="00053FD1">
      <w:pPr>
        <w:pStyle w:val="ConsPlusNormal"/>
        <w:spacing w:before="220"/>
        <w:ind w:firstLine="540"/>
        <w:jc w:val="both"/>
      </w:pPr>
      <w:r>
        <w:t xml:space="preserve">&lt;3&gt; Заполняется в соответствии с перечнем (классификатором) </w:t>
      </w:r>
      <w:r w:rsidR="00E9798D">
        <w:t>муниципальных</w:t>
      </w:r>
      <w:r>
        <w:t xml:space="preserve"> услуг и работ (далее - Перечень).</w:t>
      </w:r>
    </w:p>
    <w:p w:rsidR="00053FD1" w:rsidRDefault="00053FD1">
      <w:pPr>
        <w:pStyle w:val="ConsPlusNormal"/>
        <w:spacing w:before="220"/>
        <w:ind w:firstLine="540"/>
        <w:jc w:val="both"/>
      </w:pPr>
      <w:r>
        <w:t xml:space="preserve">&lt;4&gt; В случае заключения соглашения в соответствии с социальным сертификатом, формируется на основании сформированной в соответствии с </w:t>
      </w:r>
      <w:hyperlink r:id="rId46">
        <w:r>
          <w:rPr>
            <w:color w:val="0000FF"/>
          </w:rPr>
          <w:t>Положением</w:t>
        </w:r>
      </w:hyperlink>
      <w:r>
        <w:t xml:space="preserve"> N 183 реестровой записи об исполнителе услуг. В случае заключения соглашения по результатам конкурса, формируется в соответствии с Перечнем.</w:t>
      </w:r>
    </w:p>
    <w:p w:rsidR="00053FD1" w:rsidRDefault="00053FD1">
      <w:pPr>
        <w:pStyle w:val="ConsPlusNormal"/>
        <w:spacing w:before="220"/>
        <w:ind w:firstLine="540"/>
        <w:jc w:val="both"/>
      </w:pPr>
      <w:r>
        <w:t>&lt;5&gt; Заполняется при наличии.</w:t>
      </w:r>
    </w:p>
    <w:p w:rsidR="00053FD1" w:rsidRDefault="00053FD1">
      <w:pPr>
        <w:pStyle w:val="ConsPlusNormal"/>
        <w:spacing w:before="220"/>
        <w:ind w:firstLine="540"/>
        <w:jc w:val="both"/>
      </w:pPr>
      <w:r>
        <w:t xml:space="preserve">&lt;6&gt;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w:t>
      </w:r>
      <w:r w:rsidR="00E9798D">
        <w:t>муниципального</w:t>
      </w:r>
      <w:r>
        <w:t xml:space="preserve"> заказа на оказание </w:t>
      </w:r>
      <w:r w:rsidR="00E9798D">
        <w:t>муниципальных</w:t>
      </w:r>
      <w:r>
        <w:t xml:space="preserve"> услуг в социальной сфере, утвержденного Уполномоченным органом, на текущий финансовый год (далее - </w:t>
      </w:r>
      <w:r w:rsidR="007F2CD4">
        <w:t>муниципальный</w:t>
      </w:r>
      <w:r>
        <w:t xml:space="preserve"> социальный заказ).</w:t>
      </w:r>
    </w:p>
    <w:p w:rsidR="00053FD1" w:rsidRDefault="00053FD1">
      <w:pPr>
        <w:pStyle w:val="ConsPlusNormal"/>
        <w:spacing w:before="220"/>
        <w:ind w:firstLine="540"/>
        <w:jc w:val="both"/>
      </w:pPr>
      <w:r>
        <w:t>&lt;7&gt; В графы 5 - 8 включаются числовые значения показателей, характеризующих объем оказания Услуги (Услуг).</w:t>
      </w:r>
    </w:p>
    <w:p w:rsidR="00053FD1" w:rsidRDefault="00053FD1">
      <w:pPr>
        <w:pStyle w:val="ConsPlusNormal"/>
        <w:spacing w:before="220"/>
        <w:ind w:firstLine="540"/>
        <w:jc w:val="both"/>
      </w:pPr>
      <w:r>
        <w:t>&lt;8&gt; 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областного социального заказа.</w:t>
      </w:r>
    </w:p>
    <w:p w:rsidR="00053FD1" w:rsidRDefault="00053FD1">
      <w:pPr>
        <w:pStyle w:val="ConsPlusNormal"/>
        <w:spacing w:before="220"/>
        <w:ind w:firstLine="540"/>
        <w:jc w:val="both"/>
      </w:pPr>
      <w:r>
        <w:t>&lt;9&gt; Указывается значение нормативных затрат на оказание Услуги (Услуг), утвержденных Уполномоченным органом.</w:t>
      </w:r>
    </w:p>
    <w:p w:rsidR="00053FD1" w:rsidRDefault="00053FD1">
      <w:pPr>
        <w:pStyle w:val="ConsPlusNormal"/>
        <w:spacing w:before="220"/>
        <w:ind w:firstLine="540"/>
        <w:jc w:val="both"/>
      </w:pPr>
      <w:r>
        <w:t>&lt;10&gt; Заполняется в случаях, если законодательством Российской Федерации предусмотрено оказание Услуги на частично платной основе или оказание потребителю услуг Услугу (Услуг) в объеме, превышающем установленный социальным сертификатом объем оказания Услуги (Услуг) и(или)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sectPr w:rsidR="00EB689A">
          <w:pgSz w:w="11905" w:h="16838"/>
          <w:pgMar w:top="1134" w:right="850" w:bottom="1134" w:left="1701" w:header="0" w:footer="0" w:gutter="0"/>
          <w:cols w:space="720"/>
          <w:titlePg/>
        </w:sectPr>
      </w:pPr>
    </w:p>
    <w:p w:rsidR="00EB689A" w:rsidRDefault="00EB689A">
      <w:pPr>
        <w:pStyle w:val="ConsPlusNormal"/>
        <w:ind w:firstLine="540"/>
        <w:jc w:val="both"/>
      </w:pPr>
    </w:p>
    <w:p w:rsidR="00053FD1" w:rsidRDefault="00053FD1">
      <w:pPr>
        <w:pStyle w:val="ConsPlusNormal"/>
        <w:jc w:val="right"/>
        <w:outlineLvl w:val="1"/>
      </w:pPr>
      <w:r>
        <w:t>Приложение N 2</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 &lt;1&gt;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1128"/>
        <w:gridCol w:w="4138"/>
        <w:gridCol w:w="1368"/>
      </w:tblGrid>
      <w:tr w:rsidR="00053FD1">
        <w:tc>
          <w:tcPr>
            <w:tcW w:w="10148" w:type="dxa"/>
            <w:gridSpan w:val="4"/>
            <w:tcBorders>
              <w:top w:val="nil"/>
              <w:left w:val="nil"/>
              <w:bottom w:val="nil"/>
              <w:right w:val="nil"/>
            </w:tcBorders>
          </w:tcPr>
          <w:p w:rsidR="00053FD1" w:rsidRDefault="00053FD1">
            <w:pPr>
              <w:pStyle w:val="ConsPlusNormal"/>
              <w:jc w:val="center"/>
            </w:pPr>
            <w:bookmarkStart w:id="2" w:name="P650"/>
            <w:bookmarkEnd w:id="2"/>
            <w:r>
              <w:t>Расчет размера субсидии, предоставляемой исполнителю</w:t>
            </w:r>
          </w:p>
          <w:p w:rsidR="00053FD1" w:rsidRDefault="00E9798D">
            <w:pPr>
              <w:pStyle w:val="ConsPlusNormal"/>
              <w:jc w:val="center"/>
            </w:pPr>
            <w:r>
              <w:t>муниципальных</w:t>
            </w:r>
            <w:r w:rsidR="00053FD1">
              <w:t xml:space="preserve"> услуг в социальной сфере в соответствии</w:t>
            </w:r>
          </w:p>
          <w:p w:rsidR="00053FD1" w:rsidRDefault="00053FD1">
            <w:pPr>
              <w:pStyle w:val="ConsPlusNormal"/>
              <w:jc w:val="center"/>
            </w:pPr>
            <w:r>
              <w:t>с соглашением о финансовом обеспечении (возмещении) затрат,</w:t>
            </w:r>
          </w:p>
          <w:p w:rsidR="00053FD1" w:rsidRDefault="00053FD1">
            <w:pPr>
              <w:pStyle w:val="ConsPlusNormal"/>
              <w:jc w:val="center"/>
            </w:pPr>
            <w:r>
              <w:t xml:space="preserve">связанных с оказанием </w:t>
            </w:r>
            <w:r w:rsidR="00E9798D">
              <w:t>муниципальных</w:t>
            </w:r>
            <w:r>
              <w:t xml:space="preserve"> услуг в социальной</w:t>
            </w:r>
          </w:p>
          <w:p w:rsidR="00053FD1" w:rsidRDefault="00053FD1">
            <w:pPr>
              <w:pStyle w:val="ConsPlusNormal"/>
              <w:jc w:val="center"/>
            </w:pPr>
            <w:r>
              <w:t>сфере, в соответствии с социальным сертификатом, в случае</w:t>
            </w:r>
          </w:p>
          <w:p w:rsidR="00053FD1" w:rsidRDefault="00053FD1">
            <w:pPr>
              <w:pStyle w:val="ConsPlusNormal"/>
              <w:jc w:val="center"/>
            </w:pPr>
            <w:r>
              <w:t xml:space="preserve">предоставления исполнителем </w:t>
            </w:r>
            <w:r w:rsidR="00E9798D">
              <w:t>муниципальных</w:t>
            </w:r>
            <w:r>
              <w:t xml:space="preserve"> услуг</w:t>
            </w:r>
          </w:p>
          <w:p w:rsidR="00053FD1" w:rsidRDefault="00053FD1">
            <w:pPr>
              <w:pStyle w:val="ConsPlusNormal"/>
              <w:jc w:val="center"/>
            </w:pPr>
            <w:r>
              <w:t>в социальной сфере социального сертификата</w:t>
            </w:r>
          </w:p>
          <w:p w:rsidR="00053FD1" w:rsidRDefault="00053FD1">
            <w:pPr>
              <w:pStyle w:val="ConsPlusNormal"/>
              <w:jc w:val="center"/>
            </w:pPr>
            <w:r>
              <w:t>в уполномоченный орган или без предоставления социального</w:t>
            </w:r>
          </w:p>
          <w:p w:rsidR="00053FD1" w:rsidRDefault="00053FD1">
            <w:pPr>
              <w:pStyle w:val="ConsPlusNormal"/>
              <w:jc w:val="center"/>
            </w:pPr>
            <w:r>
              <w:t>сертификата в соответствии с частью 12 статьи 20</w:t>
            </w:r>
          </w:p>
          <w:p w:rsidR="00053FD1" w:rsidRDefault="00053FD1">
            <w:pPr>
              <w:pStyle w:val="ConsPlusNormal"/>
              <w:jc w:val="center"/>
            </w:pPr>
            <w:r>
              <w:t>Федерального закона "О государственном (муниципальном)</w:t>
            </w:r>
          </w:p>
          <w:p w:rsidR="00053FD1" w:rsidRDefault="00053FD1">
            <w:pPr>
              <w:pStyle w:val="ConsPlusNormal"/>
              <w:jc w:val="center"/>
            </w:pPr>
            <w:r>
              <w:t xml:space="preserve">социальном заказе на оказание </w:t>
            </w:r>
            <w:r w:rsidR="007F2CD4">
              <w:t>государс</w:t>
            </w:r>
            <w:r w:rsidR="009111EC">
              <w:t>т</w:t>
            </w:r>
            <w:r w:rsidR="007F2CD4">
              <w:t>венных</w:t>
            </w:r>
          </w:p>
          <w:p w:rsidR="00053FD1" w:rsidRDefault="00053FD1">
            <w:pPr>
              <w:pStyle w:val="ConsPlusNormal"/>
              <w:jc w:val="center"/>
            </w:pPr>
            <w:r>
              <w:t>(муниципальных) услуг в социальной сфере"</w:t>
            </w:r>
          </w:p>
        </w:tc>
      </w:tr>
      <w:tr w:rsidR="00053FD1">
        <w:tc>
          <w:tcPr>
            <w:tcW w:w="10148" w:type="dxa"/>
            <w:gridSpan w:val="4"/>
            <w:tcBorders>
              <w:top w:val="nil"/>
              <w:left w:val="nil"/>
              <w:bottom w:val="nil"/>
              <w:right w:val="nil"/>
            </w:tcBorders>
          </w:tcPr>
          <w:p w:rsidR="00053FD1" w:rsidRDefault="00053FD1">
            <w:pPr>
              <w:pStyle w:val="ConsPlusNormal"/>
              <w:jc w:val="center"/>
            </w:pPr>
          </w:p>
        </w:tc>
      </w:tr>
      <w:tr w:rsidR="00053FD1">
        <w:tc>
          <w:tcPr>
            <w:tcW w:w="4642" w:type="dxa"/>
            <w:gridSpan w:val="2"/>
            <w:tcBorders>
              <w:top w:val="nil"/>
              <w:left w:val="nil"/>
              <w:bottom w:val="nil"/>
              <w:right w:val="nil"/>
            </w:tcBorders>
          </w:tcPr>
          <w:p w:rsidR="00053FD1" w:rsidRDefault="00053FD1">
            <w:pPr>
              <w:pStyle w:val="ConsPlusNormal"/>
              <w:jc w:val="both"/>
            </w:pPr>
            <w:r>
              <w:t>Наименование Уполномоченного органа</w:t>
            </w:r>
          </w:p>
        </w:tc>
        <w:tc>
          <w:tcPr>
            <w:tcW w:w="4138" w:type="dxa"/>
            <w:tcBorders>
              <w:top w:val="nil"/>
              <w:left w:val="nil"/>
              <w:bottom w:val="single" w:sz="4" w:space="0" w:color="auto"/>
              <w:right w:val="nil"/>
            </w:tcBorders>
          </w:tcPr>
          <w:p w:rsidR="00053FD1" w:rsidRDefault="00053FD1">
            <w:pPr>
              <w:pStyle w:val="ConsPlusNormal"/>
              <w:jc w:val="both"/>
            </w:pPr>
          </w:p>
        </w:tc>
        <w:tc>
          <w:tcPr>
            <w:tcW w:w="1368" w:type="dxa"/>
            <w:tcBorders>
              <w:top w:val="nil"/>
              <w:left w:val="nil"/>
              <w:bottom w:val="nil"/>
              <w:right w:val="nil"/>
            </w:tcBorders>
          </w:tcPr>
          <w:p w:rsidR="00053FD1" w:rsidRDefault="00053FD1">
            <w:pPr>
              <w:pStyle w:val="ConsPlusNormal"/>
              <w:jc w:val="both"/>
            </w:pPr>
          </w:p>
        </w:tc>
      </w:tr>
      <w:tr w:rsidR="00053FD1">
        <w:tc>
          <w:tcPr>
            <w:tcW w:w="3514" w:type="dxa"/>
            <w:tcBorders>
              <w:top w:val="nil"/>
              <w:left w:val="nil"/>
              <w:bottom w:val="nil"/>
              <w:right w:val="nil"/>
            </w:tcBorders>
          </w:tcPr>
          <w:p w:rsidR="00053FD1" w:rsidRDefault="00053FD1">
            <w:pPr>
              <w:pStyle w:val="ConsPlusNormal"/>
              <w:jc w:val="both"/>
            </w:pPr>
            <w:r>
              <w:t>Наименование Исполнителя</w:t>
            </w:r>
          </w:p>
        </w:tc>
        <w:tc>
          <w:tcPr>
            <w:tcW w:w="5266" w:type="dxa"/>
            <w:gridSpan w:val="2"/>
            <w:tcBorders>
              <w:top w:val="nil"/>
              <w:left w:val="nil"/>
              <w:bottom w:val="single" w:sz="4" w:space="0" w:color="auto"/>
              <w:right w:val="nil"/>
            </w:tcBorders>
          </w:tcPr>
          <w:p w:rsidR="00053FD1" w:rsidRDefault="00053FD1">
            <w:pPr>
              <w:pStyle w:val="ConsPlusNormal"/>
              <w:jc w:val="both"/>
            </w:pPr>
          </w:p>
        </w:tc>
        <w:tc>
          <w:tcPr>
            <w:tcW w:w="1368" w:type="dxa"/>
            <w:tcBorders>
              <w:top w:val="nil"/>
              <w:left w:val="nil"/>
              <w:bottom w:val="nil"/>
              <w:right w:val="nil"/>
            </w:tcBorders>
          </w:tcPr>
          <w:p w:rsidR="00053FD1" w:rsidRDefault="00053FD1">
            <w:pPr>
              <w:pStyle w:val="ConsPlusNormal"/>
              <w:jc w:val="both"/>
            </w:pPr>
          </w:p>
        </w:tc>
      </w:tr>
      <w:tr w:rsidR="00053FD1">
        <w:tc>
          <w:tcPr>
            <w:tcW w:w="10148" w:type="dxa"/>
            <w:gridSpan w:val="4"/>
            <w:tcBorders>
              <w:top w:val="nil"/>
              <w:left w:val="nil"/>
              <w:bottom w:val="nil"/>
              <w:right w:val="nil"/>
            </w:tcBorders>
          </w:tcPr>
          <w:p w:rsidR="00053FD1" w:rsidRDefault="00053FD1">
            <w:pPr>
              <w:pStyle w:val="ConsPlusNormal"/>
              <w:jc w:val="center"/>
            </w:pPr>
          </w:p>
        </w:tc>
      </w:tr>
      <w:tr w:rsidR="00053FD1">
        <w:tc>
          <w:tcPr>
            <w:tcW w:w="10148" w:type="dxa"/>
            <w:gridSpan w:val="4"/>
            <w:tcBorders>
              <w:top w:val="nil"/>
              <w:left w:val="nil"/>
              <w:bottom w:val="nil"/>
              <w:right w:val="nil"/>
            </w:tcBorders>
          </w:tcPr>
          <w:p w:rsidR="00053FD1" w:rsidRDefault="00053FD1">
            <w:pPr>
              <w:pStyle w:val="ConsPlusNormal"/>
              <w:ind w:firstLine="283"/>
              <w:jc w:val="both"/>
            </w:pPr>
            <w:r>
              <w:t>В соответствии с пунктом 2.4 Соглашения от __________ N ______, заключенного между Исполнителем и Уполномоченным органом, определены:</w:t>
            </w:r>
          </w:p>
        </w:tc>
      </w:tr>
      <w:tr w:rsidR="00053FD1">
        <w:tc>
          <w:tcPr>
            <w:tcW w:w="10148" w:type="dxa"/>
            <w:gridSpan w:val="4"/>
            <w:tcBorders>
              <w:top w:val="nil"/>
              <w:left w:val="nil"/>
              <w:bottom w:val="nil"/>
              <w:right w:val="nil"/>
            </w:tcBorders>
          </w:tcPr>
          <w:p w:rsidR="00053FD1" w:rsidRDefault="00053FD1">
            <w:pPr>
              <w:pStyle w:val="ConsPlusNormal"/>
              <w:ind w:firstLine="283"/>
              <w:jc w:val="both"/>
            </w:pPr>
            <w:r>
              <w:t>1. Объем (размер) и сроки перечисления Субсидии, подлежащей предоставлению Исполнителю, определяются в соответствии со следующим планом-графиком перечисления Субсидии:</w:t>
            </w:r>
          </w:p>
        </w:tc>
      </w:tr>
    </w:tbl>
    <w:p w:rsidR="00053FD1" w:rsidRDefault="00053FD1">
      <w:pPr>
        <w:pStyle w:val="ConsPlusNormal"/>
        <w:jc w:val="cente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20"/>
        <w:gridCol w:w="850"/>
        <w:gridCol w:w="972"/>
        <w:gridCol w:w="1191"/>
        <w:gridCol w:w="850"/>
        <w:gridCol w:w="794"/>
        <w:gridCol w:w="1474"/>
        <w:gridCol w:w="1417"/>
        <w:gridCol w:w="964"/>
      </w:tblGrid>
      <w:tr w:rsidR="00053FD1">
        <w:tc>
          <w:tcPr>
            <w:tcW w:w="624" w:type="dxa"/>
            <w:vMerge w:val="restart"/>
          </w:tcPr>
          <w:p w:rsidR="00053FD1" w:rsidRDefault="00053FD1">
            <w:pPr>
              <w:pStyle w:val="ConsPlusNormal"/>
              <w:jc w:val="center"/>
            </w:pPr>
            <w:r>
              <w:t>N п/п</w:t>
            </w:r>
          </w:p>
        </w:tc>
        <w:tc>
          <w:tcPr>
            <w:tcW w:w="1020" w:type="dxa"/>
            <w:vMerge w:val="restart"/>
          </w:tcPr>
          <w:p w:rsidR="00053FD1" w:rsidRDefault="00053FD1">
            <w:pPr>
              <w:pStyle w:val="ConsPlusNormal"/>
              <w:jc w:val="center"/>
            </w:pPr>
            <w:r>
              <w:t>Код строки</w:t>
            </w:r>
          </w:p>
        </w:tc>
        <w:tc>
          <w:tcPr>
            <w:tcW w:w="4657" w:type="dxa"/>
            <w:gridSpan w:val="5"/>
          </w:tcPr>
          <w:p w:rsidR="00053FD1" w:rsidRDefault="00053FD1" w:rsidP="00B76705">
            <w:pPr>
              <w:pStyle w:val="ConsPlusNormal"/>
              <w:jc w:val="center"/>
            </w:pPr>
            <w:r>
              <w:t xml:space="preserve">Код по бюджетной классификации </w:t>
            </w:r>
            <w:r w:rsidR="00B76705">
              <w:t>расходов</w:t>
            </w:r>
            <w:r>
              <w:t xml:space="preserve"> бюджета</w:t>
            </w:r>
          </w:p>
        </w:tc>
        <w:tc>
          <w:tcPr>
            <w:tcW w:w="2891" w:type="dxa"/>
            <w:gridSpan w:val="2"/>
          </w:tcPr>
          <w:p w:rsidR="00053FD1" w:rsidRDefault="00053FD1">
            <w:pPr>
              <w:pStyle w:val="ConsPlusNormal"/>
              <w:jc w:val="center"/>
            </w:pPr>
            <w:r>
              <w:t>Сроки перечисления Субсидии</w:t>
            </w:r>
          </w:p>
        </w:tc>
        <w:tc>
          <w:tcPr>
            <w:tcW w:w="964" w:type="dxa"/>
            <w:vMerge w:val="restart"/>
          </w:tcPr>
          <w:p w:rsidR="00053FD1" w:rsidRDefault="00053FD1">
            <w:pPr>
              <w:pStyle w:val="ConsPlusNormal"/>
              <w:jc w:val="center"/>
            </w:pPr>
            <w:r>
              <w:t>Сумма, руб. &lt;2&gt;</w:t>
            </w:r>
          </w:p>
        </w:tc>
      </w:tr>
      <w:tr w:rsidR="00053FD1">
        <w:tc>
          <w:tcPr>
            <w:tcW w:w="624" w:type="dxa"/>
            <w:vMerge/>
          </w:tcPr>
          <w:p w:rsidR="00053FD1" w:rsidRDefault="00053FD1">
            <w:pPr>
              <w:pStyle w:val="ConsPlusNormal"/>
            </w:pPr>
          </w:p>
        </w:tc>
        <w:tc>
          <w:tcPr>
            <w:tcW w:w="1020" w:type="dxa"/>
            <w:vMerge/>
          </w:tcPr>
          <w:p w:rsidR="00053FD1" w:rsidRDefault="00053FD1">
            <w:pPr>
              <w:pStyle w:val="ConsPlusNormal"/>
            </w:pPr>
          </w:p>
        </w:tc>
        <w:tc>
          <w:tcPr>
            <w:tcW w:w="850" w:type="dxa"/>
            <w:vMerge w:val="restart"/>
          </w:tcPr>
          <w:p w:rsidR="00053FD1" w:rsidRDefault="00053FD1">
            <w:pPr>
              <w:pStyle w:val="ConsPlusNormal"/>
              <w:jc w:val="center"/>
            </w:pPr>
            <w:r>
              <w:t>главы</w:t>
            </w:r>
          </w:p>
        </w:tc>
        <w:tc>
          <w:tcPr>
            <w:tcW w:w="972" w:type="dxa"/>
            <w:vMerge w:val="restart"/>
          </w:tcPr>
          <w:p w:rsidR="00053FD1" w:rsidRDefault="00053FD1">
            <w:pPr>
              <w:pStyle w:val="ConsPlusNormal"/>
              <w:jc w:val="center"/>
            </w:pPr>
            <w:r>
              <w:t>раздела, подраздела</w:t>
            </w:r>
          </w:p>
        </w:tc>
        <w:tc>
          <w:tcPr>
            <w:tcW w:w="2041" w:type="dxa"/>
            <w:gridSpan w:val="2"/>
          </w:tcPr>
          <w:p w:rsidR="00053FD1" w:rsidRDefault="00053FD1">
            <w:pPr>
              <w:pStyle w:val="ConsPlusNormal"/>
              <w:jc w:val="center"/>
            </w:pPr>
            <w:r>
              <w:t>целевой статьи</w:t>
            </w:r>
          </w:p>
        </w:tc>
        <w:tc>
          <w:tcPr>
            <w:tcW w:w="794" w:type="dxa"/>
            <w:vMerge w:val="restart"/>
          </w:tcPr>
          <w:p w:rsidR="00053FD1" w:rsidRDefault="00053FD1">
            <w:pPr>
              <w:pStyle w:val="ConsPlusNormal"/>
              <w:jc w:val="center"/>
            </w:pPr>
            <w:r>
              <w:t>вида расходов</w:t>
            </w:r>
          </w:p>
        </w:tc>
        <w:tc>
          <w:tcPr>
            <w:tcW w:w="1474" w:type="dxa"/>
            <w:vMerge w:val="restart"/>
          </w:tcPr>
          <w:p w:rsidR="00053FD1" w:rsidRDefault="00053FD1">
            <w:pPr>
              <w:pStyle w:val="ConsPlusNormal"/>
              <w:jc w:val="center"/>
            </w:pPr>
            <w:r>
              <w:t>не ранее (</w:t>
            </w:r>
            <w:proofErr w:type="spellStart"/>
            <w:r>
              <w:t>дд.мм.гггг</w:t>
            </w:r>
            <w:proofErr w:type="spellEnd"/>
            <w:r>
              <w:t>)</w:t>
            </w:r>
          </w:p>
        </w:tc>
        <w:tc>
          <w:tcPr>
            <w:tcW w:w="1417" w:type="dxa"/>
            <w:vMerge w:val="restart"/>
          </w:tcPr>
          <w:p w:rsidR="00053FD1" w:rsidRDefault="00053FD1">
            <w:pPr>
              <w:pStyle w:val="ConsPlusNormal"/>
              <w:jc w:val="center"/>
            </w:pPr>
            <w:r>
              <w:t>не позднее (</w:t>
            </w:r>
            <w:proofErr w:type="spellStart"/>
            <w:r>
              <w:t>дд.мм.гггг</w:t>
            </w:r>
            <w:proofErr w:type="spellEnd"/>
            <w:r>
              <w:t>)</w:t>
            </w:r>
          </w:p>
        </w:tc>
        <w:tc>
          <w:tcPr>
            <w:tcW w:w="964" w:type="dxa"/>
            <w:vMerge/>
          </w:tcPr>
          <w:p w:rsidR="00053FD1" w:rsidRDefault="00053FD1">
            <w:pPr>
              <w:pStyle w:val="ConsPlusNormal"/>
            </w:pPr>
          </w:p>
        </w:tc>
      </w:tr>
      <w:tr w:rsidR="00053FD1">
        <w:tc>
          <w:tcPr>
            <w:tcW w:w="624" w:type="dxa"/>
            <w:vMerge/>
          </w:tcPr>
          <w:p w:rsidR="00053FD1" w:rsidRDefault="00053FD1">
            <w:pPr>
              <w:pStyle w:val="ConsPlusNormal"/>
            </w:pPr>
          </w:p>
        </w:tc>
        <w:tc>
          <w:tcPr>
            <w:tcW w:w="1020" w:type="dxa"/>
            <w:vMerge/>
          </w:tcPr>
          <w:p w:rsidR="00053FD1" w:rsidRDefault="00053FD1">
            <w:pPr>
              <w:pStyle w:val="ConsPlusNormal"/>
            </w:pPr>
          </w:p>
        </w:tc>
        <w:tc>
          <w:tcPr>
            <w:tcW w:w="850" w:type="dxa"/>
            <w:vMerge/>
          </w:tcPr>
          <w:p w:rsidR="00053FD1" w:rsidRDefault="00053FD1">
            <w:pPr>
              <w:pStyle w:val="ConsPlusNormal"/>
            </w:pPr>
          </w:p>
        </w:tc>
        <w:tc>
          <w:tcPr>
            <w:tcW w:w="972" w:type="dxa"/>
            <w:vMerge/>
          </w:tcPr>
          <w:p w:rsidR="00053FD1" w:rsidRDefault="00053FD1">
            <w:pPr>
              <w:pStyle w:val="ConsPlusNormal"/>
            </w:pPr>
          </w:p>
        </w:tc>
        <w:tc>
          <w:tcPr>
            <w:tcW w:w="1191" w:type="dxa"/>
          </w:tcPr>
          <w:p w:rsidR="00053FD1" w:rsidRDefault="00053FD1">
            <w:pPr>
              <w:pStyle w:val="ConsPlusNormal"/>
              <w:jc w:val="center"/>
            </w:pPr>
            <w:r>
              <w:t>программной (непрограммной) статьи</w:t>
            </w:r>
          </w:p>
        </w:tc>
        <w:tc>
          <w:tcPr>
            <w:tcW w:w="850" w:type="dxa"/>
          </w:tcPr>
          <w:p w:rsidR="00053FD1" w:rsidRDefault="00053FD1">
            <w:pPr>
              <w:pStyle w:val="ConsPlusNormal"/>
              <w:jc w:val="center"/>
            </w:pPr>
            <w:r>
              <w:t>направления расходов</w:t>
            </w:r>
          </w:p>
        </w:tc>
        <w:tc>
          <w:tcPr>
            <w:tcW w:w="794" w:type="dxa"/>
            <w:vMerge/>
          </w:tcPr>
          <w:p w:rsidR="00053FD1" w:rsidRDefault="00053FD1">
            <w:pPr>
              <w:pStyle w:val="ConsPlusNormal"/>
            </w:pPr>
          </w:p>
        </w:tc>
        <w:tc>
          <w:tcPr>
            <w:tcW w:w="1474" w:type="dxa"/>
            <w:vMerge/>
          </w:tcPr>
          <w:p w:rsidR="00053FD1" w:rsidRDefault="00053FD1">
            <w:pPr>
              <w:pStyle w:val="ConsPlusNormal"/>
            </w:pPr>
          </w:p>
        </w:tc>
        <w:tc>
          <w:tcPr>
            <w:tcW w:w="1417" w:type="dxa"/>
            <w:vMerge/>
          </w:tcPr>
          <w:p w:rsidR="00053FD1" w:rsidRDefault="00053FD1">
            <w:pPr>
              <w:pStyle w:val="ConsPlusNormal"/>
            </w:pPr>
          </w:p>
        </w:tc>
        <w:tc>
          <w:tcPr>
            <w:tcW w:w="964" w:type="dxa"/>
            <w:vMerge/>
          </w:tcPr>
          <w:p w:rsidR="00053FD1" w:rsidRDefault="00053FD1">
            <w:pPr>
              <w:pStyle w:val="ConsPlusNormal"/>
            </w:pPr>
          </w:p>
        </w:tc>
      </w:tr>
      <w:tr w:rsidR="00053FD1">
        <w:tc>
          <w:tcPr>
            <w:tcW w:w="624" w:type="dxa"/>
          </w:tcPr>
          <w:p w:rsidR="00053FD1" w:rsidRDefault="00053FD1">
            <w:pPr>
              <w:pStyle w:val="ConsPlusNormal"/>
              <w:jc w:val="center"/>
            </w:pPr>
            <w:r>
              <w:t>1</w:t>
            </w:r>
          </w:p>
        </w:tc>
        <w:tc>
          <w:tcPr>
            <w:tcW w:w="1020" w:type="dxa"/>
          </w:tcPr>
          <w:p w:rsidR="00053FD1" w:rsidRDefault="00053FD1">
            <w:pPr>
              <w:pStyle w:val="ConsPlusNormal"/>
              <w:jc w:val="center"/>
            </w:pPr>
            <w:r>
              <w:t>2</w:t>
            </w:r>
          </w:p>
        </w:tc>
        <w:tc>
          <w:tcPr>
            <w:tcW w:w="850" w:type="dxa"/>
          </w:tcPr>
          <w:p w:rsidR="00053FD1" w:rsidRDefault="00053FD1">
            <w:pPr>
              <w:pStyle w:val="ConsPlusNormal"/>
              <w:jc w:val="center"/>
            </w:pPr>
            <w:r>
              <w:t>3</w:t>
            </w:r>
          </w:p>
        </w:tc>
        <w:tc>
          <w:tcPr>
            <w:tcW w:w="972" w:type="dxa"/>
          </w:tcPr>
          <w:p w:rsidR="00053FD1" w:rsidRDefault="00053FD1">
            <w:pPr>
              <w:pStyle w:val="ConsPlusNormal"/>
              <w:jc w:val="center"/>
            </w:pPr>
            <w:r>
              <w:t>4</w:t>
            </w:r>
          </w:p>
        </w:tc>
        <w:tc>
          <w:tcPr>
            <w:tcW w:w="1191" w:type="dxa"/>
          </w:tcPr>
          <w:p w:rsidR="00053FD1" w:rsidRDefault="00053FD1">
            <w:pPr>
              <w:pStyle w:val="ConsPlusNormal"/>
              <w:jc w:val="center"/>
            </w:pPr>
            <w:r>
              <w:t>5</w:t>
            </w:r>
          </w:p>
        </w:tc>
        <w:tc>
          <w:tcPr>
            <w:tcW w:w="850" w:type="dxa"/>
          </w:tcPr>
          <w:p w:rsidR="00053FD1" w:rsidRDefault="00053FD1">
            <w:pPr>
              <w:pStyle w:val="ConsPlusNormal"/>
              <w:jc w:val="center"/>
            </w:pPr>
            <w:r>
              <w:t>6</w:t>
            </w:r>
          </w:p>
        </w:tc>
        <w:tc>
          <w:tcPr>
            <w:tcW w:w="794" w:type="dxa"/>
          </w:tcPr>
          <w:p w:rsidR="00053FD1" w:rsidRDefault="00053FD1">
            <w:pPr>
              <w:pStyle w:val="ConsPlusNormal"/>
              <w:jc w:val="center"/>
            </w:pPr>
            <w:r>
              <w:t>7</w:t>
            </w:r>
          </w:p>
        </w:tc>
        <w:tc>
          <w:tcPr>
            <w:tcW w:w="1474" w:type="dxa"/>
          </w:tcPr>
          <w:p w:rsidR="00053FD1" w:rsidRDefault="00053FD1">
            <w:pPr>
              <w:pStyle w:val="ConsPlusNormal"/>
              <w:jc w:val="center"/>
            </w:pPr>
            <w:r>
              <w:t>8</w:t>
            </w:r>
          </w:p>
        </w:tc>
        <w:tc>
          <w:tcPr>
            <w:tcW w:w="1417" w:type="dxa"/>
          </w:tcPr>
          <w:p w:rsidR="00053FD1" w:rsidRDefault="00053FD1">
            <w:pPr>
              <w:pStyle w:val="ConsPlusNormal"/>
              <w:jc w:val="center"/>
            </w:pPr>
            <w:r>
              <w:t>9</w:t>
            </w:r>
          </w:p>
        </w:tc>
        <w:tc>
          <w:tcPr>
            <w:tcW w:w="964" w:type="dxa"/>
          </w:tcPr>
          <w:p w:rsidR="00053FD1" w:rsidRDefault="00053FD1">
            <w:pPr>
              <w:pStyle w:val="ConsPlusNormal"/>
              <w:jc w:val="center"/>
            </w:pPr>
            <w:r>
              <w:t>10</w:t>
            </w:r>
          </w:p>
        </w:tc>
      </w:tr>
      <w:tr w:rsidR="00053FD1">
        <w:tc>
          <w:tcPr>
            <w:tcW w:w="624" w:type="dxa"/>
          </w:tcPr>
          <w:p w:rsidR="00053FD1" w:rsidRDefault="00053FD1">
            <w:pPr>
              <w:pStyle w:val="ConsPlusNormal"/>
              <w:jc w:val="center"/>
            </w:pPr>
            <w:r>
              <w:t>1</w:t>
            </w:r>
          </w:p>
        </w:tc>
        <w:tc>
          <w:tcPr>
            <w:tcW w:w="1020" w:type="dxa"/>
          </w:tcPr>
          <w:p w:rsidR="00053FD1" w:rsidRDefault="00053FD1">
            <w:pPr>
              <w:pStyle w:val="ConsPlusNormal"/>
              <w:jc w:val="center"/>
            </w:pPr>
          </w:p>
        </w:tc>
        <w:tc>
          <w:tcPr>
            <w:tcW w:w="850" w:type="dxa"/>
          </w:tcPr>
          <w:p w:rsidR="00053FD1" w:rsidRDefault="00053FD1">
            <w:pPr>
              <w:pStyle w:val="ConsPlusNormal"/>
              <w:jc w:val="center"/>
            </w:pPr>
          </w:p>
        </w:tc>
        <w:tc>
          <w:tcPr>
            <w:tcW w:w="972" w:type="dxa"/>
          </w:tcPr>
          <w:p w:rsidR="00053FD1" w:rsidRDefault="00053FD1">
            <w:pPr>
              <w:pStyle w:val="ConsPlusNormal"/>
              <w:jc w:val="center"/>
            </w:pPr>
          </w:p>
        </w:tc>
        <w:tc>
          <w:tcPr>
            <w:tcW w:w="1191" w:type="dxa"/>
          </w:tcPr>
          <w:p w:rsidR="00053FD1" w:rsidRDefault="00053FD1">
            <w:pPr>
              <w:pStyle w:val="ConsPlusNormal"/>
              <w:jc w:val="center"/>
            </w:pPr>
          </w:p>
        </w:tc>
        <w:tc>
          <w:tcPr>
            <w:tcW w:w="850" w:type="dxa"/>
          </w:tcPr>
          <w:p w:rsidR="00053FD1" w:rsidRDefault="00053FD1">
            <w:pPr>
              <w:pStyle w:val="ConsPlusNormal"/>
              <w:jc w:val="center"/>
            </w:pPr>
          </w:p>
        </w:tc>
        <w:tc>
          <w:tcPr>
            <w:tcW w:w="794" w:type="dxa"/>
          </w:tcPr>
          <w:p w:rsidR="00053FD1" w:rsidRDefault="00053FD1">
            <w:pPr>
              <w:pStyle w:val="ConsPlusNormal"/>
              <w:jc w:val="center"/>
            </w:pPr>
          </w:p>
        </w:tc>
        <w:tc>
          <w:tcPr>
            <w:tcW w:w="1474" w:type="dxa"/>
          </w:tcPr>
          <w:p w:rsidR="00053FD1" w:rsidRDefault="00053FD1">
            <w:pPr>
              <w:pStyle w:val="ConsPlusNormal"/>
              <w:jc w:val="center"/>
            </w:pPr>
          </w:p>
        </w:tc>
        <w:tc>
          <w:tcPr>
            <w:tcW w:w="1417" w:type="dxa"/>
          </w:tcPr>
          <w:p w:rsidR="00053FD1" w:rsidRDefault="00053FD1">
            <w:pPr>
              <w:pStyle w:val="ConsPlusNormal"/>
              <w:jc w:val="center"/>
            </w:pPr>
          </w:p>
        </w:tc>
        <w:tc>
          <w:tcPr>
            <w:tcW w:w="964" w:type="dxa"/>
          </w:tcPr>
          <w:p w:rsidR="00053FD1" w:rsidRDefault="00053FD1">
            <w:pPr>
              <w:pStyle w:val="ConsPlusNormal"/>
              <w:jc w:val="center"/>
            </w:pPr>
          </w:p>
        </w:tc>
      </w:tr>
      <w:tr w:rsidR="00053FD1">
        <w:tc>
          <w:tcPr>
            <w:tcW w:w="624" w:type="dxa"/>
          </w:tcPr>
          <w:p w:rsidR="00053FD1" w:rsidRDefault="00053FD1">
            <w:pPr>
              <w:pStyle w:val="ConsPlusNormal"/>
              <w:jc w:val="center"/>
            </w:pPr>
            <w:r>
              <w:t>2</w:t>
            </w:r>
          </w:p>
        </w:tc>
        <w:tc>
          <w:tcPr>
            <w:tcW w:w="1020" w:type="dxa"/>
          </w:tcPr>
          <w:p w:rsidR="00053FD1" w:rsidRDefault="00053FD1">
            <w:pPr>
              <w:pStyle w:val="ConsPlusNormal"/>
              <w:jc w:val="center"/>
            </w:pPr>
          </w:p>
        </w:tc>
        <w:tc>
          <w:tcPr>
            <w:tcW w:w="850" w:type="dxa"/>
          </w:tcPr>
          <w:p w:rsidR="00053FD1" w:rsidRDefault="00053FD1">
            <w:pPr>
              <w:pStyle w:val="ConsPlusNormal"/>
              <w:jc w:val="center"/>
            </w:pPr>
          </w:p>
        </w:tc>
        <w:tc>
          <w:tcPr>
            <w:tcW w:w="972" w:type="dxa"/>
          </w:tcPr>
          <w:p w:rsidR="00053FD1" w:rsidRDefault="00053FD1">
            <w:pPr>
              <w:pStyle w:val="ConsPlusNormal"/>
              <w:jc w:val="center"/>
            </w:pPr>
          </w:p>
        </w:tc>
        <w:tc>
          <w:tcPr>
            <w:tcW w:w="1191" w:type="dxa"/>
          </w:tcPr>
          <w:p w:rsidR="00053FD1" w:rsidRDefault="00053FD1">
            <w:pPr>
              <w:pStyle w:val="ConsPlusNormal"/>
              <w:jc w:val="center"/>
            </w:pPr>
          </w:p>
        </w:tc>
        <w:tc>
          <w:tcPr>
            <w:tcW w:w="850" w:type="dxa"/>
          </w:tcPr>
          <w:p w:rsidR="00053FD1" w:rsidRDefault="00053FD1">
            <w:pPr>
              <w:pStyle w:val="ConsPlusNormal"/>
              <w:jc w:val="center"/>
            </w:pPr>
          </w:p>
        </w:tc>
        <w:tc>
          <w:tcPr>
            <w:tcW w:w="794" w:type="dxa"/>
          </w:tcPr>
          <w:p w:rsidR="00053FD1" w:rsidRDefault="00053FD1">
            <w:pPr>
              <w:pStyle w:val="ConsPlusNormal"/>
              <w:jc w:val="center"/>
            </w:pPr>
          </w:p>
        </w:tc>
        <w:tc>
          <w:tcPr>
            <w:tcW w:w="1474" w:type="dxa"/>
          </w:tcPr>
          <w:p w:rsidR="00053FD1" w:rsidRDefault="00053FD1">
            <w:pPr>
              <w:pStyle w:val="ConsPlusNormal"/>
              <w:jc w:val="center"/>
            </w:pPr>
          </w:p>
        </w:tc>
        <w:tc>
          <w:tcPr>
            <w:tcW w:w="1417" w:type="dxa"/>
          </w:tcPr>
          <w:p w:rsidR="00053FD1" w:rsidRDefault="00053FD1">
            <w:pPr>
              <w:pStyle w:val="ConsPlusNormal"/>
              <w:jc w:val="center"/>
            </w:pPr>
          </w:p>
        </w:tc>
        <w:tc>
          <w:tcPr>
            <w:tcW w:w="964" w:type="dxa"/>
          </w:tcPr>
          <w:p w:rsidR="00053FD1" w:rsidRDefault="00053FD1">
            <w:pPr>
              <w:pStyle w:val="ConsPlusNormal"/>
              <w:jc w:val="center"/>
            </w:pPr>
          </w:p>
        </w:tc>
      </w:tr>
      <w:tr w:rsidR="00053FD1">
        <w:tc>
          <w:tcPr>
            <w:tcW w:w="624" w:type="dxa"/>
          </w:tcPr>
          <w:p w:rsidR="00053FD1" w:rsidRDefault="00053FD1">
            <w:pPr>
              <w:pStyle w:val="ConsPlusNormal"/>
              <w:jc w:val="center"/>
            </w:pPr>
            <w:r>
              <w:t>3</w:t>
            </w:r>
          </w:p>
        </w:tc>
        <w:tc>
          <w:tcPr>
            <w:tcW w:w="1020" w:type="dxa"/>
          </w:tcPr>
          <w:p w:rsidR="00053FD1" w:rsidRDefault="00053FD1">
            <w:pPr>
              <w:pStyle w:val="ConsPlusNormal"/>
              <w:jc w:val="center"/>
            </w:pPr>
          </w:p>
        </w:tc>
        <w:tc>
          <w:tcPr>
            <w:tcW w:w="850" w:type="dxa"/>
          </w:tcPr>
          <w:p w:rsidR="00053FD1" w:rsidRDefault="00053FD1">
            <w:pPr>
              <w:pStyle w:val="ConsPlusNormal"/>
              <w:jc w:val="center"/>
            </w:pPr>
          </w:p>
        </w:tc>
        <w:tc>
          <w:tcPr>
            <w:tcW w:w="972" w:type="dxa"/>
          </w:tcPr>
          <w:p w:rsidR="00053FD1" w:rsidRDefault="00053FD1">
            <w:pPr>
              <w:pStyle w:val="ConsPlusNormal"/>
              <w:jc w:val="center"/>
            </w:pPr>
          </w:p>
        </w:tc>
        <w:tc>
          <w:tcPr>
            <w:tcW w:w="1191" w:type="dxa"/>
          </w:tcPr>
          <w:p w:rsidR="00053FD1" w:rsidRDefault="00053FD1">
            <w:pPr>
              <w:pStyle w:val="ConsPlusNormal"/>
              <w:jc w:val="center"/>
            </w:pPr>
          </w:p>
        </w:tc>
        <w:tc>
          <w:tcPr>
            <w:tcW w:w="850" w:type="dxa"/>
          </w:tcPr>
          <w:p w:rsidR="00053FD1" w:rsidRDefault="00053FD1">
            <w:pPr>
              <w:pStyle w:val="ConsPlusNormal"/>
              <w:jc w:val="center"/>
            </w:pPr>
          </w:p>
        </w:tc>
        <w:tc>
          <w:tcPr>
            <w:tcW w:w="794" w:type="dxa"/>
          </w:tcPr>
          <w:p w:rsidR="00053FD1" w:rsidRDefault="00053FD1">
            <w:pPr>
              <w:pStyle w:val="ConsPlusNormal"/>
              <w:jc w:val="center"/>
            </w:pPr>
          </w:p>
        </w:tc>
        <w:tc>
          <w:tcPr>
            <w:tcW w:w="1474" w:type="dxa"/>
          </w:tcPr>
          <w:p w:rsidR="00053FD1" w:rsidRDefault="00053FD1">
            <w:pPr>
              <w:pStyle w:val="ConsPlusNormal"/>
              <w:jc w:val="center"/>
            </w:pPr>
          </w:p>
        </w:tc>
        <w:tc>
          <w:tcPr>
            <w:tcW w:w="1417" w:type="dxa"/>
          </w:tcPr>
          <w:p w:rsidR="00053FD1" w:rsidRDefault="00053FD1">
            <w:pPr>
              <w:pStyle w:val="ConsPlusNormal"/>
              <w:jc w:val="center"/>
            </w:pPr>
          </w:p>
        </w:tc>
        <w:tc>
          <w:tcPr>
            <w:tcW w:w="964" w:type="dxa"/>
          </w:tcPr>
          <w:p w:rsidR="00053FD1" w:rsidRDefault="00053FD1">
            <w:pPr>
              <w:pStyle w:val="ConsPlusNormal"/>
              <w:jc w:val="center"/>
            </w:pPr>
          </w:p>
        </w:tc>
      </w:tr>
      <w:tr w:rsidR="00053FD1">
        <w:tc>
          <w:tcPr>
            <w:tcW w:w="624" w:type="dxa"/>
          </w:tcPr>
          <w:p w:rsidR="00053FD1" w:rsidRDefault="00053FD1">
            <w:pPr>
              <w:pStyle w:val="ConsPlusNormal"/>
              <w:jc w:val="center"/>
            </w:pPr>
          </w:p>
        </w:tc>
        <w:tc>
          <w:tcPr>
            <w:tcW w:w="1020" w:type="dxa"/>
          </w:tcPr>
          <w:p w:rsidR="00053FD1" w:rsidRDefault="00053FD1">
            <w:pPr>
              <w:pStyle w:val="ConsPlusNormal"/>
              <w:jc w:val="center"/>
            </w:pPr>
          </w:p>
        </w:tc>
        <w:tc>
          <w:tcPr>
            <w:tcW w:w="850" w:type="dxa"/>
          </w:tcPr>
          <w:p w:rsidR="00053FD1" w:rsidRDefault="00053FD1">
            <w:pPr>
              <w:pStyle w:val="ConsPlusNormal"/>
              <w:jc w:val="center"/>
            </w:pPr>
          </w:p>
        </w:tc>
        <w:tc>
          <w:tcPr>
            <w:tcW w:w="972" w:type="dxa"/>
          </w:tcPr>
          <w:p w:rsidR="00053FD1" w:rsidRDefault="00053FD1">
            <w:pPr>
              <w:pStyle w:val="ConsPlusNormal"/>
              <w:jc w:val="center"/>
            </w:pPr>
          </w:p>
        </w:tc>
        <w:tc>
          <w:tcPr>
            <w:tcW w:w="1191" w:type="dxa"/>
          </w:tcPr>
          <w:p w:rsidR="00053FD1" w:rsidRDefault="00053FD1">
            <w:pPr>
              <w:pStyle w:val="ConsPlusNormal"/>
              <w:jc w:val="center"/>
            </w:pPr>
          </w:p>
        </w:tc>
        <w:tc>
          <w:tcPr>
            <w:tcW w:w="850" w:type="dxa"/>
          </w:tcPr>
          <w:p w:rsidR="00053FD1" w:rsidRDefault="00053FD1">
            <w:pPr>
              <w:pStyle w:val="ConsPlusNormal"/>
              <w:jc w:val="center"/>
            </w:pPr>
          </w:p>
        </w:tc>
        <w:tc>
          <w:tcPr>
            <w:tcW w:w="794" w:type="dxa"/>
          </w:tcPr>
          <w:p w:rsidR="00053FD1" w:rsidRDefault="00053FD1">
            <w:pPr>
              <w:pStyle w:val="ConsPlusNormal"/>
              <w:jc w:val="center"/>
            </w:pPr>
          </w:p>
        </w:tc>
        <w:tc>
          <w:tcPr>
            <w:tcW w:w="2891" w:type="dxa"/>
            <w:gridSpan w:val="2"/>
          </w:tcPr>
          <w:p w:rsidR="00053FD1" w:rsidRDefault="00053FD1">
            <w:pPr>
              <w:pStyle w:val="ConsPlusNormal"/>
              <w:jc w:val="center"/>
            </w:pPr>
            <w:r>
              <w:t>Итого по Коду БК</w:t>
            </w:r>
          </w:p>
        </w:tc>
        <w:tc>
          <w:tcPr>
            <w:tcW w:w="964" w:type="dxa"/>
          </w:tcPr>
          <w:p w:rsidR="00053FD1" w:rsidRDefault="00053FD1">
            <w:pPr>
              <w:pStyle w:val="ConsPlusNormal"/>
              <w:jc w:val="center"/>
            </w:pPr>
          </w:p>
        </w:tc>
      </w:tr>
      <w:tr w:rsidR="00053FD1">
        <w:tblPrEx>
          <w:tblBorders>
            <w:left w:val="nil"/>
          </w:tblBorders>
        </w:tblPrEx>
        <w:tc>
          <w:tcPr>
            <w:tcW w:w="9192" w:type="dxa"/>
            <w:gridSpan w:val="9"/>
            <w:tcBorders>
              <w:left w:val="nil"/>
              <w:bottom w:val="nil"/>
            </w:tcBorders>
          </w:tcPr>
          <w:p w:rsidR="00053FD1" w:rsidRDefault="00053FD1">
            <w:pPr>
              <w:pStyle w:val="ConsPlusNormal"/>
              <w:jc w:val="right"/>
            </w:pPr>
            <w:r>
              <w:t>ВСЕГО:</w:t>
            </w:r>
          </w:p>
        </w:tc>
        <w:tc>
          <w:tcPr>
            <w:tcW w:w="964" w:type="dxa"/>
          </w:tcPr>
          <w:p w:rsidR="00053FD1" w:rsidRDefault="00053FD1">
            <w:pPr>
              <w:pStyle w:val="ConsPlusNormal"/>
              <w:jc w:val="center"/>
            </w:pPr>
          </w:p>
        </w:tc>
      </w:tr>
    </w:tbl>
    <w:p w:rsidR="00EB689A" w:rsidRDefault="00EB689A">
      <w:pPr>
        <w:pStyle w:val="ConsPlusNormal"/>
        <w:sectPr w:rsidR="00EB689A">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3FD1">
        <w:tc>
          <w:tcPr>
            <w:tcW w:w="9071" w:type="dxa"/>
            <w:tcBorders>
              <w:top w:val="nil"/>
              <w:left w:val="nil"/>
              <w:bottom w:val="nil"/>
              <w:right w:val="nil"/>
            </w:tcBorders>
          </w:tcPr>
          <w:p w:rsidR="00053FD1" w:rsidRDefault="00053FD1">
            <w:pPr>
              <w:pStyle w:val="ConsPlusNormal"/>
              <w:ind w:firstLine="283"/>
              <w:jc w:val="both"/>
            </w:pPr>
            <w:r>
              <w:t>2. Расчет объема (размера) Субсидии: &lt;3&gt;</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29"/>
        <w:gridCol w:w="1587"/>
        <w:gridCol w:w="1587"/>
        <w:gridCol w:w="1474"/>
        <w:gridCol w:w="484"/>
        <w:gridCol w:w="484"/>
        <w:gridCol w:w="484"/>
        <w:gridCol w:w="1174"/>
        <w:gridCol w:w="484"/>
        <w:gridCol w:w="484"/>
        <w:gridCol w:w="484"/>
        <w:gridCol w:w="1174"/>
      </w:tblGrid>
      <w:tr w:rsidR="00053FD1">
        <w:tc>
          <w:tcPr>
            <w:tcW w:w="454" w:type="dxa"/>
            <w:vMerge w:val="restart"/>
          </w:tcPr>
          <w:p w:rsidR="00053FD1" w:rsidRDefault="00053FD1">
            <w:pPr>
              <w:pStyle w:val="ConsPlusNormal"/>
              <w:jc w:val="center"/>
            </w:pPr>
            <w:r>
              <w:t>N п/п</w:t>
            </w:r>
          </w:p>
        </w:tc>
        <w:tc>
          <w:tcPr>
            <w:tcW w:w="1429" w:type="dxa"/>
            <w:vMerge w:val="restart"/>
          </w:tcPr>
          <w:p w:rsidR="00053FD1" w:rsidRDefault="00053FD1">
            <w:pPr>
              <w:pStyle w:val="ConsPlusNormal"/>
              <w:jc w:val="center"/>
            </w:pPr>
            <w:r>
              <w:t>Уникальный номер реестровой записи Услуги (Услуг) &lt;4&gt;</w:t>
            </w:r>
          </w:p>
        </w:tc>
        <w:tc>
          <w:tcPr>
            <w:tcW w:w="1587" w:type="dxa"/>
            <w:vMerge w:val="restart"/>
          </w:tcPr>
          <w:p w:rsidR="00053FD1" w:rsidRDefault="00053FD1">
            <w:pPr>
              <w:pStyle w:val="ConsPlusNormal"/>
              <w:jc w:val="center"/>
            </w:pPr>
            <w:r>
              <w:t>Идентификационный номер социального сертификата &lt;4&gt;</w:t>
            </w:r>
          </w:p>
        </w:tc>
        <w:tc>
          <w:tcPr>
            <w:tcW w:w="1587" w:type="dxa"/>
            <w:vMerge w:val="restart"/>
          </w:tcPr>
          <w:p w:rsidR="00053FD1" w:rsidRDefault="00053FD1">
            <w:pPr>
              <w:pStyle w:val="ConsPlusNormal"/>
              <w:jc w:val="center"/>
            </w:pPr>
            <w:r>
              <w:t>Дата выдачи социального сертификата &lt;5&gt;</w:t>
            </w:r>
          </w:p>
        </w:tc>
        <w:tc>
          <w:tcPr>
            <w:tcW w:w="1474" w:type="dxa"/>
            <w:vMerge w:val="restart"/>
          </w:tcPr>
          <w:p w:rsidR="00053FD1" w:rsidRDefault="00053FD1">
            <w:pPr>
              <w:pStyle w:val="ConsPlusNormal"/>
              <w:jc w:val="center"/>
            </w:pPr>
            <w:r>
              <w:t>Дата завершения действия социального сертификата &lt;5&gt;</w:t>
            </w:r>
          </w:p>
        </w:tc>
        <w:tc>
          <w:tcPr>
            <w:tcW w:w="2626" w:type="dxa"/>
            <w:gridSpan w:val="4"/>
          </w:tcPr>
          <w:p w:rsidR="00053FD1" w:rsidRDefault="00053FD1">
            <w:pPr>
              <w:pStyle w:val="ConsPlusNormal"/>
              <w:jc w:val="center"/>
            </w:pPr>
            <w:r>
              <w:t>Объем оказания Услуги (Услуг) &lt;5&gt;</w:t>
            </w:r>
          </w:p>
        </w:tc>
        <w:tc>
          <w:tcPr>
            <w:tcW w:w="2626" w:type="dxa"/>
            <w:gridSpan w:val="4"/>
          </w:tcPr>
          <w:p w:rsidR="00053FD1" w:rsidRDefault="00053FD1">
            <w:pPr>
              <w:pStyle w:val="ConsPlusNormal"/>
              <w:jc w:val="center"/>
            </w:pPr>
            <w:r>
              <w:t>Объем финансового обеспечения (возмещения) затрат на оказание Услуги (Услуг), руб. &lt;6&gt;</w:t>
            </w:r>
          </w:p>
        </w:tc>
      </w:tr>
      <w:tr w:rsidR="00053FD1">
        <w:tc>
          <w:tcPr>
            <w:tcW w:w="454" w:type="dxa"/>
            <w:vMerge/>
          </w:tcPr>
          <w:p w:rsidR="00053FD1" w:rsidRDefault="00053FD1">
            <w:pPr>
              <w:pStyle w:val="ConsPlusNormal"/>
            </w:pPr>
          </w:p>
        </w:tc>
        <w:tc>
          <w:tcPr>
            <w:tcW w:w="1429" w:type="dxa"/>
            <w:vMerge/>
          </w:tcPr>
          <w:p w:rsidR="00053FD1" w:rsidRDefault="00053FD1">
            <w:pPr>
              <w:pStyle w:val="ConsPlusNormal"/>
            </w:pPr>
          </w:p>
        </w:tc>
        <w:tc>
          <w:tcPr>
            <w:tcW w:w="1587" w:type="dxa"/>
            <w:vMerge/>
          </w:tcPr>
          <w:p w:rsidR="00053FD1" w:rsidRDefault="00053FD1">
            <w:pPr>
              <w:pStyle w:val="ConsPlusNormal"/>
            </w:pPr>
          </w:p>
        </w:tc>
        <w:tc>
          <w:tcPr>
            <w:tcW w:w="1587" w:type="dxa"/>
            <w:vMerge/>
          </w:tcPr>
          <w:p w:rsidR="00053FD1" w:rsidRDefault="00053FD1">
            <w:pPr>
              <w:pStyle w:val="ConsPlusNormal"/>
            </w:pPr>
          </w:p>
        </w:tc>
        <w:tc>
          <w:tcPr>
            <w:tcW w:w="1474" w:type="dxa"/>
            <w:vMerge/>
          </w:tcPr>
          <w:p w:rsidR="00053FD1" w:rsidRDefault="00053FD1">
            <w:pPr>
              <w:pStyle w:val="ConsPlusNormal"/>
            </w:pPr>
          </w:p>
        </w:tc>
        <w:tc>
          <w:tcPr>
            <w:tcW w:w="484" w:type="dxa"/>
          </w:tcPr>
          <w:p w:rsidR="00053FD1" w:rsidRDefault="00053FD1">
            <w:pPr>
              <w:pStyle w:val="ConsPlusNormal"/>
              <w:jc w:val="center"/>
            </w:pPr>
            <w:r>
              <w:t>20_ г.</w:t>
            </w:r>
          </w:p>
        </w:tc>
        <w:tc>
          <w:tcPr>
            <w:tcW w:w="484" w:type="dxa"/>
          </w:tcPr>
          <w:p w:rsidR="00053FD1" w:rsidRDefault="00053FD1">
            <w:pPr>
              <w:pStyle w:val="ConsPlusNormal"/>
              <w:jc w:val="center"/>
            </w:pPr>
            <w:r>
              <w:t>20_ г.</w:t>
            </w:r>
          </w:p>
        </w:tc>
        <w:tc>
          <w:tcPr>
            <w:tcW w:w="484" w:type="dxa"/>
          </w:tcPr>
          <w:p w:rsidR="00053FD1" w:rsidRDefault="00053FD1">
            <w:pPr>
              <w:pStyle w:val="ConsPlusNormal"/>
              <w:jc w:val="center"/>
            </w:pPr>
            <w:r>
              <w:t>20_ г.</w:t>
            </w:r>
          </w:p>
        </w:tc>
        <w:tc>
          <w:tcPr>
            <w:tcW w:w="1174" w:type="dxa"/>
          </w:tcPr>
          <w:p w:rsidR="00053FD1" w:rsidRDefault="00053FD1">
            <w:pPr>
              <w:pStyle w:val="ConsPlusNormal"/>
              <w:jc w:val="center"/>
            </w:pPr>
            <w:r>
              <w:t>за плановым периодом</w:t>
            </w:r>
          </w:p>
        </w:tc>
        <w:tc>
          <w:tcPr>
            <w:tcW w:w="484" w:type="dxa"/>
          </w:tcPr>
          <w:p w:rsidR="00053FD1" w:rsidRDefault="00053FD1">
            <w:pPr>
              <w:pStyle w:val="ConsPlusNormal"/>
              <w:jc w:val="center"/>
            </w:pPr>
            <w:r>
              <w:t>20_ г.</w:t>
            </w:r>
          </w:p>
        </w:tc>
        <w:tc>
          <w:tcPr>
            <w:tcW w:w="484" w:type="dxa"/>
          </w:tcPr>
          <w:p w:rsidR="00053FD1" w:rsidRDefault="00053FD1">
            <w:pPr>
              <w:pStyle w:val="ConsPlusNormal"/>
              <w:jc w:val="center"/>
            </w:pPr>
            <w:r>
              <w:t>20_ г.</w:t>
            </w:r>
          </w:p>
        </w:tc>
        <w:tc>
          <w:tcPr>
            <w:tcW w:w="484" w:type="dxa"/>
          </w:tcPr>
          <w:p w:rsidR="00053FD1" w:rsidRDefault="00053FD1">
            <w:pPr>
              <w:pStyle w:val="ConsPlusNormal"/>
              <w:jc w:val="center"/>
            </w:pPr>
            <w:r>
              <w:t>20_ г.</w:t>
            </w:r>
          </w:p>
        </w:tc>
        <w:tc>
          <w:tcPr>
            <w:tcW w:w="1174" w:type="dxa"/>
          </w:tcPr>
          <w:p w:rsidR="00053FD1" w:rsidRDefault="00053FD1">
            <w:pPr>
              <w:pStyle w:val="ConsPlusNormal"/>
              <w:jc w:val="center"/>
            </w:pPr>
            <w:r>
              <w:t>за плановым периодом</w:t>
            </w:r>
          </w:p>
        </w:tc>
      </w:tr>
      <w:tr w:rsidR="00053FD1">
        <w:tc>
          <w:tcPr>
            <w:tcW w:w="454" w:type="dxa"/>
          </w:tcPr>
          <w:p w:rsidR="00053FD1" w:rsidRDefault="00053FD1">
            <w:pPr>
              <w:pStyle w:val="ConsPlusNormal"/>
              <w:jc w:val="center"/>
            </w:pPr>
            <w:r>
              <w:t>1</w:t>
            </w:r>
          </w:p>
        </w:tc>
        <w:tc>
          <w:tcPr>
            <w:tcW w:w="1429" w:type="dxa"/>
          </w:tcPr>
          <w:p w:rsidR="00053FD1" w:rsidRDefault="00053FD1">
            <w:pPr>
              <w:pStyle w:val="ConsPlusNormal"/>
              <w:jc w:val="center"/>
            </w:pPr>
            <w:r>
              <w:t>2</w:t>
            </w:r>
          </w:p>
        </w:tc>
        <w:tc>
          <w:tcPr>
            <w:tcW w:w="1587" w:type="dxa"/>
          </w:tcPr>
          <w:p w:rsidR="00053FD1" w:rsidRDefault="00053FD1">
            <w:pPr>
              <w:pStyle w:val="ConsPlusNormal"/>
              <w:jc w:val="center"/>
            </w:pPr>
            <w:r>
              <w:t>3</w:t>
            </w:r>
          </w:p>
        </w:tc>
        <w:tc>
          <w:tcPr>
            <w:tcW w:w="1587" w:type="dxa"/>
          </w:tcPr>
          <w:p w:rsidR="00053FD1" w:rsidRDefault="00053FD1">
            <w:pPr>
              <w:pStyle w:val="ConsPlusNormal"/>
              <w:jc w:val="center"/>
            </w:pPr>
            <w:r>
              <w:t>4</w:t>
            </w:r>
          </w:p>
        </w:tc>
        <w:tc>
          <w:tcPr>
            <w:tcW w:w="1474" w:type="dxa"/>
          </w:tcPr>
          <w:p w:rsidR="00053FD1" w:rsidRDefault="00053FD1">
            <w:pPr>
              <w:pStyle w:val="ConsPlusNormal"/>
              <w:jc w:val="center"/>
            </w:pPr>
            <w:r>
              <w:t>5</w:t>
            </w:r>
          </w:p>
        </w:tc>
        <w:tc>
          <w:tcPr>
            <w:tcW w:w="484" w:type="dxa"/>
          </w:tcPr>
          <w:p w:rsidR="00053FD1" w:rsidRDefault="00053FD1">
            <w:pPr>
              <w:pStyle w:val="ConsPlusNormal"/>
              <w:jc w:val="center"/>
            </w:pPr>
            <w:r>
              <w:t>6</w:t>
            </w:r>
          </w:p>
        </w:tc>
        <w:tc>
          <w:tcPr>
            <w:tcW w:w="484" w:type="dxa"/>
          </w:tcPr>
          <w:p w:rsidR="00053FD1" w:rsidRDefault="00053FD1">
            <w:pPr>
              <w:pStyle w:val="ConsPlusNormal"/>
              <w:jc w:val="center"/>
            </w:pPr>
            <w:r>
              <w:t>7</w:t>
            </w:r>
          </w:p>
        </w:tc>
        <w:tc>
          <w:tcPr>
            <w:tcW w:w="484" w:type="dxa"/>
          </w:tcPr>
          <w:p w:rsidR="00053FD1" w:rsidRDefault="00053FD1">
            <w:pPr>
              <w:pStyle w:val="ConsPlusNormal"/>
              <w:jc w:val="center"/>
            </w:pPr>
            <w:r>
              <w:t>8</w:t>
            </w:r>
          </w:p>
        </w:tc>
        <w:tc>
          <w:tcPr>
            <w:tcW w:w="1174" w:type="dxa"/>
          </w:tcPr>
          <w:p w:rsidR="00053FD1" w:rsidRDefault="00053FD1">
            <w:pPr>
              <w:pStyle w:val="ConsPlusNormal"/>
              <w:jc w:val="center"/>
            </w:pPr>
            <w:r>
              <w:t>9</w:t>
            </w:r>
          </w:p>
        </w:tc>
        <w:tc>
          <w:tcPr>
            <w:tcW w:w="484" w:type="dxa"/>
          </w:tcPr>
          <w:p w:rsidR="00053FD1" w:rsidRDefault="00053FD1">
            <w:pPr>
              <w:pStyle w:val="ConsPlusNormal"/>
              <w:jc w:val="center"/>
            </w:pPr>
            <w:r>
              <w:t>10</w:t>
            </w:r>
          </w:p>
        </w:tc>
        <w:tc>
          <w:tcPr>
            <w:tcW w:w="484" w:type="dxa"/>
          </w:tcPr>
          <w:p w:rsidR="00053FD1" w:rsidRDefault="00053FD1">
            <w:pPr>
              <w:pStyle w:val="ConsPlusNormal"/>
              <w:jc w:val="center"/>
            </w:pPr>
            <w:r>
              <w:t>11</w:t>
            </w:r>
          </w:p>
        </w:tc>
        <w:tc>
          <w:tcPr>
            <w:tcW w:w="484" w:type="dxa"/>
          </w:tcPr>
          <w:p w:rsidR="00053FD1" w:rsidRDefault="00053FD1">
            <w:pPr>
              <w:pStyle w:val="ConsPlusNormal"/>
              <w:jc w:val="center"/>
            </w:pPr>
            <w:r>
              <w:t>12</w:t>
            </w:r>
          </w:p>
        </w:tc>
        <w:tc>
          <w:tcPr>
            <w:tcW w:w="1174" w:type="dxa"/>
          </w:tcPr>
          <w:p w:rsidR="00053FD1" w:rsidRDefault="00053FD1">
            <w:pPr>
              <w:pStyle w:val="ConsPlusNormal"/>
              <w:jc w:val="center"/>
            </w:pPr>
            <w:r>
              <w:t>13</w:t>
            </w:r>
          </w:p>
        </w:tc>
      </w:tr>
      <w:tr w:rsidR="00053FD1">
        <w:tc>
          <w:tcPr>
            <w:tcW w:w="454" w:type="dxa"/>
          </w:tcPr>
          <w:p w:rsidR="00053FD1" w:rsidRDefault="00053FD1">
            <w:pPr>
              <w:pStyle w:val="ConsPlusNormal"/>
              <w:jc w:val="center"/>
            </w:pPr>
          </w:p>
        </w:tc>
        <w:tc>
          <w:tcPr>
            <w:tcW w:w="1429" w:type="dxa"/>
          </w:tcPr>
          <w:p w:rsidR="00053FD1" w:rsidRDefault="00053FD1">
            <w:pPr>
              <w:pStyle w:val="ConsPlusNormal"/>
              <w:jc w:val="center"/>
            </w:pPr>
          </w:p>
        </w:tc>
        <w:tc>
          <w:tcPr>
            <w:tcW w:w="1587" w:type="dxa"/>
          </w:tcPr>
          <w:p w:rsidR="00053FD1" w:rsidRDefault="00053FD1">
            <w:pPr>
              <w:pStyle w:val="ConsPlusNormal"/>
              <w:jc w:val="center"/>
            </w:pPr>
          </w:p>
        </w:tc>
        <w:tc>
          <w:tcPr>
            <w:tcW w:w="1587" w:type="dxa"/>
          </w:tcPr>
          <w:p w:rsidR="00053FD1" w:rsidRDefault="00053FD1">
            <w:pPr>
              <w:pStyle w:val="ConsPlusNormal"/>
              <w:jc w:val="center"/>
            </w:pPr>
          </w:p>
        </w:tc>
        <w:tc>
          <w:tcPr>
            <w:tcW w:w="14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454" w:type="dxa"/>
          </w:tcPr>
          <w:p w:rsidR="00053FD1" w:rsidRDefault="00053FD1">
            <w:pPr>
              <w:pStyle w:val="ConsPlusNormal"/>
              <w:jc w:val="center"/>
            </w:pPr>
          </w:p>
        </w:tc>
        <w:tc>
          <w:tcPr>
            <w:tcW w:w="1429" w:type="dxa"/>
          </w:tcPr>
          <w:p w:rsidR="00053FD1" w:rsidRDefault="00053FD1">
            <w:pPr>
              <w:pStyle w:val="ConsPlusNormal"/>
              <w:jc w:val="center"/>
            </w:pPr>
          </w:p>
        </w:tc>
        <w:tc>
          <w:tcPr>
            <w:tcW w:w="1587" w:type="dxa"/>
          </w:tcPr>
          <w:p w:rsidR="00053FD1" w:rsidRDefault="00053FD1">
            <w:pPr>
              <w:pStyle w:val="ConsPlusNormal"/>
              <w:jc w:val="center"/>
            </w:pPr>
          </w:p>
        </w:tc>
        <w:tc>
          <w:tcPr>
            <w:tcW w:w="1587" w:type="dxa"/>
          </w:tcPr>
          <w:p w:rsidR="00053FD1" w:rsidRDefault="00053FD1">
            <w:pPr>
              <w:pStyle w:val="ConsPlusNormal"/>
              <w:jc w:val="center"/>
            </w:pPr>
          </w:p>
        </w:tc>
        <w:tc>
          <w:tcPr>
            <w:tcW w:w="14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6531" w:type="dxa"/>
            <w:gridSpan w:val="5"/>
          </w:tcPr>
          <w:p w:rsidR="00053FD1" w:rsidRDefault="00053FD1">
            <w:pPr>
              <w:pStyle w:val="ConsPlusNormal"/>
              <w:jc w:val="right"/>
            </w:pPr>
            <w:r>
              <w:t>ИТОГО по услуге ______________________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9157" w:type="dxa"/>
            <w:gridSpan w:val="9"/>
          </w:tcPr>
          <w:p w:rsidR="00053FD1" w:rsidRDefault="00053FD1">
            <w:pPr>
              <w:pStyle w:val="ConsPlusNormal"/>
              <w:jc w:val="right"/>
            </w:pPr>
            <w:r>
              <w:t>по КБК 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9157" w:type="dxa"/>
            <w:gridSpan w:val="9"/>
          </w:tcPr>
          <w:p w:rsidR="00053FD1" w:rsidRDefault="00053FD1">
            <w:pPr>
              <w:pStyle w:val="ConsPlusNormal"/>
              <w:jc w:val="right"/>
            </w:pPr>
            <w:r>
              <w:t>по КБК 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454" w:type="dxa"/>
          </w:tcPr>
          <w:p w:rsidR="00053FD1" w:rsidRDefault="00053FD1">
            <w:pPr>
              <w:pStyle w:val="ConsPlusNormal"/>
              <w:jc w:val="center"/>
            </w:pPr>
          </w:p>
        </w:tc>
        <w:tc>
          <w:tcPr>
            <w:tcW w:w="1429" w:type="dxa"/>
          </w:tcPr>
          <w:p w:rsidR="00053FD1" w:rsidRDefault="00053FD1">
            <w:pPr>
              <w:pStyle w:val="ConsPlusNormal"/>
              <w:jc w:val="center"/>
            </w:pPr>
          </w:p>
        </w:tc>
        <w:tc>
          <w:tcPr>
            <w:tcW w:w="1587" w:type="dxa"/>
          </w:tcPr>
          <w:p w:rsidR="00053FD1" w:rsidRDefault="00053FD1">
            <w:pPr>
              <w:pStyle w:val="ConsPlusNormal"/>
              <w:jc w:val="center"/>
            </w:pPr>
          </w:p>
        </w:tc>
        <w:tc>
          <w:tcPr>
            <w:tcW w:w="1587" w:type="dxa"/>
          </w:tcPr>
          <w:p w:rsidR="00053FD1" w:rsidRDefault="00053FD1">
            <w:pPr>
              <w:pStyle w:val="ConsPlusNormal"/>
              <w:jc w:val="center"/>
            </w:pPr>
          </w:p>
        </w:tc>
        <w:tc>
          <w:tcPr>
            <w:tcW w:w="14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454" w:type="dxa"/>
          </w:tcPr>
          <w:p w:rsidR="00053FD1" w:rsidRDefault="00053FD1">
            <w:pPr>
              <w:pStyle w:val="ConsPlusNormal"/>
              <w:jc w:val="center"/>
            </w:pPr>
          </w:p>
        </w:tc>
        <w:tc>
          <w:tcPr>
            <w:tcW w:w="1429" w:type="dxa"/>
          </w:tcPr>
          <w:p w:rsidR="00053FD1" w:rsidRDefault="00053FD1">
            <w:pPr>
              <w:pStyle w:val="ConsPlusNormal"/>
              <w:jc w:val="center"/>
            </w:pPr>
          </w:p>
        </w:tc>
        <w:tc>
          <w:tcPr>
            <w:tcW w:w="1587" w:type="dxa"/>
          </w:tcPr>
          <w:p w:rsidR="00053FD1" w:rsidRDefault="00053FD1">
            <w:pPr>
              <w:pStyle w:val="ConsPlusNormal"/>
              <w:jc w:val="center"/>
            </w:pPr>
          </w:p>
        </w:tc>
        <w:tc>
          <w:tcPr>
            <w:tcW w:w="1587" w:type="dxa"/>
          </w:tcPr>
          <w:p w:rsidR="00053FD1" w:rsidRDefault="00053FD1">
            <w:pPr>
              <w:pStyle w:val="ConsPlusNormal"/>
              <w:jc w:val="center"/>
            </w:pPr>
          </w:p>
        </w:tc>
        <w:tc>
          <w:tcPr>
            <w:tcW w:w="14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6531" w:type="dxa"/>
            <w:gridSpan w:val="5"/>
          </w:tcPr>
          <w:p w:rsidR="00053FD1" w:rsidRDefault="00053FD1">
            <w:pPr>
              <w:pStyle w:val="ConsPlusNormal"/>
              <w:jc w:val="right"/>
            </w:pPr>
            <w:r>
              <w:t>ИТОГО по услуге ______________________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9157" w:type="dxa"/>
            <w:gridSpan w:val="9"/>
          </w:tcPr>
          <w:p w:rsidR="00053FD1" w:rsidRDefault="00053FD1">
            <w:pPr>
              <w:pStyle w:val="ConsPlusNormal"/>
              <w:jc w:val="right"/>
            </w:pPr>
            <w:r>
              <w:t>по КБК___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9157" w:type="dxa"/>
            <w:gridSpan w:val="9"/>
          </w:tcPr>
          <w:p w:rsidR="00053FD1" w:rsidRDefault="00053FD1">
            <w:pPr>
              <w:pStyle w:val="ConsPlusNormal"/>
              <w:jc w:val="right"/>
            </w:pPr>
            <w:r>
              <w:t>по КБК___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bl>
    <w:p w:rsidR="00053FD1" w:rsidRDefault="00053FD1">
      <w:pPr>
        <w:pStyle w:val="ConsPlusNormal"/>
        <w:sectPr w:rsidR="00053FD1">
          <w:pgSz w:w="16838" w:h="11905" w:orient="landscape"/>
          <w:pgMar w:top="1701" w:right="1134" w:bottom="850" w:left="1134" w:header="0" w:footer="0" w:gutter="0"/>
          <w:cols w:space="720"/>
          <w:titlePg/>
        </w:sectPr>
      </w:pPr>
    </w:p>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053FD1">
        <w:tc>
          <w:tcPr>
            <w:tcW w:w="2891" w:type="dxa"/>
            <w:tcBorders>
              <w:top w:val="nil"/>
              <w:left w:val="nil"/>
              <w:bottom w:val="nil"/>
              <w:right w:val="nil"/>
            </w:tcBorders>
          </w:tcPr>
          <w:p w:rsidR="00053FD1" w:rsidRDefault="00053FD1">
            <w:pPr>
              <w:pStyle w:val="ConsPlusNormal"/>
            </w:pPr>
            <w:r>
              <w:t>Руководитель Уполномоченного органа</w:t>
            </w:r>
          </w:p>
        </w:tc>
        <w:tc>
          <w:tcPr>
            <w:tcW w:w="340" w:type="dxa"/>
            <w:tcBorders>
              <w:top w:val="nil"/>
              <w:left w:val="nil"/>
              <w:bottom w:val="nil"/>
              <w:right w:val="nil"/>
            </w:tcBorders>
          </w:tcPr>
          <w:p w:rsidR="00053FD1" w:rsidRDefault="00053FD1">
            <w:pPr>
              <w:pStyle w:val="ConsPlusNormal"/>
            </w:pPr>
          </w:p>
        </w:tc>
        <w:tc>
          <w:tcPr>
            <w:tcW w:w="1587" w:type="dxa"/>
            <w:tcBorders>
              <w:top w:val="nil"/>
              <w:left w:val="nil"/>
              <w:bottom w:val="single" w:sz="4" w:space="0" w:color="auto"/>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1417" w:type="dxa"/>
            <w:tcBorders>
              <w:top w:val="nil"/>
              <w:left w:val="nil"/>
              <w:bottom w:val="single" w:sz="4" w:space="0" w:color="auto"/>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2154" w:type="dxa"/>
            <w:tcBorders>
              <w:top w:val="nil"/>
              <w:left w:val="nil"/>
              <w:bottom w:val="single" w:sz="4" w:space="0" w:color="auto"/>
              <w:right w:val="nil"/>
            </w:tcBorders>
          </w:tcPr>
          <w:p w:rsidR="00053FD1" w:rsidRDefault="00053FD1">
            <w:pPr>
              <w:pStyle w:val="ConsPlusNormal"/>
            </w:pPr>
          </w:p>
        </w:tc>
      </w:tr>
      <w:tr w:rsidR="00053FD1">
        <w:tc>
          <w:tcPr>
            <w:tcW w:w="2891" w:type="dxa"/>
            <w:tcBorders>
              <w:top w:val="nil"/>
              <w:left w:val="nil"/>
              <w:bottom w:val="nil"/>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1587" w:type="dxa"/>
            <w:tcBorders>
              <w:top w:val="single" w:sz="4" w:space="0" w:color="auto"/>
              <w:left w:val="nil"/>
              <w:bottom w:val="nil"/>
              <w:right w:val="nil"/>
            </w:tcBorders>
          </w:tcPr>
          <w:p w:rsidR="00053FD1" w:rsidRDefault="00053FD1">
            <w:pPr>
              <w:pStyle w:val="ConsPlusNormal"/>
              <w:jc w:val="center"/>
            </w:pPr>
            <w:r>
              <w:t>(должность)</w:t>
            </w:r>
          </w:p>
        </w:tc>
        <w:tc>
          <w:tcPr>
            <w:tcW w:w="340" w:type="dxa"/>
            <w:tcBorders>
              <w:top w:val="nil"/>
              <w:left w:val="nil"/>
              <w:bottom w:val="nil"/>
              <w:right w:val="nil"/>
            </w:tcBorders>
          </w:tcPr>
          <w:p w:rsidR="00053FD1" w:rsidRDefault="00053FD1">
            <w:pPr>
              <w:pStyle w:val="ConsPlusNormal"/>
            </w:pPr>
          </w:p>
        </w:tc>
        <w:tc>
          <w:tcPr>
            <w:tcW w:w="1417" w:type="dxa"/>
            <w:tcBorders>
              <w:top w:val="single" w:sz="4" w:space="0" w:color="auto"/>
              <w:left w:val="nil"/>
              <w:bottom w:val="nil"/>
              <w:right w:val="nil"/>
            </w:tcBorders>
          </w:tcPr>
          <w:p w:rsidR="00053FD1" w:rsidRDefault="00053FD1">
            <w:pPr>
              <w:pStyle w:val="ConsPlusNormal"/>
              <w:jc w:val="center"/>
            </w:pPr>
            <w:r>
              <w:t>(подпись)</w:t>
            </w:r>
          </w:p>
        </w:tc>
        <w:tc>
          <w:tcPr>
            <w:tcW w:w="340" w:type="dxa"/>
            <w:tcBorders>
              <w:top w:val="nil"/>
              <w:left w:val="nil"/>
              <w:bottom w:val="nil"/>
              <w:right w:val="nil"/>
            </w:tcBorders>
          </w:tcPr>
          <w:p w:rsidR="00053FD1" w:rsidRDefault="00053FD1">
            <w:pPr>
              <w:pStyle w:val="ConsPlusNormal"/>
            </w:pPr>
          </w:p>
        </w:tc>
        <w:tc>
          <w:tcPr>
            <w:tcW w:w="2154" w:type="dxa"/>
            <w:tcBorders>
              <w:top w:val="single" w:sz="4" w:space="0" w:color="auto"/>
              <w:left w:val="nil"/>
              <w:bottom w:val="nil"/>
              <w:right w:val="nil"/>
            </w:tcBorders>
          </w:tcPr>
          <w:p w:rsidR="00053FD1" w:rsidRDefault="00053FD1">
            <w:pPr>
              <w:pStyle w:val="ConsPlusNormal"/>
              <w:jc w:val="center"/>
            </w:pPr>
            <w:r>
              <w:t>(расшифровка подписи)</w:t>
            </w:r>
          </w:p>
        </w:tc>
      </w:tr>
      <w:tr w:rsidR="00053FD1">
        <w:tc>
          <w:tcPr>
            <w:tcW w:w="9069" w:type="dxa"/>
            <w:gridSpan w:val="7"/>
            <w:tcBorders>
              <w:top w:val="nil"/>
              <w:left w:val="nil"/>
              <w:bottom w:val="nil"/>
              <w:right w:val="nil"/>
            </w:tcBorders>
          </w:tcPr>
          <w:p w:rsidR="00053FD1" w:rsidRDefault="00053FD1">
            <w:pPr>
              <w:pStyle w:val="ConsPlusNormal"/>
            </w:pPr>
            <w:r>
              <w:t>"___" _________ 20__ г.</w:t>
            </w: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Приложение формируется в случае заключения соглашения о финансовом обеспечении (возмещении) затрат, связанных с оказанием </w:t>
      </w:r>
      <w:r w:rsidR="00B76705">
        <w:t>муниципальной</w:t>
      </w:r>
      <w:r>
        <w:t>(</w:t>
      </w:r>
      <w:proofErr w:type="spellStart"/>
      <w:r>
        <w:t>ых</w:t>
      </w:r>
      <w:proofErr w:type="spellEnd"/>
      <w:r>
        <w:t xml:space="preserve">) услуги (услуг) в социальной сфере в соответствии с социальным сертификатом, в случае предоставления исполнителем </w:t>
      </w:r>
      <w:r w:rsidR="00E9798D">
        <w:t>муниципальных</w:t>
      </w:r>
      <w:r>
        <w:t xml:space="preserve"> услуг социального сертификата в уполномоченный орган или без предоставления социального сертификата в соответствии с </w:t>
      </w:r>
      <w:hyperlink r:id="rId47">
        <w:r>
          <w:rPr>
            <w:color w:val="0000FF"/>
          </w:rPr>
          <w:t>частью 12 статьи 20</w:t>
        </w:r>
      </w:hyperlink>
      <w:r>
        <w:t xml:space="preserve"> настоящего Федерального закона "О государственном (муниципальном) социальном заказе на оказание </w:t>
      </w:r>
      <w:r w:rsidR="00B76705">
        <w:t>государственных</w:t>
      </w:r>
      <w:r>
        <w:t xml:space="preserve"> (муниципальных) услуг в социальной сфере" (далее соответственно - Соглашение, Услуга (Услуги), Исполнитель, социальный сертификат).</w:t>
      </w:r>
    </w:p>
    <w:p w:rsidR="00053FD1" w:rsidRDefault="00053FD1">
      <w:pPr>
        <w:pStyle w:val="ConsPlusNormal"/>
        <w:spacing w:before="220"/>
        <w:ind w:firstLine="540"/>
        <w:jc w:val="both"/>
      </w:pPr>
      <w:r>
        <w:t>&lt;2&gt; 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053FD1" w:rsidRDefault="00053FD1">
      <w:pPr>
        <w:pStyle w:val="ConsPlusNormal"/>
        <w:spacing w:before="220"/>
        <w:ind w:firstLine="540"/>
        <w:jc w:val="both"/>
      </w:pPr>
      <w:r>
        <w:t>&lt;3&gt; Информация, предусматриваемая в пункте 2 настоящего расчета, формируется нарастающим итогом.</w:t>
      </w:r>
    </w:p>
    <w:p w:rsidR="00053FD1" w:rsidRDefault="00053FD1">
      <w:pPr>
        <w:pStyle w:val="ConsPlusNormal"/>
        <w:spacing w:before="220"/>
        <w:ind w:firstLine="540"/>
        <w:jc w:val="both"/>
      </w:pPr>
      <w:r>
        <w:t xml:space="preserve">&lt;4&gt; Формируется на основании реестровой записи об Исполнителе, сформированной в соответствии с </w:t>
      </w:r>
      <w:hyperlink r:id="rId48">
        <w:r>
          <w:rPr>
            <w:color w:val="0000FF"/>
          </w:rPr>
          <w:t>Положением</w:t>
        </w:r>
      </w:hyperlink>
      <w:r>
        <w:t xml:space="preserve"> о структуре реестра исполнителей </w:t>
      </w:r>
      <w:r w:rsidR="00B76705">
        <w:t>государс</w:t>
      </w:r>
      <w:r w:rsidR="009111EC">
        <w:t>т</w:t>
      </w:r>
      <w:r w:rsidR="00B76705">
        <w:t>венных</w:t>
      </w:r>
      <w:r>
        <w:t xml:space="preserve">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утвержденном постановлением Правительства Российской Федерации от 13 февраля 2021 г. N 183.</w:t>
      </w:r>
    </w:p>
    <w:p w:rsidR="00053FD1" w:rsidRDefault="00053FD1">
      <w:pPr>
        <w:pStyle w:val="ConsPlusNormal"/>
        <w:spacing w:before="220"/>
        <w:ind w:firstLine="540"/>
        <w:jc w:val="both"/>
      </w:pPr>
      <w:r>
        <w:t xml:space="preserve">&lt;5&gt; Заполняется в соответствии с 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формируемый в соответствии с </w:t>
      </w:r>
      <w:hyperlink r:id="rId49">
        <w:r>
          <w:rPr>
            <w:color w:val="0000FF"/>
          </w:rPr>
          <w:t>частью 3 статьи 20</w:t>
        </w:r>
      </w:hyperlink>
      <w:r>
        <w:t xml:space="preserve"> Федерального закона (далее - реестр потребителей).</w:t>
      </w:r>
    </w:p>
    <w:p w:rsidR="00053FD1" w:rsidRDefault="00053FD1">
      <w:pPr>
        <w:pStyle w:val="ConsPlusNormal"/>
        <w:spacing w:before="220"/>
        <w:ind w:firstLine="540"/>
        <w:jc w:val="both"/>
      </w:pPr>
      <w:r>
        <w:t>&lt;6&gt; 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053FD1" w:rsidRDefault="00053FD1">
      <w:pPr>
        <w:pStyle w:val="ConsPlusNormal"/>
        <w:jc w:val="right"/>
      </w:pPr>
    </w:p>
    <w:p w:rsidR="00053FD1" w:rsidRDefault="00053FD1">
      <w:pPr>
        <w:pStyle w:val="ConsPlusNormal"/>
        <w:jc w:val="right"/>
      </w:pPr>
    </w:p>
    <w:p w:rsidR="00053FD1" w:rsidRDefault="00053FD1">
      <w:pPr>
        <w:pStyle w:val="ConsPlusNormal"/>
        <w:jc w:val="right"/>
      </w:pPr>
    </w:p>
    <w:p w:rsidR="00053FD1" w:rsidRDefault="00053FD1">
      <w:pPr>
        <w:pStyle w:val="ConsPlusNormal"/>
        <w:jc w:val="right"/>
      </w:pPr>
    </w:p>
    <w:p w:rsidR="00EB689A" w:rsidRDefault="00EB689A">
      <w:pPr>
        <w:pStyle w:val="ConsPlusNormal"/>
        <w:jc w:val="right"/>
      </w:pPr>
    </w:p>
    <w:p w:rsidR="00EB689A" w:rsidRDefault="00EB689A">
      <w:pPr>
        <w:pStyle w:val="ConsPlusNormal"/>
        <w:jc w:val="right"/>
      </w:pPr>
    </w:p>
    <w:p w:rsidR="00EB689A" w:rsidRDefault="00EB689A">
      <w:pPr>
        <w:pStyle w:val="ConsPlusNormal"/>
        <w:jc w:val="right"/>
      </w:pPr>
    </w:p>
    <w:p w:rsidR="00EB689A" w:rsidRDefault="00EB689A">
      <w:pPr>
        <w:pStyle w:val="ConsPlusNormal"/>
        <w:jc w:val="right"/>
      </w:pPr>
    </w:p>
    <w:p w:rsidR="00EB689A" w:rsidRDefault="00EB689A">
      <w:pPr>
        <w:pStyle w:val="ConsPlusNormal"/>
        <w:jc w:val="right"/>
        <w:sectPr w:rsidR="00EB689A">
          <w:pgSz w:w="11905" w:h="16838"/>
          <w:pgMar w:top="1134" w:right="850" w:bottom="1134" w:left="1701" w:header="0" w:footer="0" w:gutter="0"/>
          <w:cols w:space="720"/>
          <w:titlePg/>
        </w:sectPr>
      </w:pPr>
    </w:p>
    <w:p w:rsidR="00053FD1" w:rsidRDefault="00053FD1">
      <w:pPr>
        <w:pStyle w:val="ConsPlusNormal"/>
        <w:jc w:val="right"/>
      </w:pPr>
    </w:p>
    <w:p w:rsidR="00053FD1" w:rsidRDefault="00053FD1">
      <w:pPr>
        <w:pStyle w:val="ConsPlusNormal"/>
        <w:jc w:val="right"/>
        <w:outlineLvl w:val="1"/>
      </w:pPr>
      <w:r>
        <w:t>Приложение N 3</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 &lt;1&gt;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82"/>
      </w:tblGrid>
      <w:tr w:rsidR="00053FD1">
        <w:tc>
          <w:tcPr>
            <w:tcW w:w="11282" w:type="dxa"/>
            <w:tcBorders>
              <w:top w:val="nil"/>
              <w:left w:val="nil"/>
              <w:bottom w:val="nil"/>
              <w:right w:val="nil"/>
            </w:tcBorders>
          </w:tcPr>
          <w:p w:rsidR="00053FD1" w:rsidRDefault="00053FD1">
            <w:pPr>
              <w:pStyle w:val="ConsPlusNormal"/>
              <w:jc w:val="center"/>
            </w:pPr>
            <w:bookmarkStart w:id="3" w:name="P894"/>
            <w:bookmarkEnd w:id="3"/>
            <w:r>
              <w:t>План-график</w:t>
            </w:r>
          </w:p>
          <w:p w:rsidR="00053FD1" w:rsidRDefault="00053FD1">
            <w:pPr>
              <w:pStyle w:val="ConsPlusNormal"/>
              <w:jc w:val="center"/>
            </w:pPr>
            <w:r>
              <w:t>перечисления Субсидии (Изменения в план-график перечисления Субсидии)</w:t>
            </w:r>
          </w:p>
        </w:tc>
      </w:tr>
    </w:tbl>
    <w:p w:rsidR="00053FD1" w:rsidRDefault="00053FD1">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499"/>
        <w:gridCol w:w="1644"/>
        <w:gridCol w:w="1134"/>
      </w:tblGrid>
      <w:tr w:rsidR="00053FD1">
        <w:tc>
          <w:tcPr>
            <w:tcW w:w="8844" w:type="dxa"/>
            <w:gridSpan w:val="2"/>
            <w:vMerge w:val="restart"/>
            <w:tcBorders>
              <w:top w:val="nil"/>
              <w:left w:val="nil"/>
              <w:bottom w:val="nil"/>
              <w:right w:val="nil"/>
            </w:tcBorders>
          </w:tcPr>
          <w:p w:rsidR="00053FD1" w:rsidRDefault="00053FD1">
            <w:pPr>
              <w:pStyle w:val="ConsPlusNormal"/>
              <w:jc w:val="both"/>
            </w:pPr>
          </w:p>
        </w:tc>
        <w:tc>
          <w:tcPr>
            <w:tcW w:w="1644" w:type="dxa"/>
            <w:tcBorders>
              <w:top w:val="nil"/>
              <w:left w:val="nil"/>
              <w:bottom w:val="nil"/>
              <w:right w:val="single" w:sz="4" w:space="0" w:color="auto"/>
            </w:tcBorders>
          </w:tcPr>
          <w:p w:rsidR="00053FD1" w:rsidRDefault="00053FD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center"/>
            </w:pPr>
            <w:r>
              <w:t>КОДЫ</w:t>
            </w:r>
          </w:p>
        </w:tc>
      </w:tr>
      <w:tr w:rsidR="00053FD1">
        <w:tc>
          <w:tcPr>
            <w:tcW w:w="8844" w:type="dxa"/>
            <w:gridSpan w:val="2"/>
            <w:vMerge/>
            <w:tcBorders>
              <w:top w:val="nil"/>
              <w:left w:val="nil"/>
              <w:bottom w:val="nil"/>
              <w:right w:val="nil"/>
            </w:tcBorders>
          </w:tcPr>
          <w:p w:rsidR="00053FD1" w:rsidRDefault="00053FD1">
            <w:pPr>
              <w:pStyle w:val="ConsPlusNormal"/>
            </w:pPr>
          </w:p>
        </w:tc>
        <w:tc>
          <w:tcPr>
            <w:tcW w:w="1644" w:type="dxa"/>
            <w:tcBorders>
              <w:top w:val="nil"/>
              <w:left w:val="nil"/>
              <w:bottom w:val="nil"/>
              <w:right w:val="single" w:sz="4" w:space="0" w:color="auto"/>
            </w:tcBorders>
            <w:vAlign w:val="bottom"/>
          </w:tcPr>
          <w:p w:rsidR="00053FD1" w:rsidRDefault="00053FD1">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pPr>
              <w:pStyle w:val="ConsPlusNormal"/>
              <w:jc w:val="both"/>
            </w:pPr>
            <w:r>
              <w:t>Наименование Исполнителя</w:t>
            </w:r>
          </w:p>
        </w:tc>
        <w:tc>
          <w:tcPr>
            <w:tcW w:w="5499" w:type="dxa"/>
            <w:tcBorders>
              <w:top w:val="nil"/>
              <w:left w:val="nil"/>
              <w:bottom w:val="single" w:sz="4" w:space="0" w:color="auto"/>
              <w:right w:val="nil"/>
            </w:tcBorders>
          </w:tcPr>
          <w:p w:rsidR="00053FD1" w:rsidRDefault="00053FD1">
            <w:pPr>
              <w:pStyle w:val="ConsPlusNormal"/>
              <w:jc w:val="both"/>
            </w:pPr>
          </w:p>
        </w:tc>
        <w:tc>
          <w:tcPr>
            <w:tcW w:w="1644" w:type="dxa"/>
            <w:tcBorders>
              <w:top w:val="nil"/>
              <w:left w:val="nil"/>
              <w:bottom w:val="nil"/>
              <w:right w:val="single" w:sz="4" w:space="0" w:color="auto"/>
            </w:tcBorders>
            <w:vAlign w:val="bottom"/>
          </w:tcPr>
          <w:p w:rsidR="00053FD1" w:rsidRDefault="00053FD1">
            <w:pPr>
              <w:pStyle w:val="ConsPlusNormal"/>
              <w:jc w:val="right"/>
            </w:pPr>
            <w:r>
              <w:t>ИНН &lt;2&gt;</w:t>
            </w: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pPr>
              <w:pStyle w:val="ConsPlusNormal"/>
              <w:jc w:val="both"/>
            </w:pPr>
            <w:r>
              <w:t>Наименование Уполномоченного органа</w:t>
            </w:r>
          </w:p>
        </w:tc>
        <w:tc>
          <w:tcPr>
            <w:tcW w:w="5499" w:type="dxa"/>
            <w:tcBorders>
              <w:top w:val="single" w:sz="4" w:space="0" w:color="auto"/>
              <w:left w:val="nil"/>
              <w:bottom w:val="single" w:sz="4" w:space="0" w:color="auto"/>
              <w:right w:val="nil"/>
            </w:tcBorders>
          </w:tcPr>
          <w:p w:rsidR="00053FD1" w:rsidRDefault="00053FD1">
            <w:pPr>
              <w:pStyle w:val="ConsPlusNormal"/>
              <w:jc w:val="both"/>
            </w:pPr>
          </w:p>
        </w:tc>
        <w:tc>
          <w:tcPr>
            <w:tcW w:w="1644" w:type="dxa"/>
            <w:tcBorders>
              <w:top w:val="nil"/>
              <w:left w:val="nil"/>
              <w:bottom w:val="nil"/>
              <w:right w:val="single" w:sz="4" w:space="0" w:color="auto"/>
            </w:tcBorders>
            <w:vAlign w:val="center"/>
          </w:tcPr>
          <w:p w:rsidR="00053FD1" w:rsidRDefault="00053FD1">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rsidP="00B76705">
            <w:pPr>
              <w:pStyle w:val="ConsPlusNormal"/>
            </w:pPr>
            <w:r>
              <w:t xml:space="preserve">Наименование структурного элемента </w:t>
            </w:r>
            <w:r w:rsidR="00B76705">
              <w:t>муниципальной</w:t>
            </w:r>
            <w:r>
              <w:t xml:space="preserve"> программы (федерального/регионального проекта) &lt;3&gt;</w:t>
            </w:r>
          </w:p>
        </w:tc>
        <w:tc>
          <w:tcPr>
            <w:tcW w:w="5499" w:type="dxa"/>
            <w:tcBorders>
              <w:top w:val="single" w:sz="4" w:space="0" w:color="auto"/>
              <w:left w:val="nil"/>
              <w:bottom w:val="single" w:sz="4" w:space="0" w:color="auto"/>
              <w:right w:val="nil"/>
            </w:tcBorders>
          </w:tcPr>
          <w:p w:rsidR="00053FD1" w:rsidRDefault="00053FD1">
            <w:pPr>
              <w:pStyle w:val="ConsPlusNormal"/>
              <w:jc w:val="both"/>
            </w:pPr>
          </w:p>
        </w:tc>
        <w:tc>
          <w:tcPr>
            <w:tcW w:w="1644" w:type="dxa"/>
            <w:tcBorders>
              <w:top w:val="nil"/>
              <w:left w:val="nil"/>
              <w:bottom w:val="nil"/>
              <w:right w:val="single" w:sz="4" w:space="0" w:color="auto"/>
            </w:tcBorders>
            <w:vAlign w:val="center"/>
          </w:tcPr>
          <w:p w:rsidR="00053FD1" w:rsidRDefault="00053FD1">
            <w:pPr>
              <w:pStyle w:val="ConsPlusNormal"/>
              <w:jc w:val="right"/>
            </w:pPr>
            <w:r>
              <w:t>по БК &lt;3&gt;</w:t>
            </w: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pPr>
              <w:pStyle w:val="ConsPlusNormal"/>
              <w:jc w:val="both"/>
            </w:pPr>
            <w:r>
              <w:t>Вид документа</w:t>
            </w:r>
          </w:p>
        </w:tc>
        <w:tc>
          <w:tcPr>
            <w:tcW w:w="5499" w:type="dxa"/>
            <w:tcBorders>
              <w:top w:val="single" w:sz="4" w:space="0" w:color="auto"/>
              <w:left w:val="nil"/>
              <w:bottom w:val="single" w:sz="4" w:space="0" w:color="auto"/>
              <w:right w:val="nil"/>
            </w:tcBorders>
          </w:tcPr>
          <w:p w:rsidR="00053FD1" w:rsidRDefault="00053FD1">
            <w:pPr>
              <w:pStyle w:val="ConsPlusNormal"/>
              <w:jc w:val="both"/>
            </w:pPr>
          </w:p>
        </w:tc>
        <w:tc>
          <w:tcPr>
            <w:tcW w:w="1644" w:type="dxa"/>
            <w:tcBorders>
              <w:top w:val="nil"/>
              <w:left w:val="nil"/>
              <w:bottom w:val="nil"/>
              <w:right w:val="single" w:sz="4" w:space="0" w:color="auto"/>
            </w:tcBorders>
            <w:vAlign w:val="center"/>
          </w:tcPr>
          <w:p w:rsidR="00053FD1" w:rsidRDefault="00053FD1">
            <w:pPr>
              <w:pStyle w:val="ConsPlusNormal"/>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pPr>
              <w:pStyle w:val="ConsPlusNormal"/>
              <w:jc w:val="both"/>
            </w:pPr>
          </w:p>
        </w:tc>
        <w:tc>
          <w:tcPr>
            <w:tcW w:w="5499" w:type="dxa"/>
            <w:tcBorders>
              <w:top w:val="single" w:sz="4" w:space="0" w:color="auto"/>
              <w:left w:val="nil"/>
              <w:bottom w:val="nil"/>
              <w:right w:val="nil"/>
            </w:tcBorders>
          </w:tcPr>
          <w:p w:rsidR="00053FD1" w:rsidRDefault="00053FD1">
            <w:pPr>
              <w:pStyle w:val="ConsPlusNormal"/>
              <w:jc w:val="center"/>
            </w:pPr>
            <w:r>
              <w:t>(первичный - "0", уточненный - "1", "2", "3", "...") &lt;4&gt;</w:t>
            </w:r>
          </w:p>
        </w:tc>
        <w:tc>
          <w:tcPr>
            <w:tcW w:w="1644" w:type="dxa"/>
            <w:tcBorders>
              <w:top w:val="nil"/>
              <w:left w:val="nil"/>
              <w:bottom w:val="nil"/>
              <w:right w:val="single" w:sz="4" w:space="0" w:color="auto"/>
            </w:tcBorders>
            <w:vAlign w:val="center"/>
          </w:tcPr>
          <w:p w:rsidR="00053FD1" w:rsidRDefault="00053FD1">
            <w:pPr>
              <w:pStyle w:val="ConsPlusNormal"/>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8844" w:type="dxa"/>
            <w:gridSpan w:val="2"/>
            <w:tcBorders>
              <w:top w:val="nil"/>
              <w:left w:val="nil"/>
              <w:bottom w:val="nil"/>
              <w:right w:val="nil"/>
            </w:tcBorders>
          </w:tcPr>
          <w:p w:rsidR="00053FD1" w:rsidRDefault="00053FD1">
            <w:pPr>
              <w:pStyle w:val="ConsPlusNormal"/>
            </w:pPr>
            <w:r>
              <w:t>Единица измерения: руб. (с точностью до второго знака после запятой)</w:t>
            </w:r>
          </w:p>
        </w:tc>
        <w:tc>
          <w:tcPr>
            <w:tcW w:w="1644" w:type="dxa"/>
            <w:tcBorders>
              <w:top w:val="nil"/>
              <w:left w:val="nil"/>
              <w:bottom w:val="nil"/>
              <w:right w:val="single" w:sz="4" w:space="0" w:color="auto"/>
            </w:tcBorders>
            <w:vAlign w:val="bottom"/>
          </w:tcPr>
          <w:p w:rsidR="00053FD1" w:rsidRDefault="00053FD1">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053FD1" w:rsidRDefault="00053FD1">
            <w:pPr>
              <w:pStyle w:val="ConsPlusNormal"/>
              <w:jc w:val="center"/>
            </w:pPr>
            <w:r>
              <w:t>383</w:t>
            </w:r>
          </w:p>
        </w:tc>
      </w:tr>
    </w:tbl>
    <w:p w:rsidR="00053FD1" w:rsidRDefault="00053FD1">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724"/>
        <w:gridCol w:w="1417"/>
        <w:gridCol w:w="1984"/>
        <w:gridCol w:w="1444"/>
        <w:gridCol w:w="1039"/>
        <w:gridCol w:w="1417"/>
        <w:gridCol w:w="1417"/>
        <w:gridCol w:w="859"/>
      </w:tblGrid>
      <w:tr w:rsidR="00053FD1">
        <w:tc>
          <w:tcPr>
            <w:tcW w:w="454" w:type="dxa"/>
            <w:vMerge w:val="restart"/>
          </w:tcPr>
          <w:p w:rsidR="00053FD1" w:rsidRDefault="00053FD1">
            <w:pPr>
              <w:pStyle w:val="ConsPlusNormal"/>
              <w:jc w:val="center"/>
            </w:pPr>
            <w:r>
              <w:t>N п/п</w:t>
            </w:r>
          </w:p>
        </w:tc>
        <w:tc>
          <w:tcPr>
            <w:tcW w:w="907" w:type="dxa"/>
            <w:vMerge w:val="restart"/>
          </w:tcPr>
          <w:p w:rsidR="00053FD1" w:rsidRDefault="00053FD1">
            <w:pPr>
              <w:pStyle w:val="ConsPlusNormal"/>
              <w:jc w:val="center"/>
            </w:pPr>
            <w:r>
              <w:t>Код строки</w:t>
            </w:r>
          </w:p>
        </w:tc>
        <w:tc>
          <w:tcPr>
            <w:tcW w:w="6608" w:type="dxa"/>
            <w:gridSpan w:val="5"/>
          </w:tcPr>
          <w:p w:rsidR="00053FD1" w:rsidRDefault="00053FD1">
            <w:pPr>
              <w:pStyle w:val="ConsPlusNormal"/>
              <w:jc w:val="center"/>
            </w:pPr>
            <w:r>
              <w:t>Код по бюджетной классификации федерального бюджета &lt;5&gt;</w:t>
            </w:r>
          </w:p>
        </w:tc>
        <w:tc>
          <w:tcPr>
            <w:tcW w:w="2834" w:type="dxa"/>
            <w:gridSpan w:val="2"/>
          </w:tcPr>
          <w:p w:rsidR="00053FD1" w:rsidRDefault="00053FD1">
            <w:pPr>
              <w:pStyle w:val="ConsPlusNormal"/>
              <w:jc w:val="center"/>
            </w:pPr>
            <w:r>
              <w:t>Сроки перечисления Субсидии</w:t>
            </w:r>
          </w:p>
        </w:tc>
        <w:tc>
          <w:tcPr>
            <w:tcW w:w="859" w:type="dxa"/>
            <w:vMerge w:val="restart"/>
          </w:tcPr>
          <w:p w:rsidR="00053FD1" w:rsidRDefault="00053FD1">
            <w:pPr>
              <w:pStyle w:val="ConsPlusNormal"/>
              <w:jc w:val="center"/>
            </w:pPr>
            <w:r>
              <w:t>Сумма, рублей &lt;5&gt;</w:t>
            </w:r>
          </w:p>
        </w:tc>
      </w:tr>
      <w:tr w:rsidR="00053FD1">
        <w:tc>
          <w:tcPr>
            <w:tcW w:w="454" w:type="dxa"/>
            <w:vMerge/>
          </w:tcPr>
          <w:p w:rsidR="00053FD1" w:rsidRDefault="00053FD1">
            <w:pPr>
              <w:pStyle w:val="ConsPlusNormal"/>
            </w:pPr>
          </w:p>
        </w:tc>
        <w:tc>
          <w:tcPr>
            <w:tcW w:w="907" w:type="dxa"/>
            <w:vMerge/>
          </w:tcPr>
          <w:p w:rsidR="00053FD1" w:rsidRDefault="00053FD1">
            <w:pPr>
              <w:pStyle w:val="ConsPlusNormal"/>
            </w:pPr>
          </w:p>
        </w:tc>
        <w:tc>
          <w:tcPr>
            <w:tcW w:w="724" w:type="dxa"/>
            <w:vMerge w:val="restart"/>
          </w:tcPr>
          <w:p w:rsidR="00053FD1" w:rsidRDefault="00053FD1">
            <w:pPr>
              <w:pStyle w:val="ConsPlusNormal"/>
              <w:jc w:val="center"/>
            </w:pPr>
            <w:r>
              <w:t>главы</w:t>
            </w:r>
          </w:p>
        </w:tc>
        <w:tc>
          <w:tcPr>
            <w:tcW w:w="1417" w:type="dxa"/>
            <w:vMerge w:val="restart"/>
          </w:tcPr>
          <w:p w:rsidR="00053FD1" w:rsidRDefault="00053FD1">
            <w:pPr>
              <w:pStyle w:val="ConsPlusNormal"/>
              <w:jc w:val="center"/>
            </w:pPr>
            <w:r>
              <w:t>раздела, подраздела</w:t>
            </w:r>
          </w:p>
        </w:tc>
        <w:tc>
          <w:tcPr>
            <w:tcW w:w="3428" w:type="dxa"/>
            <w:gridSpan w:val="2"/>
          </w:tcPr>
          <w:p w:rsidR="00053FD1" w:rsidRDefault="00053FD1">
            <w:pPr>
              <w:pStyle w:val="ConsPlusNormal"/>
              <w:jc w:val="center"/>
            </w:pPr>
            <w:r>
              <w:t>целевой статьи</w:t>
            </w:r>
          </w:p>
        </w:tc>
        <w:tc>
          <w:tcPr>
            <w:tcW w:w="1039" w:type="dxa"/>
            <w:vMerge w:val="restart"/>
          </w:tcPr>
          <w:p w:rsidR="00053FD1" w:rsidRDefault="00053FD1">
            <w:pPr>
              <w:pStyle w:val="ConsPlusNormal"/>
              <w:jc w:val="center"/>
            </w:pPr>
            <w:r>
              <w:t>вида расходов</w:t>
            </w:r>
          </w:p>
        </w:tc>
        <w:tc>
          <w:tcPr>
            <w:tcW w:w="1417" w:type="dxa"/>
            <w:vMerge w:val="restart"/>
          </w:tcPr>
          <w:p w:rsidR="00053FD1" w:rsidRDefault="00053FD1">
            <w:pPr>
              <w:pStyle w:val="ConsPlusNormal"/>
              <w:jc w:val="center"/>
            </w:pPr>
            <w:r>
              <w:t>не ранее (</w:t>
            </w:r>
            <w:proofErr w:type="spellStart"/>
            <w:r>
              <w:t>дд.мм.гггг</w:t>
            </w:r>
            <w:proofErr w:type="spellEnd"/>
            <w:r>
              <w:t>)</w:t>
            </w:r>
          </w:p>
        </w:tc>
        <w:tc>
          <w:tcPr>
            <w:tcW w:w="1417" w:type="dxa"/>
            <w:vMerge w:val="restart"/>
          </w:tcPr>
          <w:p w:rsidR="00053FD1" w:rsidRDefault="00053FD1">
            <w:pPr>
              <w:pStyle w:val="ConsPlusNormal"/>
              <w:jc w:val="center"/>
            </w:pPr>
            <w:r>
              <w:t>не позднее (</w:t>
            </w:r>
            <w:proofErr w:type="spellStart"/>
            <w:r>
              <w:t>дд.мм.гггг</w:t>
            </w:r>
            <w:proofErr w:type="spellEnd"/>
            <w:r>
              <w:t>)</w:t>
            </w:r>
          </w:p>
        </w:tc>
        <w:tc>
          <w:tcPr>
            <w:tcW w:w="859" w:type="dxa"/>
            <w:vMerge/>
          </w:tcPr>
          <w:p w:rsidR="00053FD1" w:rsidRDefault="00053FD1">
            <w:pPr>
              <w:pStyle w:val="ConsPlusNormal"/>
            </w:pPr>
          </w:p>
        </w:tc>
      </w:tr>
      <w:tr w:rsidR="00053FD1">
        <w:tc>
          <w:tcPr>
            <w:tcW w:w="454" w:type="dxa"/>
            <w:vMerge/>
          </w:tcPr>
          <w:p w:rsidR="00053FD1" w:rsidRDefault="00053FD1">
            <w:pPr>
              <w:pStyle w:val="ConsPlusNormal"/>
            </w:pPr>
          </w:p>
        </w:tc>
        <w:tc>
          <w:tcPr>
            <w:tcW w:w="907" w:type="dxa"/>
            <w:vMerge/>
          </w:tcPr>
          <w:p w:rsidR="00053FD1" w:rsidRDefault="00053FD1">
            <w:pPr>
              <w:pStyle w:val="ConsPlusNormal"/>
            </w:pPr>
          </w:p>
        </w:tc>
        <w:tc>
          <w:tcPr>
            <w:tcW w:w="724" w:type="dxa"/>
            <w:vMerge/>
          </w:tcPr>
          <w:p w:rsidR="00053FD1" w:rsidRDefault="00053FD1">
            <w:pPr>
              <w:pStyle w:val="ConsPlusNormal"/>
            </w:pPr>
          </w:p>
        </w:tc>
        <w:tc>
          <w:tcPr>
            <w:tcW w:w="1417" w:type="dxa"/>
            <w:vMerge/>
          </w:tcPr>
          <w:p w:rsidR="00053FD1" w:rsidRDefault="00053FD1">
            <w:pPr>
              <w:pStyle w:val="ConsPlusNormal"/>
            </w:pPr>
          </w:p>
        </w:tc>
        <w:tc>
          <w:tcPr>
            <w:tcW w:w="1984" w:type="dxa"/>
          </w:tcPr>
          <w:p w:rsidR="00053FD1" w:rsidRDefault="00053FD1">
            <w:pPr>
              <w:pStyle w:val="ConsPlusNormal"/>
              <w:jc w:val="center"/>
            </w:pPr>
            <w:r>
              <w:t>программной (непрограммной) статьи</w:t>
            </w:r>
          </w:p>
        </w:tc>
        <w:tc>
          <w:tcPr>
            <w:tcW w:w="1444" w:type="dxa"/>
          </w:tcPr>
          <w:p w:rsidR="00053FD1" w:rsidRDefault="00053FD1">
            <w:pPr>
              <w:pStyle w:val="ConsPlusNormal"/>
              <w:jc w:val="center"/>
            </w:pPr>
            <w:r>
              <w:t>направления расходов</w:t>
            </w:r>
          </w:p>
        </w:tc>
        <w:tc>
          <w:tcPr>
            <w:tcW w:w="1039" w:type="dxa"/>
            <w:vMerge/>
          </w:tcPr>
          <w:p w:rsidR="00053FD1" w:rsidRDefault="00053FD1">
            <w:pPr>
              <w:pStyle w:val="ConsPlusNormal"/>
            </w:pPr>
          </w:p>
        </w:tc>
        <w:tc>
          <w:tcPr>
            <w:tcW w:w="1417" w:type="dxa"/>
            <w:vMerge/>
          </w:tcPr>
          <w:p w:rsidR="00053FD1" w:rsidRDefault="00053FD1">
            <w:pPr>
              <w:pStyle w:val="ConsPlusNormal"/>
            </w:pPr>
          </w:p>
        </w:tc>
        <w:tc>
          <w:tcPr>
            <w:tcW w:w="1417" w:type="dxa"/>
            <w:vMerge/>
          </w:tcPr>
          <w:p w:rsidR="00053FD1" w:rsidRDefault="00053FD1">
            <w:pPr>
              <w:pStyle w:val="ConsPlusNormal"/>
            </w:pPr>
          </w:p>
        </w:tc>
        <w:tc>
          <w:tcPr>
            <w:tcW w:w="859" w:type="dxa"/>
            <w:vMerge/>
          </w:tcPr>
          <w:p w:rsidR="00053FD1" w:rsidRDefault="00053FD1">
            <w:pPr>
              <w:pStyle w:val="ConsPlusNormal"/>
            </w:pPr>
          </w:p>
        </w:tc>
      </w:tr>
      <w:tr w:rsidR="00053FD1">
        <w:tc>
          <w:tcPr>
            <w:tcW w:w="454" w:type="dxa"/>
          </w:tcPr>
          <w:p w:rsidR="00053FD1" w:rsidRDefault="00053FD1">
            <w:pPr>
              <w:pStyle w:val="ConsPlusNormal"/>
              <w:jc w:val="center"/>
            </w:pPr>
            <w:r>
              <w:t>1</w:t>
            </w:r>
          </w:p>
        </w:tc>
        <w:tc>
          <w:tcPr>
            <w:tcW w:w="907" w:type="dxa"/>
          </w:tcPr>
          <w:p w:rsidR="00053FD1" w:rsidRDefault="00053FD1">
            <w:pPr>
              <w:pStyle w:val="ConsPlusNormal"/>
              <w:jc w:val="center"/>
            </w:pPr>
            <w:r>
              <w:t>2</w:t>
            </w:r>
          </w:p>
        </w:tc>
        <w:tc>
          <w:tcPr>
            <w:tcW w:w="724" w:type="dxa"/>
          </w:tcPr>
          <w:p w:rsidR="00053FD1" w:rsidRDefault="00053FD1">
            <w:pPr>
              <w:pStyle w:val="ConsPlusNormal"/>
              <w:jc w:val="center"/>
            </w:pPr>
            <w:r>
              <w:t>3</w:t>
            </w:r>
          </w:p>
        </w:tc>
        <w:tc>
          <w:tcPr>
            <w:tcW w:w="1417" w:type="dxa"/>
          </w:tcPr>
          <w:p w:rsidR="00053FD1" w:rsidRDefault="00053FD1">
            <w:pPr>
              <w:pStyle w:val="ConsPlusNormal"/>
              <w:jc w:val="center"/>
            </w:pPr>
            <w:r>
              <w:t>4</w:t>
            </w:r>
          </w:p>
        </w:tc>
        <w:tc>
          <w:tcPr>
            <w:tcW w:w="1984" w:type="dxa"/>
          </w:tcPr>
          <w:p w:rsidR="00053FD1" w:rsidRDefault="00053FD1">
            <w:pPr>
              <w:pStyle w:val="ConsPlusNormal"/>
              <w:jc w:val="center"/>
            </w:pPr>
            <w:r>
              <w:t>5</w:t>
            </w:r>
          </w:p>
        </w:tc>
        <w:tc>
          <w:tcPr>
            <w:tcW w:w="1444" w:type="dxa"/>
          </w:tcPr>
          <w:p w:rsidR="00053FD1" w:rsidRDefault="00053FD1">
            <w:pPr>
              <w:pStyle w:val="ConsPlusNormal"/>
              <w:jc w:val="center"/>
            </w:pPr>
            <w:r>
              <w:t>6</w:t>
            </w:r>
          </w:p>
        </w:tc>
        <w:tc>
          <w:tcPr>
            <w:tcW w:w="1039" w:type="dxa"/>
          </w:tcPr>
          <w:p w:rsidR="00053FD1" w:rsidRDefault="00053FD1">
            <w:pPr>
              <w:pStyle w:val="ConsPlusNormal"/>
              <w:jc w:val="center"/>
            </w:pPr>
            <w:r>
              <w:t>7</w:t>
            </w:r>
          </w:p>
        </w:tc>
        <w:tc>
          <w:tcPr>
            <w:tcW w:w="1417" w:type="dxa"/>
          </w:tcPr>
          <w:p w:rsidR="00053FD1" w:rsidRDefault="00053FD1">
            <w:pPr>
              <w:pStyle w:val="ConsPlusNormal"/>
              <w:jc w:val="center"/>
            </w:pPr>
            <w:r>
              <w:t>8</w:t>
            </w:r>
          </w:p>
        </w:tc>
        <w:tc>
          <w:tcPr>
            <w:tcW w:w="1417" w:type="dxa"/>
          </w:tcPr>
          <w:p w:rsidR="00053FD1" w:rsidRDefault="00053FD1">
            <w:pPr>
              <w:pStyle w:val="ConsPlusNormal"/>
              <w:jc w:val="center"/>
            </w:pPr>
            <w:r>
              <w:t>9</w:t>
            </w:r>
          </w:p>
        </w:tc>
        <w:tc>
          <w:tcPr>
            <w:tcW w:w="859" w:type="dxa"/>
          </w:tcPr>
          <w:p w:rsidR="00053FD1" w:rsidRDefault="00053FD1">
            <w:pPr>
              <w:pStyle w:val="ConsPlusNormal"/>
              <w:jc w:val="center"/>
            </w:pPr>
            <w:r>
              <w:t>10</w:t>
            </w:r>
          </w:p>
        </w:tc>
      </w:tr>
      <w:tr w:rsidR="00053FD1">
        <w:tc>
          <w:tcPr>
            <w:tcW w:w="454" w:type="dxa"/>
          </w:tcPr>
          <w:p w:rsidR="00053FD1" w:rsidRDefault="00053FD1">
            <w:pPr>
              <w:pStyle w:val="ConsPlusNormal"/>
              <w:jc w:val="center"/>
            </w:pPr>
            <w:r>
              <w:t>1</w:t>
            </w:r>
          </w:p>
        </w:tc>
        <w:tc>
          <w:tcPr>
            <w:tcW w:w="907" w:type="dxa"/>
          </w:tcPr>
          <w:p w:rsidR="00053FD1" w:rsidRDefault="00053FD1">
            <w:pPr>
              <w:pStyle w:val="ConsPlusNormal"/>
            </w:pPr>
          </w:p>
        </w:tc>
        <w:tc>
          <w:tcPr>
            <w:tcW w:w="724" w:type="dxa"/>
          </w:tcPr>
          <w:p w:rsidR="00053FD1" w:rsidRDefault="00053FD1">
            <w:pPr>
              <w:pStyle w:val="ConsPlusNormal"/>
            </w:pPr>
          </w:p>
        </w:tc>
        <w:tc>
          <w:tcPr>
            <w:tcW w:w="1417" w:type="dxa"/>
          </w:tcPr>
          <w:p w:rsidR="00053FD1" w:rsidRDefault="00053FD1">
            <w:pPr>
              <w:pStyle w:val="ConsPlusNormal"/>
            </w:pPr>
          </w:p>
        </w:tc>
        <w:tc>
          <w:tcPr>
            <w:tcW w:w="1984" w:type="dxa"/>
          </w:tcPr>
          <w:p w:rsidR="00053FD1" w:rsidRDefault="00053FD1">
            <w:pPr>
              <w:pStyle w:val="ConsPlusNormal"/>
            </w:pPr>
          </w:p>
        </w:tc>
        <w:tc>
          <w:tcPr>
            <w:tcW w:w="1444" w:type="dxa"/>
          </w:tcPr>
          <w:p w:rsidR="00053FD1" w:rsidRDefault="00053FD1">
            <w:pPr>
              <w:pStyle w:val="ConsPlusNormal"/>
            </w:pPr>
          </w:p>
        </w:tc>
        <w:tc>
          <w:tcPr>
            <w:tcW w:w="1039" w:type="dxa"/>
          </w:tcPr>
          <w:p w:rsidR="00053FD1" w:rsidRDefault="00053FD1">
            <w:pPr>
              <w:pStyle w:val="ConsPlusNormal"/>
            </w:pPr>
          </w:p>
        </w:tc>
        <w:tc>
          <w:tcPr>
            <w:tcW w:w="1417" w:type="dxa"/>
          </w:tcPr>
          <w:p w:rsidR="00053FD1" w:rsidRDefault="00053FD1">
            <w:pPr>
              <w:pStyle w:val="ConsPlusNormal"/>
            </w:pPr>
          </w:p>
        </w:tc>
        <w:tc>
          <w:tcPr>
            <w:tcW w:w="1417" w:type="dxa"/>
          </w:tcPr>
          <w:p w:rsidR="00053FD1" w:rsidRDefault="00053FD1">
            <w:pPr>
              <w:pStyle w:val="ConsPlusNormal"/>
            </w:pPr>
          </w:p>
        </w:tc>
        <w:tc>
          <w:tcPr>
            <w:tcW w:w="859" w:type="dxa"/>
          </w:tcPr>
          <w:p w:rsidR="00053FD1" w:rsidRDefault="00053FD1">
            <w:pPr>
              <w:pStyle w:val="ConsPlusNormal"/>
            </w:pPr>
          </w:p>
        </w:tc>
      </w:tr>
      <w:tr w:rsidR="00053FD1">
        <w:tc>
          <w:tcPr>
            <w:tcW w:w="454" w:type="dxa"/>
          </w:tcPr>
          <w:p w:rsidR="00053FD1" w:rsidRDefault="00053FD1">
            <w:pPr>
              <w:pStyle w:val="ConsPlusNormal"/>
              <w:jc w:val="center"/>
            </w:pPr>
            <w:r>
              <w:t>2</w:t>
            </w:r>
          </w:p>
        </w:tc>
        <w:tc>
          <w:tcPr>
            <w:tcW w:w="907" w:type="dxa"/>
          </w:tcPr>
          <w:p w:rsidR="00053FD1" w:rsidRDefault="00053FD1">
            <w:pPr>
              <w:pStyle w:val="ConsPlusNormal"/>
            </w:pPr>
          </w:p>
        </w:tc>
        <w:tc>
          <w:tcPr>
            <w:tcW w:w="724" w:type="dxa"/>
          </w:tcPr>
          <w:p w:rsidR="00053FD1" w:rsidRDefault="00053FD1">
            <w:pPr>
              <w:pStyle w:val="ConsPlusNormal"/>
            </w:pPr>
          </w:p>
        </w:tc>
        <w:tc>
          <w:tcPr>
            <w:tcW w:w="1417" w:type="dxa"/>
          </w:tcPr>
          <w:p w:rsidR="00053FD1" w:rsidRDefault="00053FD1">
            <w:pPr>
              <w:pStyle w:val="ConsPlusNormal"/>
            </w:pPr>
          </w:p>
        </w:tc>
        <w:tc>
          <w:tcPr>
            <w:tcW w:w="1984" w:type="dxa"/>
          </w:tcPr>
          <w:p w:rsidR="00053FD1" w:rsidRDefault="00053FD1">
            <w:pPr>
              <w:pStyle w:val="ConsPlusNormal"/>
            </w:pPr>
          </w:p>
        </w:tc>
        <w:tc>
          <w:tcPr>
            <w:tcW w:w="1444" w:type="dxa"/>
          </w:tcPr>
          <w:p w:rsidR="00053FD1" w:rsidRDefault="00053FD1">
            <w:pPr>
              <w:pStyle w:val="ConsPlusNormal"/>
            </w:pPr>
          </w:p>
        </w:tc>
        <w:tc>
          <w:tcPr>
            <w:tcW w:w="1039" w:type="dxa"/>
          </w:tcPr>
          <w:p w:rsidR="00053FD1" w:rsidRDefault="00053FD1">
            <w:pPr>
              <w:pStyle w:val="ConsPlusNormal"/>
            </w:pPr>
          </w:p>
        </w:tc>
        <w:tc>
          <w:tcPr>
            <w:tcW w:w="1417" w:type="dxa"/>
          </w:tcPr>
          <w:p w:rsidR="00053FD1" w:rsidRDefault="00053FD1">
            <w:pPr>
              <w:pStyle w:val="ConsPlusNormal"/>
            </w:pPr>
          </w:p>
        </w:tc>
        <w:tc>
          <w:tcPr>
            <w:tcW w:w="1417" w:type="dxa"/>
          </w:tcPr>
          <w:p w:rsidR="00053FD1" w:rsidRDefault="00053FD1">
            <w:pPr>
              <w:pStyle w:val="ConsPlusNormal"/>
            </w:pPr>
          </w:p>
        </w:tc>
        <w:tc>
          <w:tcPr>
            <w:tcW w:w="859" w:type="dxa"/>
          </w:tcPr>
          <w:p w:rsidR="00053FD1" w:rsidRDefault="00053FD1">
            <w:pPr>
              <w:pStyle w:val="ConsPlusNormal"/>
            </w:pPr>
          </w:p>
        </w:tc>
      </w:tr>
      <w:tr w:rsidR="00053FD1">
        <w:tc>
          <w:tcPr>
            <w:tcW w:w="454" w:type="dxa"/>
          </w:tcPr>
          <w:p w:rsidR="00053FD1" w:rsidRDefault="00053FD1">
            <w:pPr>
              <w:pStyle w:val="ConsPlusNormal"/>
              <w:jc w:val="center"/>
            </w:pPr>
            <w:r>
              <w:t>3</w:t>
            </w:r>
          </w:p>
        </w:tc>
        <w:tc>
          <w:tcPr>
            <w:tcW w:w="907" w:type="dxa"/>
          </w:tcPr>
          <w:p w:rsidR="00053FD1" w:rsidRDefault="00053FD1">
            <w:pPr>
              <w:pStyle w:val="ConsPlusNormal"/>
            </w:pPr>
          </w:p>
        </w:tc>
        <w:tc>
          <w:tcPr>
            <w:tcW w:w="724" w:type="dxa"/>
          </w:tcPr>
          <w:p w:rsidR="00053FD1" w:rsidRDefault="00053FD1">
            <w:pPr>
              <w:pStyle w:val="ConsPlusNormal"/>
            </w:pPr>
          </w:p>
        </w:tc>
        <w:tc>
          <w:tcPr>
            <w:tcW w:w="1417" w:type="dxa"/>
          </w:tcPr>
          <w:p w:rsidR="00053FD1" w:rsidRDefault="00053FD1">
            <w:pPr>
              <w:pStyle w:val="ConsPlusNormal"/>
            </w:pPr>
          </w:p>
        </w:tc>
        <w:tc>
          <w:tcPr>
            <w:tcW w:w="1984" w:type="dxa"/>
          </w:tcPr>
          <w:p w:rsidR="00053FD1" w:rsidRDefault="00053FD1">
            <w:pPr>
              <w:pStyle w:val="ConsPlusNormal"/>
            </w:pPr>
          </w:p>
        </w:tc>
        <w:tc>
          <w:tcPr>
            <w:tcW w:w="1444" w:type="dxa"/>
          </w:tcPr>
          <w:p w:rsidR="00053FD1" w:rsidRDefault="00053FD1">
            <w:pPr>
              <w:pStyle w:val="ConsPlusNormal"/>
            </w:pPr>
          </w:p>
        </w:tc>
        <w:tc>
          <w:tcPr>
            <w:tcW w:w="1039" w:type="dxa"/>
          </w:tcPr>
          <w:p w:rsidR="00053FD1" w:rsidRDefault="00053FD1">
            <w:pPr>
              <w:pStyle w:val="ConsPlusNormal"/>
            </w:pPr>
          </w:p>
        </w:tc>
        <w:tc>
          <w:tcPr>
            <w:tcW w:w="1417" w:type="dxa"/>
          </w:tcPr>
          <w:p w:rsidR="00053FD1" w:rsidRDefault="00053FD1">
            <w:pPr>
              <w:pStyle w:val="ConsPlusNormal"/>
            </w:pPr>
          </w:p>
        </w:tc>
        <w:tc>
          <w:tcPr>
            <w:tcW w:w="1417" w:type="dxa"/>
          </w:tcPr>
          <w:p w:rsidR="00053FD1" w:rsidRDefault="00053FD1">
            <w:pPr>
              <w:pStyle w:val="ConsPlusNormal"/>
            </w:pPr>
          </w:p>
        </w:tc>
        <w:tc>
          <w:tcPr>
            <w:tcW w:w="859" w:type="dxa"/>
          </w:tcPr>
          <w:p w:rsidR="00053FD1" w:rsidRDefault="00053FD1">
            <w:pPr>
              <w:pStyle w:val="ConsPlusNormal"/>
            </w:pPr>
          </w:p>
        </w:tc>
      </w:tr>
      <w:tr w:rsidR="00053FD1">
        <w:tc>
          <w:tcPr>
            <w:tcW w:w="454" w:type="dxa"/>
          </w:tcPr>
          <w:p w:rsidR="00053FD1" w:rsidRDefault="00053FD1">
            <w:pPr>
              <w:pStyle w:val="ConsPlusNormal"/>
              <w:jc w:val="center"/>
            </w:pPr>
          </w:p>
        </w:tc>
        <w:tc>
          <w:tcPr>
            <w:tcW w:w="907" w:type="dxa"/>
          </w:tcPr>
          <w:p w:rsidR="00053FD1" w:rsidRDefault="00053FD1">
            <w:pPr>
              <w:pStyle w:val="ConsPlusNormal"/>
            </w:pPr>
          </w:p>
        </w:tc>
        <w:tc>
          <w:tcPr>
            <w:tcW w:w="724" w:type="dxa"/>
          </w:tcPr>
          <w:p w:rsidR="00053FD1" w:rsidRDefault="00053FD1">
            <w:pPr>
              <w:pStyle w:val="ConsPlusNormal"/>
            </w:pPr>
          </w:p>
        </w:tc>
        <w:tc>
          <w:tcPr>
            <w:tcW w:w="1417" w:type="dxa"/>
          </w:tcPr>
          <w:p w:rsidR="00053FD1" w:rsidRDefault="00053FD1">
            <w:pPr>
              <w:pStyle w:val="ConsPlusNormal"/>
            </w:pPr>
          </w:p>
        </w:tc>
        <w:tc>
          <w:tcPr>
            <w:tcW w:w="1984" w:type="dxa"/>
          </w:tcPr>
          <w:p w:rsidR="00053FD1" w:rsidRDefault="00053FD1">
            <w:pPr>
              <w:pStyle w:val="ConsPlusNormal"/>
            </w:pPr>
          </w:p>
        </w:tc>
        <w:tc>
          <w:tcPr>
            <w:tcW w:w="1444" w:type="dxa"/>
          </w:tcPr>
          <w:p w:rsidR="00053FD1" w:rsidRDefault="00053FD1">
            <w:pPr>
              <w:pStyle w:val="ConsPlusNormal"/>
            </w:pPr>
          </w:p>
        </w:tc>
        <w:tc>
          <w:tcPr>
            <w:tcW w:w="1039" w:type="dxa"/>
          </w:tcPr>
          <w:p w:rsidR="00053FD1" w:rsidRDefault="00053FD1">
            <w:pPr>
              <w:pStyle w:val="ConsPlusNormal"/>
            </w:pPr>
          </w:p>
        </w:tc>
        <w:tc>
          <w:tcPr>
            <w:tcW w:w="2834" w:type="dxa"/>
            <w:gridSpan w:val="2"/>
          </w:tcPr>
          <w:p w:rsidR="00053FD1" w:rsidRDefault="00053FD1">
            <w:pPr>
              <w:pStyle w:val="ConsPlusNormal"/>
              <w:jc w:val="center"/>
            </w:pPr>
            <w:r>
              <w:t>Итого по Коду БК</w:t>
            </w:r>
          </w:p>
        </w:tc>
        <w:tc>
          <w:tcPr>
            <w:tcW w:w="859" w:type="dxa"/>
          </w:tcPr>
          <w:p w:rsidR="00053FD1" w:rsidRDefault="00053FD1">
            <w:pPr>
              <w:pStyle w:val="ConsPlusNormal"/>
            </w:pPr>
          </w:p>
        </w:tc>
      </w:tr>
      <w:tr w:rsidR="00053FD1">
        <w:tblPrEx>
          <w:tblBorders>
            <w:left w:val="nil"/>
          </w:tblBorders>
        </w:tblPrEx>
        <w:tc>
          <w:tcPr>
            <w:tcW w:w="10803" w:type="dxa"/>
            <w:gridSpan w:val="9"/>
            <w:tcBorders>
              <w:left w:val="nil"/>
              <w:bottom w:val="nil"/>
            </w:tcBorders>
          </w:tcPr>
          <w:p w:rsidR="00053FD1" w:rsidRDefault="00053FD1">
            <w:pPr>
              <w:pStyle w:val="ConsPlusNormal"/>
              <w:jc w:val="right"/>
            </w:pPr>
            <w:r>
              <w:t>ВСЕГО:</w:t>
            </w:r>
          </w:p>
        </w:tc>
        <w:tc>
          <w:tcPr>
            <w:tcW w:w="859" w:type="dxa"/>
          </w:tcPr>
          <w:p w:rsidR="00053FD1" w:rsidRDefault="00053FD1">
            <w:pPr>
              <w:pStyle w:val="ConsPlusNormal"/>
            </w:pP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Формируется в случае заключения соглашения об оказании </w:t>
      </w:r>
      <w:r w:rsidR="00E9798D">
        <w:t>муниципальных</w:t>
      </w:r>
      <w:r>
        <w:t xml:space="preserve"> услуг в социальной сфере, заключенного по результатам конкурса (далее - Соглашение).</w:t>
      </w:r>
    </w:p>
    <w:p w:rsidR="00053FD1" w:rsidRDefault="00053FD1">
      <w:pPr>
        <w:pStyle w:val="ConsPlusNormal"/>
        <w:spacing w:before="220"/>
        <w:ind w:firstLine="540"/>
        <w:jc w:val="both"/>
      </w:pPr>
      <w:r>
        <w:t>&lt;2&gt; Заполняется в случае, если Исполнителем является физическое лицо.</w:t>
      </w:r>
    </w:p>
    <w:p w:rsidR="00053FD1" w:rsidRDefault="00053FD1">
      <w:pPr>
        <w:pStyle w:val="ConsPlusNormal"/>
        <w:spacing w:before="220"/>
        <w:ind w:firstLine="540"/>
        <w:jc w:val="both"/>
      </w:pPr>
      <w:r>
        <w:t xml:space="preserve">&lt;3&gt; Указывается в случае, если Субсидия предоставляется в целях достижения результатов (выполнения мероприятий) структурных элементов </w:t>
      </w:r>
      <w:r w:rsidR="00B76705">
        <w:t>муниципальной</w:t>
      </w:r>
      <w:r>
        <w:t xml:space="preserve"> программы (результатов федерального проекта). В кодовой зоне указываются 4 и 5 разряды целевой статьи расходов бюджета.</w:t>
      </w:r>
    </w:p>
    <w:p w:rsidR="00053FD1" w:rsidRDefault="00053FD1">
      <w:pPr>
        <w:pStyle w:val="ConsPlusNormal"/>
        <w:spacing w:before="220"/>
        <w:ind w:firstLine="540"/>
        <w:jc w:val="both"/>
      </w:pPr>
      <w:r>
        <w:t>&lt;4&gt; При представлении уточненного плана-графика указывается номер очередного внесения изменения в приложение (например, "1", "2", "3", "...").</w:t>
      </w:r>
    </w:p>
    <w:p w:rsidR="00053FD1" w:rsidRDefault="00053FD1">
      <w:pPr>
        <w:pStyle w:val="ConsPlusNormal"/>
        <w:spacing w:before="220"/>
        <w:ind w:firstLine="540"/>
        <w:jc w:val="both"/>
      </w:pPr>
      <w:r>
        <w:t>&lt;5&gt; Указывается в соответствии с пунктом 2.4 Соглашения.</w:t>
      </w:r>
    </w:p>
    <w:p w:rsidR="00053FD1" w:rsidRDefault="00053FD1">
      <w:pPr>
        <w:pStyle w:val="ConsPlusNormal"/>
        <w:ind w:firstLine="540"/>
        <w:jc w:val="both"/>
      </w:pPr>
    </w:p>
    <w:p w:rsidR="00053FD1" w:rsidRDefault="00053FD1">
      <w:pPr>
        <w:pStyle w:val="ConsPlusNormal"/>
        <w:ind w:firstLine="540"/>
        <w:jc w:val="both"/>
      </w:pPr>
    </w:p>
    <w:p w:rsidR="00792E17" w:rsidRDefault="00792E17">
      <w:pPr>
        <w:pStyle w:val="ConsPlusNormal"/>
        <w:ind w:firstLine="540"/>
        <w:jc w:val="both"/>
      </w:pPr>
    </w:p>
    <w:p w:rsidR="00053FD1" w:rsidRDefault="00053FD1">
      <w:pPr>
        <w:pStyle w:val="ConsPlusNormal"/>
        <w:jc w:val="right"/>
        <w:outlineLvl w:val="1"/>
      </w:pPr>
      <w:r>
        <w:t>Приложение N 4</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w:t>
      </w:r>
    </w:p>
    <w:p w:rsidR="00053FD1" w:rsidRDefault="00053FD1">
      <w:pPr>
        <w:pStyle w:val="ConsPlusNormal"/>
        <w:jc w:val="center"/>
      </w:pPr>
    </w:p>
    <w:p w:rsidR="00B76705" w:rsidRDefault="00B76705">
      <w:pPr>
        <w:pStyle w:val="ConsPlusNormal"/>
        <w:jc w:val="center"/>
        <w:sectPr w:rsidR="00B76705">
          <w:pgSz w:w="16838" w:h="11905" w:orient="landscape"/>
          <w:pgMar w:top="1701" w:right="1134" w:bottom="850" w:left="1134" w:header="0" w:footer="0" w:gutter="0"/>
          <w:cols w:space="720"/>
          <w:titlePg/>
        </w:sectPr>
      </w:pPr>
      <w:bookmarkStart w:id="4" w:name="P1009"/>
      <w:bookmarkEnd w:id="4"/>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51"/>
        <w:gridCol w:w="1008"/>
        <w:gridCol w:w="7607"/>
        <w:gridCol w:w="1440"/>
      </w:tblGrid>
      <w:tr w:rsidR="00053FD1">
        <w:tc>
          <w:tcPr>
            <w:tcW w:w="13606" w:type="dxa"/>
            <w:gridSpan w:val="4"/>
            <w:tcBorders>
              <w:top w:val="nil"/>
              <w:left w:val="nil"/>
              <w:bottom w:val="nil"/>
              <w:right w:val="nil"/>
            </w:tcBorders>
          </w:tcPr>
          <w:p w:rsidR="00053FD1" w:rsidRDefault="00053FD1">
            <w:pPr>
              <w:pStyle w:val="ConsPlusNormal"/>
              <w:jc w:val="center"/>
            </w:pPr>
            <w:r>
              <w:t>Расчет</w:t>
            </w:r>
          </w:p>
          <w:p w:rsidR="00053FD1" w:rsidRDefault="00053FD1" w:rsidP="00792E17">
            <w:pPr>
              <w:pStyle w:val="ConsPlusNormal"/>
              <w:jc w:val="center"/>
            </w:pPr>
            <w:r>
              <w:t>средств Субсидии, подлежащих возврату в бюджет</w:t>
            </w:r>
            <w:r w:rsidR="00B76705">
              <w:t xml:space="preserve"> </w:t>
            </w:r>
            <w:r w:rsidR="00792E17">
              <w:t>Тихвинского</w:t>
            </w:r>
            <w:r w:rsidR="00B76705">
              <w:t xml:space="preserve"> муниципального района</w:t>
            </w:r>
          </w:p>
        </w:tc>
      </w:tr>
      <w:tr w:rsidR="00053FD1">
        <w:tc>
          <w:tcPr>
            <w:tcW w:w="13606" w:type="dxa"/>
            <w:gridSpan w:val="4"/>
            <w:tcBorders>
              <w:top w:val="nil"/>
              <w:left w:val="nil"/>
              <w:bottom w:val="nil"/>
              <w:right w:val="nil"/>
            </w:tcBorders>
          </w:tcPr>
          <w:p w:rsidR="00053FD1" w:rsidRDefault="00053FD1">
            <w:pPr>
              <w:pStyle w:val="ConsPlusNormal"/>
              <w:jc w:val="center"/>
            </w:pPr>
          </w:p>
        </w:tc>
      </w:tr>
      <w:tr w:rsidR="00053FD1">
        <w:tc>
          <w:tcPr>
            <w:tcW w:w="4559" w:type="dxa"/>
            <w:gridSpan w:val="2"/>
            <w:tcBorders>
              <w:top w:val="nil"/>
              <w:left w:val="nil"/>
              <w:bottom w:val="nil"/>
              <w:right w:val="nil"/>
            </w:tcBorders>
          </w:tcPr>
          <w:p w:rsidR="00053FD1" w:rsidRDefault="00053FD1">
            <w:pPr>
              <w:pStyle w:val="ConsPlusNormal"/>
              <w:jc w:val="both"/>
            </w:pPr>
            <w:r>
              <w:t>Наименование Уполномоченного органа</w:t>
            </w:r>
          </w:p>
        </w:tc>
        <w:tc>
          <w:tcPr>
            <w:tcW w:w="7607" w:type="dxa"/>
            <w:tcBorders>
              <w:top w:val="nil"/>
              <w:left w:val="nil"/>
              <w:bottom w:val="single" w:sz="4" w:space="0" w:color="auto"/>
              <w:right w:val="nil"/>
            </w:tcBorders>
          </w:tcPr>
          <w:p w:rsidR="00053FD1" w:rsidRDefault="00053FD1">
            <w:pPr>
              <w:pStyle w:val="ConsPlusNormal"/>
              <w:jc w:val="both"/>
            </w:pPr>
          </w:p>
        </w:tc>
        <w:tc>
          <w:tcPr>
            <w:tcW w:w="1440" w:type="dxa"/>
            <w:tcBorders>
              <w:top w:val="nil"/>
              <w:left w:val="nil"/>
              <w:bottom w:val="nil"/>
              <w:right w:val="nil"/>
            </w:tcBorders>
          </w:tcPr>
          <w:p w:rsidR="00053FD1" w:rsidRDefault="00053FD1">
            <w:pPr>
              <w:pStyle w:val="ConsPlusNormal"/>
              <w:jc w:val="both"/>
            </w:pPr>
          </w:p>
        </w:tc>
      </w:tr>
      <w:tr w:rsidR="00053FD1">
        <w:tc>
          <w:tcPr>
            <w:tcW w:w="3551" w:type="dxa"/>
            <w:tcBorders>
              <w:top w:val="nil"/>
              <w:left w:val="nil"/>
              <w:bottom w:val="nil"/>
              <w:right w:val="nil"/>
            </w:tcBorders>
          </w:tcPr>
          <w:p w:rsidR="00053FD1" w:rsidRDefault="00053FD1">
            <w:pPr>
              <w:pStyle w:val="ConsPlusNormal"/>
              <w:jc w:val="both"/>
            </w:pPr>
            <w:r>
              <w:t>Наименование Исполнителя</w:t>
            </w:r>
          </w:p>
        </w:tc>
        <w:tc>
          <w:tcPr>
            <w:tcW w:w="8615" w:type="dxa"/>
            <w:gridSpan w:val="2"/>
            <w:tcBorders>
              <w:top w:val="nil"/>
              <w:left w:val="nil"/>
              <w:bottom w:val="single" w:sz="4" w:space="0" w:color="auto"/>
              <w:right w:val="nil"/>
            </w:tcBorders>
          </w:tcPr>
          <w:p w:rsidR="00053FD1" w:rsidRDefault="00053FD1">
            <w:pPr>
              <w:pStyle w:val="ConsPlusNormal"/>
              <w:jc w:val="both"/>
            </w:pPr>
          </w:p>
        </w:tc>
        <w:tc>
          <w:tcPr>
            <w:tcW w:w="1440" w:type="dxa"/>
            <w:tcBorders>
              <w:top w:val="nil"/>
              <w:left w:val="nil"/>
              <w:bottom w:val="nil"/>
              <w:right w:val="nil"/>
            </w:tcBorders>
          </w:tcPr>
          <w:p w:rsidR="00053FD1" w:rsidRDefault="00053FD1">
            <w:pPr>
              <w:pStyle w:val="ConsPlusNormal"/>
              <w:jc w:val="both"/>
            </w:pPr>
          </w:p>
        </w:tc>
      </w:tr>
    </w:tbl>
    <w:p w:rsidR="00053FD1" w:rsidRDefault="00053FD1">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8"/>
        <w:gridCol w:w="629"/>
        <w:gridCol w:w="764"/>
        <w:gridCol w:w="763"/>
        <w:gridCol w:w="763"/>
        <w:gridCol w:w="763"/>
        <w:gridCol w:w="737"/>
        <w:gridCol w:w="737"/>
        <w:gridCol w:w="347"/>
        <w:gridCol w:w="894"/>
        <w:gridCol w:w="894"/>
        <w:gridCol w:w="813"/>
        <w:gridCol w:w="866"/>
        <w:gridCol w:w="737"/>
        <w:gridCol w:w="737"/>
        <w:gridCol w:w="347"/>
        <w:gridCol w:w="894"/>
        <w:gridCol w:w="769"/>
        <w:gridCol w:w="707"/>
        <w:gridCol w:w="661"/>
      </w:tblGrid>
      <w:tr w:rsidR="00053FD1" w:rsidTr="002616B1">
        <w:tc>
          <w:tcPr>
            <w:tcW w:w="151" w:type="pct"/>
            <w:vMerge w:val="restart"/>
          </w:tcPr>
          <w:p w:rsidR="00053FD1" w:rsidRDefault="00053FD1">
            <w:pPr>
              <w:pStyle w:val="ConsPlusNormal"/>
              <w:jc w:val="center"/>
            </w:pPr>
            <w:r>
              <w:t>Наименование Услуги (Услуг) &lt;1&gt;</w:t>
            </w:r>
          </w:p>
        </w:tc>
        <w:tc>
          <w:tcPr>
            <w:tcW w:w="139" w:type="pct"/>
            <w:vMerge w:val="restart"/>
          </w:tcPr>
          <w:p w:rsidR="00053FD1" w:rsidRDefault="00053FD1">
            <w:pPr>
              <w:pStyle w:val="ConsPlusNormal"/>
              <w:jc w:val="center"/>
            </w:pPr>
            <w:r>
              <w:t>Уникальный номер реестровой записи &lt;1&gt;</w:t>
            </w:r>
          </w:p>
        </w:tc>
        <w:tc>
          <w:tcPr>
            <w:tcW w:w="479" w:type="pct"/>
            <w:gridSpan w:val="2"/>
            <w:vMerge w:val="restart"/>
          </w:tcPr>
          <w:p w:rsidR="00053FD1" w:rsidRDefault="00053FD1">
            <w:pPr>
              <w:pStyle w:val="ConsPlusNormal"/>
              <w:jc w:val="center"/>
            </w:pPr>
            <w:r>
              <w:t>Содержание Услуги (Услуг)</w:t>
            </w:r>
          </w:p>
          <w:p w:rsidR="00053FD1" w:rsidRDefault="00053FD1">
            <w:pPr>
              <w:pStyle w:val="ConsPlusNormal"/>
              <w:jc w:val="center"/>
            </w:pPr>
            <w:r>
              <w:t>&lt;1&gt;</w:t>
            </w:r>
          </w:p>
        </w:tc>
        <w:tc>
          <w:tcPr>
            <w:tcW w:w="479" w:type="pct"/>
            <w:gridSpan w:val="2"/>
            <w:vMerge w:val="restart"/>
          </w:tcPr>
          <w:p w:rsidR="00053FD1" w:rsidRDefault="00053FD1">
            <w:pPr>
              <w:pStyle w:val="ConsPlusNormal"/>
              <w:jc w:val="center"/>
            </w:pPr>
            <w:r>
              <w:t>Условия (формы) оказания Услуги (Услуг)</w:t>
            </w:r>
          </w:p>
          <w:p w:rsidR="00053FD1" w:rsidRDefault="00053FD1">
            <w:pPr>
              <w:pStyle w:val="ConsPlusNormal"/>
              <w:jc w:val="center"/>
            </w:pPr>
            <w:r>
              <w:t>&lt;1&gt;</w:t>
            </w:r>
          </w:p>
        </w:tc>
        <w:tc>
          <w:tcPr>
            <w:tcW w:w="923" w:type="pct"/>
            <w:gridSpan w:val="4"/>
          </w:tcPr>
          <w:p w:rsidR="00053FD1" w:rsidRDefault="00053FD1">
            <w:pPr>
              <w:pStyle w:val="ConsPlusNormal"/>
              <w:jc w:val="center"/>
            </w:pPr>
            <w:r>
              <w:t xml:space="preserve">Показатель, характеризующий объем </w:t>
            </w:r>
            <w:proofErr w:type="spellStart"/>
            <w:r>
              <w:t>неоказанной</w:t>
            </w:r>
            <w:proofErr w:type="spellEnd"/>
            <w:r>
              <w:t>(</w:t>
            </w:r>
            <w:proofErr w:type="spellStart"/>
            <w:r>
              <w:t>ых</w:t>
            </w:r>
            <w:proofErr w:type="spellEnd"/>
            <w:r>
              <w:t>) Услуги (Услуг)</w:t>
            </w:r>
          </w:p>
        </w:tc>
        <w:tc>
          <w:tcPr>
            <w:tcW w:w="290" w:type="pct"/>
            <w:vMerge w:val="restart"/>
          </w:tcPr>
          <w:p w:rsidR="00053FD1" w:rsidRDefault="00053FD1">
            <w:pPr>
              <w:pStyle w:val="ConsPlusNormal"/>
              <w:jc w:val="center"/>
            </w:pPr>
            <w:r>
              <w:t>Нормативные затраты на оказание единицы показателя, характеризующего объем оказания Услуги (Услуг)</w:t>
            </w:r>
          </w:p>
          <w:p w:rsidR="00053FD1" w:rsidRDefault="00053FD1">
            <w:pPr>
              <w:pStyle w:val="ConsPlusNormal"/>
              <w:jc w:val="center"/>
            </w:pPr>
            <w:r>
              <w:t>&lt;3&gt;</w:t>
            </w:r>
          </w:p>
        </w:tc>
        <w:tc>
          <w:tcPr>
            <w:tcW w:w="283" w:type="pct"/>
            <w:vMerge w:val="restart"/>
          </w:tcPr>
          <w:p w:rsidR="00053FD1" w:rsidRDefault="00053FD1">
            <w:pPr>
              <w:pStyle w:val="ConsPlusNormal"/>
              <w:jc w:val="center"/>
            </w:pPr>
            <w:r>
              <w:t>Объем Субсидии, подлежащий возврату в бюджет</w:t>
            </w:r>
            <w:r w:rsidR="00B76705">
              <w:t xml:space="preserve"> </w:t>
            </w:r>
            <w:r w:rsidR="00F81F21">
              <w:t>Тихвинского</w:t>
            </w:r>
            <w:r w:rsidR="00B76705">
              <w:t xml:space="preserve"> муниципального района</w:t>
            </w:r>
            <w:r>
              <w:t xml:space="preserve"> в связи с </w:t>
            </w:r>
            <w:proofErr w:type="spellStart"/>
            <w:r>
              <w:t>недостижением</w:t>
            </w:r>
            <w:proofErr w:type="spellEnd"/>
            <w:r>
              <w:t xml:space="preserve"> Исполнителем объема оказания Услуги (Услуг), рублей</w:t>
            </w:r>
          </w:p>
          <w:p w:rsidR="00053FD1" w:rsidRDefault="00053FD1">
            <w:pPr>
              <w:pStyle w:val="ConsPlusNormal"/>
              <w:jc w:val="center"/>
            </w:pPr>
            <w:r>
              <w:t>&lt;4&gt;</w:t>
            </w:r>
          </w:p>
        </w:tc>
        <w:tc>
          <w:tcPr>
            <w:tcW w:w="340" w:type="pct"/>
            <w:vMerge w:val="restart"/>
          </w:tcPr>
          <w:p w:rsidR="00053FD1" w:rsidRDefault="00053FD1">
            <w:pPr>
              <w:pStyle w:val="ConsPlusNormal"/>
              <w:jc w:val="center"/>
            </w:pPr>
            <w:r>
              <w:t xml:space="preserve">Выявленные нарушения стандарта (порядка) оказания Услуги (Услуг) или требований к условиям и порядку оказания такой(их) Услуги (Услуг), предусмотренных </w:t>
            </w:r>
            <w:hyperlink r:id="rId50">
              <w:r>
                <w:rPr>
                  <w:color w:val="0000FF"/>
                </w:rPr>
                <w:t>пунктом 3 части 1 статьи 4</w:t>
              </w:r>
            </w:hyperlink>
            <w:r>
              <w:t xml:space="preserve"> Федерального закона</w:t>
            </w:r>
          </w:p>
          <w:p w:rsidR="00053FD1" w:rsidRDefault="00053FD1">
            <w:pPr>
              <w:pStyle w:val="ConsPlusNormal"/>
              <w:jc w:val="center"/>
            </w:pPr>
            <w:r>
              <w:t>&lt;5&gt;</w:t>
            </w:r>
          </w:p>
        </w:tc>
        <w:tc>
          <w:tcPr>
            <w:tcW w:w="958" w:type="pct"/>
            <w:gridSpan w:val="4"/>
            <w:vMerge w:val="restart"/>
          </w:tcPr>
          <w:p w:rsidR="00053FD1" w:rsidRDefault="00053FD1">
            <w:pPr>
              <w:pStyle w:val="ConsPlusNormal"/>
              <w:jc w:val="center"/>
            </w:pPr>
            <w:r>
              <w:t>Показатель, характеризующий качество оказания Услуги (Услуг)</w:t>
            </w:r>
          </w:p>
        </w:tc>
        <w:tc>
          <w:tcPr>
            <w:tcW w:w="340" w:type="pct"/>
            <w:vMerge w:val="restart"/>
          </w:tcPr>
          <w:p w:rsidR="00053FD1" w:rsidRDefault="00053FD1">
            <w:pPr>
              <w:pStyle w:val="ConsPlusNormal"/>
              <w:jc w:val="center"/>
            </w:pPr>
            <w:r>
              <w:t>Объем Субсидии, подлежащий возврату в областной бюджет в связи с ненадлежащим оказанием Услуги (Услуг), рублей</w:t>
            </w:r>
          </w:p>
          <w:p w:rsidR="00053FD1" w:rsidRDefault="00053FD1">
            <w:pPr>
              <w:pStyle w:val="ConsPlusNormal"/>
              <w:jc w:val="center"/>
            </w:pPr>
            <w:r>
              <w:t>&lt;7&gt;</w:t>
            </w:r>
          </w:p>
        </w:tc>
        <w:tc>
          <w:tcPr>
            <w:tcW w:w="340" w:type="pct"/>
            <w:vMerge w:val="restart"/>
          </w:tcPr>
          <w:p w:rsidR="00053FD1" w:rsidRDefault="00053FD1">
            <w:pPr>
              <w:pStyle w:val="ConsPlusNormal"/>
              <w:jc w:val="center"/>
            </w:pPr>
            <w:r>
              <w:t>Объем Субсидии, подлежащий возврату в областной бюджет в целях обеспечения исполнения обязательств Исполнителя по возмещению потребителю услуг вреда, причиненного его жизни и(или) здоровью, рублей</w:t>
            </w:r>
          </w:p>
          <w:p w:rsidR="00053FD1" w:rsidRDefault="00053FD1">
            <w:pPr>
              <w:pStyle w:val="ConsPlusNormal"/>
              <w:jc w:val="center"/>
            </w:pPr>
            <w:r>
              <w:t>&lt;8&gt;</w:t>
            </w:r>
          </w:p>
        </w:tc>
        <w:tc>
          <w:tcPr>
            <w:tcW w:w="277" w:type="pct"/>
            <w:vMerge w:val="restart"/>
          </w:tcPr>
          <w:p w:rsidR="00053FD1" w:rsidRDefault="00053FD1">
            <w:pPr>
              <w:pStyle w:val="ConsPlusNormal"/>
              <w:jc w:val="center"/>
            </w:pPr>
            <w:r>
              <w:t>Объем Субсидии, подлежащий возврату в областной бюджет, рублей</w:t>
            </w:r>
          </w:p>
          <w:p w:rsidR="00053FD1" w:rsidRDefault="00053FD1">
            <w:pPr>
              <w:pStyle w:val="ConsPlusNormal"/>
              <w:jc w:val="center"/>
            </w:pPr>
            <w:r>
              <w:t>&lt;9&gt;</w:t>
            </w:r>
          </w:p>
        </w:tc>
      </w:tr>
      <w:tr w:rsidR="00053FD1" w:rsidTr="002616B1">
        <w:tc>
          <w:tcPr>
            <w:tcW w:w="151" w:type="pct"/>
            <w:vMerge/>
          </w:tcPr>
          <w:p w:rsidR="00053FD1" w:rsidRDefault="00053FD1">
            <w:pPr>
              <w:pStyle w:val="ConsPlusNormal"/>
            </w:pPr>
          </w:p>
        </w:tc>
        <w:tc>
          <w:tcPr>
            <w:tcW w:w="139" w:type="pct"/>
            <w:vMerge/>
          </w:tcPr>
          <w:p w:rsidR="00053FD1" w:rsidRDefault="00053FD1">
            <w:pPr>
              <w:pStyle w:val="ConsPlusNormal"/>
            </w:pPr>
          </w:p>
        </w:tc>
        <w:tc>
          <w:tcPr>
            <w:tcW w:w="479" w:type="pct"/>
            <w:gridSpan w:val="2"/>
            <w:vMerge/>
          </w:tcPr>
          <w:p w:rsidR="00053FD1" w:rsidRDefault="00053FD1">
            <w:pPr>
              <w:pStyle w:val="ConsPlusNormal"/>
            </w:pPr>
          </w:p>
        </w:tc>
        <w:tc>
          <w:tcPr>
            <w:tcW w:w="479" w:type="pct"/>
            <w:gridSpan w:val="2"/>
            <w:vMerge/>
          </w:tcPr>
          <w:p w:rsidR="00053FD1" w:rsidRDefault="00053FD1">
            <w:pPr>
              <w:pStyle w:val="ConsPlusNormal"/>
            </w:pPr>
          </w:p>
        </w:tc>
        <w:tc>
          <w:tcPr>
            <w:tcW w:w="214" w:type="pct"/>
            <w:vMerge w:val="restart"/>
          </w:tcPr>
          <w:p w:rsidR="00053FD1" w:rsidRDefault="00053FD1">
            <w:pPr>
              <w:pStyle w:val="ConsPlusNormal"/>
              <w:jc w:val="center"/>
            </w:pPr>
            <w:r>
              <w:t>Наименование показателя</w:t>
            </w:r>
          </w:p>
          <w:p w:rsidR="00053FD1" w:rsidRDefault="00053FD1">
            <w:pPr>
              <w:pStyle w:val="ConsPlusNormal"/>
              <w:jc w:val="center"/>
            </w:pPr>
            <w:r>
              <w:t>&lt;1&gt;</w:t>
            </w:r>
          </w:p>
        </w:tc>
        <w:tc>
          <w:tcPr>
            <w:tcW w:w="391" w:type="pct"/>
            <w:gridSpan w:val="2"/>
          </w:tcPr>
          <w:p w:rsidR="00053FD1" w:rsidRDefault="00053FD1">
            <w:pPr>
              <w:pStyle w:val="ConsPlusNormal"/>
              <w:jc w:val="center"/>
            </w:pPr>
            <w:r>
              <w:t>единица измерения</w:t>
            </w:r>
          </w:p>
        </w:tc>
        <w:tc>
          <w:tcPr>
            <w:tcW w:w="318" w:type="pct"/>
            <w:vMerge w:val="restart"/>
          </w:tcPr>
          <w:p w:rsidR="00053FD1" w:rsidRDefault="00053FD1">
            <w:pPr>
              <w:pStyle w:val="ConsPlusNormal"/>
              <w:jc w:val="center"/>
            </w:pPr>
            <w:r>
              <w:t>Отклонение, превышающее предельные допустимые возможные отклонения от показателя, характеризующего объем государственной услуги</w:t>
            </w:r>
          </w:p>
          <w:p w:rsidR="00053FD1" w:rsidRDefault="00053FD1">
            <w:pPr>
              <w:pStyle w:val="ConsPlusNormal"/>
              <w:jc w:val="center"/>
            </w:pPr>
            <w:r>
              <w:t>&lt;2&gt;</w:t>
            </w:r>
          </w:p>
        </w:tc>
        <w:tc>
          <w:tcPr>
            <w:tcW w:w="290" w:type="pct"/>
            <w:vMerge/>
          </w:tcPr>
          <w:p w:rsidR="00053FD1" w:rsidRDefault="00053FD1">
            <w:pPr>
              <w:pStyle w:val="ConsPlusNormal"/>
            </w:pPr>
          </w:p>
        </w:tc>
        <w:tc>
          <w:tcPr>
            <w:tcW w:w="283" w:type="pct"/>
            <w:vMerge/>
          </w:tcPr>
          <w:p w:rsidR="00053FD1" w:rsidRDefault="00053FD1">
            <w:pPr>
              <w:pStyle w:val="ConsPlusNormal"/>
            </w:pPr>
          </w:p>
        </w:tc>
        <w:tc>
          <w:tcPr>
            <w:tcW w:w="340" w:type="pct"/>
            <w:vMerge/>
          </w:tcPr>
          <w:p w:rsidR="00053FD1" w:rsidRDefault="00053FD1">
            <w:pPr>
              <w:pStyle w:val="ConsPlusNormal"/>
            </w:pPr>
          </w:p>
        </w:tc>
        <w:tc>
          <w:tcPr>
            <w:tcW w:w="958" w:type="pct"/>
            <w:gridSpan w:val="4"/>
            <w:vMerge/>
          </w:tcPr>
          <w:p w:rsidR="00053FD1" w:rsidRDefault="00053FD1">
            <w:pPr>
              <w:pStyle w:val="ConsPlusNormal"/>
            </w:pPr>
          </w:p>
        </w:tc>
        <w:tc>
          <w:tcPr>
            <w:tcW w:w="340" w:type="pct"/>
            <w:vMerge/>
          </w:tcPr>
          <w:p w:rsidR="00053FD1" w:rsidRDefault="00053FD1">
            <w:pPr>
              <w:pStyle w:val="ConsPlusNormal"/>
            </w:pPr>
          </w:p>
        </w:tc>
        <w:tc>
          <w:tcPr>
            <w:tcW w:w="340" w:type="pct"/>
            <w:vMerge/>
          </w:tcPr>
          <w:p w:rsidR="00053FD1" w:rsidRDefault="00053FD1">
            <w:pPr>
              <w:pStyle w:val="ConsPlusNormal"/>
            </w:pPr>
          </w:p>
        </w:tc>
        <w:tc>
          <w:tcPr>
            <w:tcW w:w="277" w:type="pct"/>
            <w:vMerge/>
          </w:tcPr>
          <w:p w:rsidR="00053FD1" w:rsidRDefault="00053FD1">
            <w:pPr>
              <w:pStyle w:val="ConsPlusNormal"/>
            </w:pPr>
          </w:p>
        </w:tc>
      </w:tr>
      <w:tr w:rsidR="00053FD1" w:rsidTr="002616B1">
        <w:tc>
          <w:tcPr>
            <w:tcW w:w="151" w:type="pct"/>
            <w:vMerge/>
          </w:tcPr>
          <w:p w:rsidR="00053FD1" w:rsidRDefault="00053FD1">
            <w:pPr>
              <w:pStyle w:val="ConsPlusNormal"/>
            </w:pPr>
          </w:p>
        </w:tc>
        <w:tc>
          <w:tcPr>
            <w:tcW w:w="139" w:type="pct"/>
            <w:vMerge/>
          </w:tcPr>
          <w:p w:rsidR="00053FD1" w:rsidRDefault="00053FD1">
            <w:pPr>
              <w:pStyle w:val="ConsPlusNormal"/>
            </w:pPr>
          </w:p>
        </w:tc>
        <w:tc>
          <w:tcPr>
            <w:tcW w:w="239" w:type="pct"/>
            <w:vMerge w:val="restart"/>
          </w:tcPr>
          <w:p w:rsidR="00053FD1" w:rsidRDefault="00053FD1">
            <w:pPr>
              <w:pStyle w:val="ConsPlusNormal"/>
              <w:jc w:val="center"/>
            </w:pPr>
            <w:r>
              <w:t>Наименование характеристики</w:t>
            </w:r>
          </w:p>
        </w:tc>
        <w:tc>
          <w:tcPr>
            <w:tcW w:w="239" w:type="pct"/>
            <w:vMerge w:val="restart"/>
          </w:tcPr>
          <w:p w:rsidR="00053FD1" w:rsidRDefault="00053FD1">
            <w:pPr>
              <w:pStyle w:val="ConsPlusNormal"/>
              <w:jc w:val="center"/>
            </w:pPr>
            <w:r>
              <w:t>Наименование показателя характеристики</w:t>
            </w:r>
          </w:p>
        </w:tc>
        <w:tc>
          <w:tcPr>
            <w:tcW w:w="239" w:type="pct"/>
            <w:vMerge w:val="restart"/>
          </w:tcPr>
          <w:p w:rsidR="00053FD1" w:rsidRDefault="00053FD1">
            <w:pPr>
              <w:pStyle w:val="ConsPlusNormal"/>
              <w:jc w:val="center"/>
            </w:pPr>
            <w:r>
              <w:t>Наименование характеристики</w:t>
            </w:r>
          </w:p>
        </w:tc>
        <w:tc>
          <w:tcPr>
            <w:tcW w:w="239" w:type="pct"/>
            <w:vMerge w:val="restart"/>
          </w:tcPr>
          <w:p w:rsidR="00053FD1" w:rsidRDefault="00053FD1">
            <w:pPr>
              <w:pStyle w:val="ConsPlusNormal"/>
              <w:jc w:val="center"/>
            </w:pPr>
            <w:r>
              <w:t>Наименование показателя характеристики</w:t>
            </w:r>
          </w:p>
        </w:tc>
        <w:tc>
          <w:tcPr>
            <w:tcW w:w="214" w:type="pct"/>
            <w:vMerge/>
          </w:tcPr>
          <w:p w:rsidR="00053FD1" w:rsidRDefault="00053FD1">
            <w:pPr>
              <w:pStyle w:val="ConsPlusNormal"/>
            </w:pPr>
          </w:p>
        </w:tc>
        <w:tc>
          <w:tcPr>
            <w:tcW w:w="214" w:type="pct"/>
            <w:vMerge w:val="restart"/>
          </w:tcPr>
          <w:p w:rsidR="00053FD1" w:rsidRDefault="00053FD1">
            <w:pPr>
              <w:pStyle w:val="ConsPlusNormal"/>
              <w:jc w:val="center"/>
            </w:pPr>
            <w:r>
              <w:t>Наименование</w:t>
            </w:r>
          </w:p>
          <w:p w:rsidR="00053FD1" w:rsidRDefault="00053FD1">
            <w:pPr>
              <w:pStyle w:val="ConsPlusNormal"/>
              <w:jc w:val="center"/>
            </w:pPr>
            <w:r>
              <w:t>&lt;1&gt;</w:t>
            </w:r>
          </w:p>
        </w:tc>
        <w:tc>
          <w:tcPr>
            <w:tcW w:w="177" w:type="pct"/>
            <w:vMerge w:val="restart"/>
          </w:tcPr>
          <w:p w:rsidR="00053FD1" w:rsidRDefault="00053FD1">
            <w:pPr>
              <w:pStyle w:val="ConsPlusNormal"/>
              <w:jc w:val="center"/>
            </w:pPr>
            <w:r>
              <w:t>код по ОКЕИ</w:t>
            </w:r>
          </w:p>
          <w:p w:rsidR="00053FD1" w:rsidRDefault="00053FD1">
            <w:pPr>
              <w:pStyle w:val="ConsPlusNormal"/>
              <w:jc w:val="center"/>
            </w:pPr>
            <w:r>
              <w:t>&lt;1&gt;</w:t>
            </w:r>
          </w:p>
        </w:tc>
        <w:tc>
          <w:tcPr>
            <w:tcW w:w="318" w:type="pct"/>
            <w:vMerge/>
          </w:tcPr>
          <w:p w:rsidR="00053FD1" w:rsidRDefault="00053FD1">
            <w:pPr>
              <w:pStyle w:val="ConsPlusNormal"/>
            </w:pPr>
          </w:p>
        </w:tc>
        <w:tc>
          <w:tcPr>
            <w:tcW w:w="290" w:type="pct"/>
            <w:vMerge/>
          </w:tcPr>
          <w:p w:rsidR="00053FD1" w:rsidRDefault="00053FD1">
            <w:pPr>
              <w:pStyle w:val="ConsPlusNormal"/>
            </w:pPr>
          </w:p>
        </w:tc>
        <w:tc>
          <w:tcPr>
            <w:tcW w:w="283" w:type="pct"/>
            <w:vMerge/>
          </w:tcPr>
          <w:p w:rsidR="00053FD1" w:rsidRDefault="00053FD1">
            <w:pPr>
              <w:pStyle w:val="ConsPlusNormal"/>
            </w:pPr>
          </w:p>
        </w:tc>
        <w:tc>
          <w:tcPr>
            <w:tcW w:w="340" w:type="pct"/>
            <w:vMerge/>
          </w:tcPr>
          <w:p w:rsidR="00053FD1" w:rsidRDefault="00053FD1">
            <w:pPr>
              <w:pStyle w:val="ConsPlusNormal"/>
            </w:pPr>
          </w:p>
        </w:tc>
        <w:tc>
          <w:tcPr>
            <w:tcW w:w="214" w:type="pct"/>
            <w:vMerge w:val="restart"/>
          </w:tcPr>
          <w:p w:rsidR="00053FD1" w:rsidRDefault="00053FD1">
            <w:pPr>
              <w:pStyle w:val="ConsPlusNormal"/>
              <w:jc w:val="center"/>
            </w:pPr>
            <w:r>
              <w:t>Наименование показателя</w:t>
            </w:r>
          </w:p>
          <w:p w:rsidR="00053FD1" w:rsidRDefault="00053FD1">
            <w:pPr>
              <w:pStyle w:val="ConsPlusNormal"/>
              <w:jc w:val="center"/>
            </w:pPr>
            <w:r>
              <w:t>&lt;1&gt;</w:t>
            </w:r>
          </w:p>
        </w:tc>
        <w:tc>
          <w:tcPr>
            <w:tcW w:w="391" w:type="pct"/>
            <w:gridSpan w:val="2"/>
          </w:tcPr>
          <w:p w:rsidR="00053FD1" w:rsidRDefault="00053FD1">
            <w:pPr>
              <w:pStyle w:val="ConsPlusNormal"/>
              <w:jc w:val="center"/>
            </w:pPr>
            <w:r>
              <w:t>единица измерения</w:t>
            </w:r>
          </w:p>
        </w:tc>
        <w:tc>
          <w:tcPr>
            <w:tcW w:w="353" w:type="pct"/>
            <w:vMerge w:val="restart"/>
          </w:tcPr>
          <w:p w:rsidR="00053FD1" w:rsidRDefault="00053FD1">
            <w:pPr>
              <w:pStyle w:val="ConsPlusNormal"/>
              <w:jc w:val="center"/>
            </w:pPr>
            <w:r>
              <w:t>Отклонение, превышающее предельные допустимые возможные отклонения от показателя, характеризующего качество оказания Услуги (Услуг) &lt;6&gt;</w:t>
            </w:r>
          </w:p>
        </w:tc>
        <w:tc>
          <w:tcPr>
            <w:tcW w:w="340" w:type="pct"/>
            <w:vMerge/>
          </w:tcPr>
          <w:p w:rsidR="00053FD1" w:rsidRDefault="00053FD1">
            <w:pPr>
              <w:pStyle w:val="ConsPlusNormal"/>
            </w:pPr>
          </w:p>
        </w:tc>
        <w:tc>
          <w:tcPr>
            <w:tcW w:w="340" w:type="pct"/>
            <w:vMerge/>
          </w:tcPr>
          <w:p w:rsidR="00053FD1" w:rsidRDefault="00053FD1">
            <w:pPr>
              <w:pStyle w:val="ConsPlusNormal"/>
            </w:pPr>
          </w:p>
        </w:tc>
        <w:tc>
          <w:tcPr>
            <w:tcW w:w="277" w:type="pct"/>
            <w:vMerge/>
          </w:tcPr>
          <w:p w:rsidR="00053FD1" w:rsidRDefault="00053FD1">
            <w:pPr>
              <w:pStyle w:val="ConsPlusNormal"/>
            </w:pPr>
          </w:p>
        </w:tc>
      </w:tr>
      <w:tr w:rsidR="00053FD1" w:rsidTr="002616B1">
        <w:tc>
          <w:tcPr>
            <w:tcW w:w="151" w:type="pct"/>
            <w:vMerge/>
          </w:tcPr>
          <w:p w:rsidR="00053FD1" w:rsidRDefault="00053FD1">
            <w:pPr>
              <w:pStyle w:val="ConsPlusNormal"/>
            </w:pPr>
          </w:p>
        </w:tc>
        <w:tc>
          <w:tcPr>
            <w:tcW w:w="139" w:type="pct"/>
            <w:vMerge/>
          </w:tcPr>
          <w:p w:rsidR="00053FD1" w:rsidRDefault="00053FD1">
            <w:pPr>
              <w:pStyle w:val="ConsPlusNormal"/>
            </w:pPr>
          </w:p>
        </w:tc>
        <w:tc>
          <w:tcPr>
            <w:tcW w:w="239" w:type="pct"/>
            <w:vMerge/>
          </w:tcPr>
          <w:p w:rsidR="00053FD1" w:rsidRDefault="00053FD1">
            <w:pPr>
              <w:pStyle w:val="ConsPlusNormal"/>
            </w:pPr>
          </w:p>
        </w:tc>
        <w:tc>
          <w:tcPr>
            <w:tcW w:w="239" w:type="pct"/>
            <w:vMerge/>
          </w:tcPr>
          <w:p w:rsidR="00053FD1" w:rsidRDefault="00053FD1">
            <w:pPr>
              <w:pStyle w:val="ConsPlusNormal"/>
            </w:pPr>
          </w:p>
        </w:tc>
        <w:tc>
          <w:tcPr>
            <w:tcW w:w="239" w:type="pct"/>
            <w:vMerge/>
          </w:tcPr>
          <w:p w:rsidR="00053FD1" w:rsidRDefault="00053FD1">
            <w:pPr>
              <w:pStyle w:val="ConsPlusNormal"/>
            </w:pPr>
          </w:p>
        </w:tc>
        <w:tc>
          <w:tcPr>
            <w:tcW w:w="239" w:type="pct"/>
            <w:vMerge/>
          </w:tcPr>
          <w:p w:rsidR="00053FD1" w:rsidRDefault="00053FD1">
            <w:pPr>
              <w:pStyle w:val="ConsPlusNormal"/>
            </w:pPr>
          </w:p>
        </w:tc>
        <w:tc>
          <w:tcPr>
            <w:tcW w:w="214" w:type="pct"/>
            <w:vMerge/>
          </w:tcPr>
          <w:p w:rsidR="00053FD1" w:rsidRDefault="00053FD1">
            <w:pPr>
              <w:pStyle w:val="ConsPlusNormal"/>
            </w:pPr>
          </w:p>
        </w:tc>
        <w:tc>
          <w:tcPr>
            <w:tcW w:w="214" w:type="pct"/>
            <w:vMerge/>
          </w:tcPr>
          <w:p w:rsidR="00053FD1" w:rsidRDefault="00053FD1">
            <w:pPr>
              <w:pStyle w:val="ConsPlusNormal"/>
            </w:pPr>
          </w:p>
        </w:tc>
        <w:tc>
          <w:tcPr>
            <w:tcW w:w="177" w:type="pct"/>
            <w:vMerge/>
          </w:tcPr>
          <w:p w:rsidR="00053FD1" w:rsidRDefault="00053FD1">
            <w:pPr>
              <w:pStyle w:val="ConsPlusNormal"/>
            </w:pPr>
          </w:p>
        </w:tc>
        <w:tc>
          <w:tcPr>
            <w:tcW w:w="318" w:type="pct"/>
            <w:vMerge/>
          </w:tcPr>
          <w:p w:rsidR="00053FD1" w:rsidRDefault="00053FD1">
            <w:pPr>
              <w:pStyle w:val="ConsPlusNormal"/>
            </w:pPr>
          </w:p>
        </w:tc>
        <w:tc>
          <w:tcPr>
            <w:tcW w:w="290" w:type="pct"/>
            <w:vMerge/>
          </w:tcPr>
          <w:p w:rsidR="00053FD1" w:rsidRDefault="00053FD1">
            <w:pPr>
              <w:pStyle w:val="ConsPlusNormal"/>
            </w:pPr>
          </w:p>
        </w:tc>
        <w:tc>
          <w:tcPr>
            <w:tcW w:w="283" w:type="pct"/>
            <w:vMerge/>
          </w:tcPr>
          <w:p w:rsidR="00053FD1" w:rsidRDefault="00053FD1">
            <w:pPr>
              <w:pStyle w:val="ConsPlusNormal"/>
            </w:pPr>
          </w:p>
        </w:tc>
        <w:tc>
          <w:tcPr>
            <w:tcW w:w="340" w:type="pct"/>
            <w:vMerge/>
          </w:tcPr>
          <w:p w:rsidR="00053FD1" w:rsidRDefault="00053FD1">
            <w:pPr>
              <w:pStyle w:val="ConsPlusNormal"/>
            </w:pPr>
          </w:p>
        </w:tc>
        <w:tc>
          <w:tcPr>
            <w:tcW w:w="214" w:type="pct"/>
            <w:vMerge/>
          </w:tcPr>
          <w:p w:rsidR="00053FD1" w:rsidRDefault="00053FD1">
            <w:pPr>
              <w:pStyle w:val="ConsPlusNormal"/>
            </w:pPr>
          </w:p>
        </w:tc>
        <w:tc>
          <w:tcPr>
            <w:tcW w:w="214" w:type="pct"/>
          </w:tcPr>
          <w:p w:rsidR="00053FD1" w:rsidRDefault="00053FD1">
            <w:pPr>
              <w:pStyle w:val="ConsPlusNormal"/>
              <w:jc w:val="center"/>
            </w:pPr>
            <w:r>
              <w:t>Наименование</w:t>
            </w:r>
          </w:p>
          <w:p w:rsidR="00053FD1" w:rsidRDefault="00053FD1">
            <w:pPr>
              <w:pStyle w:val="ConsPlusNormal"/>
              <w:jc w:val="center"/>
            </w:pPr>
            <w:r>
              <w:t>&lt;1&gt;</w:t>
            </w:r>
          </w:p>
        </w:tc>
        <w:tc>
          <w:tcPr>
            <w:tcW w:w="177" w:type="pct"/>
          </w:tcPr>
          <w:p w:rsidR="00053FD1" w:rsidRDefault="00053FD1">
            <w:pPr>
              <w:pStyle w:val="ConsPlusNormal"/>
              <w:jc w:val="center"/>
            </w:pPr>
            <w:r>
              <w:t>код по ОКЕИ</w:t>
            </w:r>
          </w:p>
          <w:p w:rsidR="00053FD1" w:rsidRDefault="00053FD1">
            <w:pPr>
              <w:pStyle w:val="ConsPlusNormal"/>
              <w:jc w:val="center"/>
            </w:pPr>
            <w:r>
              <w:t>&lt;1&gt;</w:t>
            </w:r>
          </w:p>
        </w:tc>
        <w:tc>
          <w:tcPr>
            <w:tcW w:w="353" w:type="pct"/>
            <w:vMerge/>
          </w:tcPr>
          <w:p w:rsidR="00053FD1" w:rsidRDefault="00053FD1">
            <w:pPr>
              <w:pStyle w:val="ConsPlusNormal"/>
            </w:pPr>
          </w:p>
        </w:tc>
        <w:tc>
          <w:tcPr>
            <w:tcW w:w="340" w:type="pct"/>
            <w:vMerge/>
          </w:tcPr>
          <w:p w:rsidR="00053FD1" w:rsidRDefault="00053FD1">
            <w:pPr>
              <w:pStyle w:val="ConsPlusNormal"/>
            </w:pPr>
          </w:p>
        </w:tc>
        <w:tc>
          <w:tcPr>
            <w:tcW w:w="340" w:type="pct"/>
            <w:vMerge/>
          </w:tcPr>
          <w:p w:rsidR="00053FD1" w:rsidRDefault="00053FD1">
            <w:pPr>
              <w:pStyle w:val="ConsPlusNormal"/>
            </w:pPr>
          </w:p>
        </w:tc>
        <w:tc>
          <w:tcPr>
            <w:tcW w:w="277" w:type="pct"/>
            <w:vMerge/>
          </w:tcPr>
          <w:p w:rsidR="00053FD1" w:rsidRDefault="00053FD1">
            <w:pPr>
              <w:pStyle w:val="ConsPlusNormal"/>
            </w:pPr>
          </w:p>
        </w:tc>
      </w:tr>
      <w:tr w:rsidR="00053FD1" w:rsidTr="002616B1">
        <w:tc>
          <w:tcPr>
            <w:tcW w:w="151" w:type="pct"/>
          </w:tcPr>
          <w:p w:rsidR="00053FD1" w:rsidRDefault="00053FD1">
            <w:pPr>
              <w:pStyle w:val="ConsPlusNormal"/>
              <w:jc w:val="center"/>
            </w:pPr>
            <w:r>
              <w:t>1</w:t>
            </w:r>
          </w:p>
        </w:tc>
        <w:tc>
          <w:tcPr>
            <w:tcW w:w="139" w:type="pct"/>
          </w:tcPr>
          <w:p w:rsidR="00053FD1" w:rsidRDefault="00053FD1">
            <w:pPr>
              <w:pStyle w:val="ConsPlusNormal"/>
              <w:jc w:val="center"/>
            </w:pPr>
            <w:r>
              <w:t>2</w:t>
            </w:r>
          </w:p>
        </w:tc>
        <w:tc>
          <w:tcPr>
            <w:tcW w:w="239" w:type="pct"/>
          </w:tcPr>
          <w:p w:rsidR="00053FD1" w:rsidRDefault="00053FD1">
            <w:pPr>
              <w:pStyle w:val="ConsPlusNormal"/>
              <w:jc w:val="center"/>
            </w:pPr>
            <w:r>
              <w:t>3</w:t>
            </w:r>
          </w:p>
        </w:tc>
        <w:tc>
          <w:tcPr>
            <w:tcW w:w="239" w:type="pct"/>
          </w:tcPr>
          <w:p w:rsidR="00053FD1" w:rsidRDefault="00053FD1">
            <w:pPr>
              <w:pStyle w:val="ConsPlusNormal"/>
              <w:jc w:val="center"/>
            </w:pPr>
            <w:r>
              <w:t>4</w:t>
            </w:r>
          </w:p>
        </w:tc>
        <w:tc>
          <w:tcPr>
            <w:tcW w:w="239" w:type="pct"/>
          </w:tcPr>
          <w:p w:rsidR="00053FD1" w:rsidRDefault="00053FD1">
            <w:pPr>
              <w:pStyle w:val="ConsPlusNormal"/>
              <w:jc w:val="center"/>
            </w:pPr>
            <w:r>
              <w:t>6</w:t>
            </w:r>
          </w:p>
        </w:tc>
        <w:tc>
          <w:tcPr>
            <w:tcW w:w="239" w:type="pct"/>
          </w:tcPr>
          <w:p w:rsidR="00053FD1" w:rsidRDefault="00053FD1">
            <w:pPr>
              <w:pStyle w:val="ConsPlusNormal"/>
              <w:jc w:val="center"/>
            </w:pPr>
            <w:r>
              <w:t>7</w:t>
            </w:r>
          </w:p>
        </w:tc>
        <w:tc>
          <w:tcPr>
            <w:tcW w:w="214" w:type="pct"/>
          </w:tcPr>
          <w:p w:rsidR="00053FD1" w:rsidRDefault="00053FD1">
            <w:pPr>
              <w:pStyle w:val="ConsPlusNormal"/>
              <w:jc w:val="center"/>
            </w:pPr>
            <w:r>
              <w:t>8</w:t>
            </w:r>
          </w:p>
        </w:tc>
        <w:tc>
          <w:tcPr>
            <w:tcW w:w="214" w:type="pct"/>
          </w:tcPr>
          <w:p w:rsidR="00053FD1" w:rsidRDefault="00053FD1">
            <w:pPr>
              <w:pStyle w:val="ConsPlusNormal"/>
              <w:jc w:val="center"/>
            </w:pPr>
            <w:r>
              <w:t>9</w:t>
            </w:r>
          </w:p>
        </w:tc>
        <w:tc>
          <w:tcPr>
            <w:tcW w:w="177" w:type="pct"/>
          </w:tcPr>
          <w:p w:rsidR="00053FD1" w:rsidRDefault="00053FD1">
            <w:pPr>
              <w:pStyle w:val="ConsPlusNormal"/>
              <w:jc w:val="center"/>
            </w:pPr>
            <w:r>
              <w:t>10</w:t>
            </w:r>
          </w:p>
        </w:tc>
        <w:tc>
          <w:tcPr>
            <w:tcW w:w="318" w:type="pct"/>
          </w:tcPr>
          <w:p w:rsidR="00053FD1" w:rsidRDefault="00053FD1">
            <w:pPr>
              <w:pStyle w:val="ConsPlusNormal"/>
              <w:jc w:val="center"/>
            </w:pPr>
            <w:r>
              <w:t>11</w:t>
            </w:r>
          </w:p>
        </w:tc>
        <w:tc>
          <w:tcPr>
            <w:tcW w:w="290" w:type="pct"/>
          </w:tcPr>
          <w:p w:rsidR="00053FD1" w:rsidRDefault="00053FD1">
            <w:pPr>
              <w:pStyle w:val="ConsPlusNormal"/>
              <w:jc w:val="center"/>
            </w:pPr>
            <w:r>
              <w:t>12</w:t>
            </w:r>
          </w:p>
        </w:tc>
        <w:tc>
          <w:tcPr>
            <w:tcW w:w="283" w:type="pct"/>
          </w:tcPr>
          <w:p w:rsidR="00053FD1" w:rsidRDefault="00053FD1">
            <w:pPr>
              <w:pStyle w:val="ConsPlusNormal"/>
              <w:jc w:val="center"/>
            </w:pPr>
            <w:r>
              <w:t>13</w:t>
            </w:r>
          </w:p>
        </w:tc>
        <w:tc>
          <w:tcPr>
            <w:tcW w:w="340" w:type="pct"/>
          </w:tcPr>
          <w:p w:rsidR="00053FD1" w:rsidRDefault="00053FD1">
            <w:pPr>
              <w:pStyle w:val="ConsPlusNormal"/>
              <w:jc w:val="center"/>
            </w:pPr>
            <w:r>
              <w:t>14</w:t>
            </w:r>
          </w:p>
        </w:tc>
        <w:tc>
          <w:tcPr>
            <w:tcW w:w="214" w:type="pct"/>
          </w:tcPr>
          <w:p w:rsidR="00053FD1" w:rsidRDefault="00053FD1">
            <w:pPr>
              <w:pStyle w:val="ConsPlusNormal"/>
              <w:jc w:val="center"/>
            </w:pPr>
            <w:r>
              <w:t>15</w:t>
            </w:r>
          </w:p>
        </w:tc>
        <w:tc>
          <w:tcPr>
            <w:tcW w:w="214" w:type="pct"/>
          </w:tcPr>
          <w:p w:rsidR="00053FD1" w:rsidRDefault="00053FD1">
            <w:pPr>
              <w:pStyle w:val="ConsPlusNormal"/>
              <w:jc w:val="center"/>
            </w:pPr>
            <w:r>
              <w:t>16</w:t>
            </w:r>
          </w:p>
        </w:tc>
        <w:tc>
          <w:tcPr>
            <w:tcW w:w="177" w:type="pct"/>
          </w:tcPr>
          <w:p w:rsidR="00053FD1" w:rsidRDefault="00053FD1">
            <w:pPr>
              <w:pStyle w:val="ConsPlusNormal"/>
              <w:jc w:val="center"/>
            </w:pPr>
            <w:r>
              <w:t>17</w:t>
            </w:r>
          </w:p>
        </w:tc>
        <w:tc>
          <w:tcPr>
            <w:tcW w:w="353" w:type="pct"/>
          </w:tcPr>
          <w:p w:rsidR="00053FD1" w:rsidRDefault="00053FD1">
            <w:pPr>
              <w:pStyle w:val="ConsPlusNormal"/>
              <w:jc w:val="center"/>
            </w:pPr>
            <w:r>
              <w:t>18</w:t>
            </w:r>
          </w:p>
        </w:tc>
        <w:tc>
          <w:tcPr>
            <w:tcW w:w="340" w:type="pct"/>
          </w:tcPr>
          <w:p w:rsidR="00053FD1" w:rsidRDefault="00053FD1">
            <w:pPr>
              <w:pStyle w:val="ConsPlusNormal"/>
              <w:jc w:val="center"/>
            </w:pPr>
            <w:r>
              <w:t>19</w:t>
            </w:r>
          </w:p>
        </w:tc>
        <w:tc>
          <w:tcPr>
            <w:tcW w:w="340" w:type="pct"/>
          </w:tcPr>
          <w:p w:rsidR="00053FD1" w:rsidRDefault="00053FD1">
            <w:pPr>
              <w:pStyle w:val="ConsPlusNormal"/>
              <w:jc w:val="center"/>
            </w:pPr>
            <w:r>
              <w:t>20</w:t>
            </w:r>
          </w:p>
        </w:tc>
        <w:tc>
          <w:tcPr>
            <w:tcW w:w="277" w:type="pct"/>
          </w:tcPr>
          <w:p w:rsidR="00053FD1" w:rsidRDefault="00053FD1">
            <w:pPr>
              <w:pStyle w:val="ConsPlusNormal"/>
              <w:jc w:val="center"/>
            </w:pPr>
            <w:r>
              <w:t>21</w:t>
            </w:r>
          </w:p>
        </w:tc>
      </w:tr>
      <w:tr w:rsidR="00053FD1" w:rsidTr="002616B1">
        <w:tc>
          <w:tcPr>
            <w:tcW w:w="151" w:type="pct"/>
          </w:tcPr>
          <w:p w:rsidR="00053FD1" w:rsidRDefault="00053FD1">
            <w:pPr>
              <w:pStyle w:val="ConsPlusNormal"/>
              <w:jc w:val="center"/>
            </w:pPr>
          </w:p>
        </w:tc>
        <w:tc>
          <w:tcPr>
            <w:tcW w:w="1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18" w:type="pct"/>
          </w:tcPr>
          <w:p w:rsidR="00053FD1" w:rsidRDefault="00053FD1">
            <w:pPr>
              <w:pStyle w:val="ConsPlusNormal"/>
              <w:jc w:val="center"/>
            </w:pPr>
          </w:p>
        </w:tc>
        <w:tc>
          <w:tcPr>
            <w:tcW w:w="290" w:type="pct"/>
          </w:tcPr>
          <w:p w:rsidR="00053FD1" w:rsidRDefault="00053FD1">
            <w:pPr>
              <w:pStyle w:val="ConsPlusNormal"/>
              <w:jc w:val="center"/>
            </w:pPr>
          </w:p>
        </w:tc>
        <w:tc>
          <w:tcPr>
            <w:tcW w:w="283" w:type="pct"/>
          </w:tcPr>
          <w:p w:rsidR="00053FD1" w:rsidRDefault="00053FD1">
            <w:pPr>
              <w:pStyle w:val="ConsPlusNormal"/>
              <w:jc w:val="center"/>
            </w:pPr>
          </w:p>
        </w:tc>
        <w:tc>
          <w:tcPr>
            <w:tcW w:w="340"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53" w:type="pct"/>
          </w:tcPr>
          <w:p w:rsidR="00053FD1" w:rsidRDefault="00053FD1">
            <w:pPr>
              <w:pStyle w:val="ConsPlusNormal"/>
              <w:jc w:val="center"/>
            </w:pPr>
          </w:p>
        </w:tc>
        <w:tc>
          <w:tcPr>
            <w:tcW w:w="340" w:type="pct"/>
          </w:tcPr>
          <w:p w:rsidR="00053FD1" w:rsidRDefault="00053FD1">
            <w:pPr>
              <w:pStyle w:val="ConsPlusNormal"/>
              <w:jc w:val="center"/>
            </w:pPr>
          </w:p>
        </w:tc>
        <w:tc>
          <w:tcPr>
            <w:tcW w:w="340" w:type="pct"/>
          </w:tcPr>
          <w:p w:rsidR="00053FD1" w:rsidRDefault="00053FD1">
            <w:pPr>
              <w:pStyle w:val="ConsPlusNormal"/>
              <w:jc w:val="center"/>
            </w:pPr>
          </w:p>
        </w:tc>
        <w:tc>
          <w:tcPr>
            <w:tcW w:w="277" w:type="pct"/>
          </w:tcPr>
          <w:p w:rsidR="00053FD1" w:rsidRDefault="00053FD1">
            <w:pPr>
              <w:pStyle w:val="ConsPlusNormal"/>
              <w:jc w:val="center"/>
            </w:pPr>
          </w:p>
        </w:tc>
      </w:tr>
      <w:tr w:rsidR="00053FD1" w:rsidTr="002616B1">
        <w:tc>
          <w:tcPr>
            <w:tcW w:w="151" w:type="pct"/>
          </w:tcPr>
          <w:p w:rsidR="00053FD1" w:rsidRDefault="00053FD1">
            <w:pPr>
              <w:pStyle w:val="ConsPlusNormal"/>
              <w:jc w:val="both"/>
            </w:pPr>
          </w:p>
        </w:tc>
        <w:tc>
          <w:tcPr>
            <w:tcW w:w="139" w:type="pct"/>
          </w:tcPr>
          <w:p w:rsidR="00053FD1" w:rsidRDefault="00053FD1">
            <w:pPr>
              <w:pStyle w:val="ConsPlusNormal"/>
              <w:jc w:val="both"/>
            </w:pPr>
          </w:p>
        </w:tc>
        <w:tc>
          <w:tcPr>
            <w:tcW w:w="239" w:type="pct"/>
          </w:tcPr>
          <w:p w:rsidR="00053FD1" w:rsidRDefault="00053FD1">
            <w:pPr>
              <w:pStyle w:val="ConsPlusNormal"/>
              <w:jc w:val="both"/>
            </w:pPr>
          </w:p>
        </w:tc>
        <w:tc>
          <w:tcPr>
            <w:tcW w:w="239" w:type="pct"/>
          </w:tcPr>
          <w:p w:rsidR="00053FD1" w:rsidRDefault="00053FD1">
            <w:pPr>
              <w:pStyle w:val="ConsPlusNormal"/>
              <w:jc w:val="both"/>
            </w:pPr>
          </w:p>
        </w:tc>
        <w:tc>
          <w:tcPr>
            <w:tcW w:w="239" w:type="pct"/>
          </w:tcPr>
          <w:p w:rsidR="00053FD1" w:rsidRDefault="00053FD1">
            <w:pPr>
              <w:pStyle w:val="ConsPlusNormal"/>
              <w:jc w:val="both"/>
            </w:pPr>
          </w:p>
        </w:tc>
        <w:tc>
          <w:tcPr>
            <w:tcW w:w="239" w:type="pct"/>
          </w:tcPr>
          <w:p w:rsidR="00053FD1" w:rsidRDefault="00053FD1">
            <w:pPr>
              <w:pStyle w:val="ConsPlusNormal"/>
              <w:jc w:val="both"/>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18" w:type="pct"/>
          </w:tcPr>
          <w:p w:rsidR="00053FD1" w:rsidRDefault="00053FD1">
            <w:pPr>
              <w:pStyle w:val="ConsPlusNormal"/>
              <w:jc w:val="center"/>
            </w:pPr>
          </w:p>
        </w:tc>
        <w:tc>
          <w:tcPr>
            <w:tcW w:w="290" w:type="pct"/>
          </w:tcPr>
          <w:p w:rsidR="00053FD1" w:rsidRDefault="00053FD1">
            <w:pPr>
              <w:pStyle w:val="ConsPlusNormal"/>
              <w:jc w:val="center"/>
            </w:pPr>
          </w:p>
        </w:tc>
        <w:tc>
          <w:tcPr>
            <w:tcW w:w="283" w:type="pct"/>
          </w:tcPr>
          <w:p w:rsidR="00053FD1" w:rsidRDefault="00053FD1">
            <w:pPr>
              <w:pStyle w:val="ConsPlusNormal"/>
              <w:jc w:val="center"/>
            </w:pPr>
          </w:p>
        </w:tc>
        <w:tc>
          <w:tcPr>
            <w:tcW w:w="340"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53" w:type="pct"/>
          </w:tcPr>
          <w:p w:rsidR="00053FD1" w:rsidRDefault="00053FD1">
            <w:pPr>
              <w:pStyle w:val="ConsPlusNormal"/>
              <w:jc w:val="center"/>
            </w:pPr>
          </w:p>
        </w:tc>
        <w:tc>
          <w:tcPr>
            <w:tcW w:w="340" w:type="pct"/>
          </w:tcPr>
          <w:p w:rsidR="00053FD1" w:rsidRDefault="00053FD1">
            <w:pPr>
              <w:pStyle w:val="ConsPlusNormal"/>
              <w:jc w:val="center"/>
            </w:pPr>
          </w:p>
        </w:tc>
        <w:tc>
          <w:tcPr>
            <w:tcW w:w="340" w:type="pct"/>
          </w:tcPr>
          <w:p w:rsidR="00053FD1" w:rsidRDefault="00053FD1">
            <w:pPr>
              <w:pStyle w:val="ConsPlusNormal"/>
              <w:jc w:val="center"/>
            </w:pPr>
          </w:p>
        </w:tc>
        <w:tc>
          <w:tcPr>
            <w:tcW w:w="277" w:type="pct"/>
          </w:tcPr>
          <w:p w:rsidR="00053FD1" w:rsidRDefault="00053FD1">
            <w:pPr>
              <w:pStyle w:val="ConsPlusNormal"/>
              <w:jc w:val="center"/>
            </w:pPr>
          </w:p>
        </w:tc>
      </w:tr>
      <w:tr w:rsidR="00053FD1" w:rsidTr="002616B1">
        <w:tc>
          <w:tcPr>
            <w:tcW w:w="151" w:type="pct"/>
          </w:tcPr>
          <w:p w:rsidR="00053FD1" w:rsidRDefault="00053FD1">
            <w:pPr>
              <w:pStyle w:val="ConsPlusNormal"/>
              <w:jc w:val="center"/>
            </w:pPr>
          </w:p>
        </w:tc>
        <w:tc>
          <w:tcPr>
            <w:tcW w:w="1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18" w:type="pct"/>
          </w:tcPr>
          <w:p w:rsidR="00053FD1" w:rsidRDefault="00053FD1">
            <w:pPr>
              <w:pStyle w:val="ConsPlusNormal"/>
              <w:jc w:val="center"/>
            </w:pPr>
          </w:p>
        </w:tc>
        <w:tc>
          <w:tcPr>
            <w:tcW w:w="290" w:type="pct"/>
          </w:tcPr>
          <w:p w:rsidR="00053FD1" w:rsidRDefault="00053FD1">
            <w:pPr>
              <w:pStyle w:val="ConsPlusNormal"/>
              <w:jc w:val="center"/>
            </w:pPr>
          </w:p>
        </w:tc>
        <w:tc>
          <w:tcPr>
            <w:tcW w:w="283" w:type="pct"/>
          </w:tcPr>
          <w:p w:rsidR="00053FD1" w:rsidRDefault="00053FD1">
            <w:pPr>
              <w:pStyle w:val="ConsPlusNormal"/>
              <w:jc w:val="center"/>
            </w:pPr>
          </w:p>
        </w:tc>
        <w:tc>
          <w:tcPr>
            <w:tcW w:w="340"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53" w:type="pct"/>
          </w:tcPr>
          <w:p w:rsidR="00053FD1" w:rsidRDefault="00053FD1">
            <w:pPr>
              <w:pStyle w:val="ConsPlusNormal"/>
              <w:jc w:val="center"/>
            </w:pPr>
          </w:p>
        </w:tc>
        <w:tc>
          <w:tcPr>
            <w:tcW w:w="340" w:type="pct"/>
          </w:tcPr>
          <w:p w:rsidR="00053FD1" w:rsidRDefault="00053FD1">
            <w:pPr>
              <w:pStyle w:val="ConsPlusNormal"/>
              <w:jc w:val="center"/>
            </w:pPr>
          </w:p>
        </w:tc>
        <w:tc>
          <w:tcPr>
            <w:tcW w:w="340" w:type="pct"/>
          </w:tcPr>
          <w:p w:rsidR="00053FD1" w:rsidRDefault="00053FD1">
            <w:pPr>
              <w:pStyle w:val="ConsPlusNormal"/>
              <w:jc w:val="center"/>
            </w:pPr>
          </w:p>
        </w:tc>
        <w:tc>
          <w:tcPr>
            <w:tcW w:w="277" w:type="pct"/>
          </w:tcPr>
          <w:p w:rsidR="00053FD1" w:rsidRDefault="00053FD1">
            <w:pPr>
              <w:pStyle w:val="ConsPlusNormal"/>
              <w:jc w:val="center"/>
            </w:pPr>
          </w:p>
        </w:tc>
      </w:tr>
      <w:tr w:rsidR="00053FD1" w:rsidTr="002616B1">
        <w:tc>
          <w:tcPr>
            <w:tcW w:w="151" w:type="pct"/>
          </w:tcPr>
          <w:p w:rsidR="00053FD1" w:rsidRDefault="00053FD1">
            <w:pPr>
              <w:pStyle w:val="ConsPlusNormal"/>
              <w:jc w:val="center"/>
            </w:pPr>
          </w:p>
        </w:tc>
        <w:tc>
          <w:tcPr>
            <w:tcW w:w="1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18" w:type="pct"/>
          </w:tcPr>
          <w:p w:rsidR="00053FD1" w:rsidRDefault="00053FD1">
            <w:pPr>
              <w:pStyle w:val="ConsPlusNormal"/>
              <w:jc w:val="center"/>
            </w:pPr>
          </w:p>
        </w:tc>
        <w:tc>
          <w:tcPr>
            <w:tcW w:w="290" w:type="pct"/>
          </w:tcPr>
          <w:p w:rsidR="00053FD1" w:rsidRDefault="00053FD1">
            <w:pPr>
              <w:pStyle w:val="ConsPlusNormal"/>
              <w:jc w:val="center"/>
            </w:pPr>
          </w:p>
        </w:tc>
        <w:tc>
          <w:tcPr>
            <w:tcW w:w="283" w:type="pct"/>
          </w:tcPr>
          <w:p w:rsidR="00053FD1" w:rsidRDefault="00053FD1">
            <w:pPr>
              <w:pStyle w:val="ConsPlusNormal"/>
              <w:jc w:val="center"/>
            </w:pPr>
          </w:p>
        </w:tc>
        <w:tc>
          <w:tcPr>
            <w:tcW w:w="340"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53" w:type="pct"/>
          </w:tcPr>
          <w:p w:rsidR="00053FD1" w:rsidRDefault="00053FD1">
            <w:pPr>
              <w:pStyle w:val="ConsPlusNormal"/>
              <w:jc w:val="center"/>
            </w:pPr>
          </w:p>
        </w:tc>
        <w:tc>
          <w:tcPr>
            <w:tcW w:w="340" w:type="pct"/>
          </w:tcPr>
          <w:p w:rsidR="00053FD1" w:rsidRDefault="00053FD1">
            <w:pPr>
              <w:pStyle w:val="ConsPlusNormal"/>
              <w:jc w:val="center"/>
            </w:pPr>
          </w:p>
        </w:tc>
        <w:tc>
          <w:tcPr>
            <w:tcW w:w="340" w:type="pct"/>
          </w:tcPr>
          <w:p w:rsidR="00053FD1" w:rsidRDefault="00053FD1">
            <w:pPr>
              <w:pStyle w:val="ConsPlusNormal"/>
              <w:jc w:val="center"/>
            </w:pPr>
          </w:p>
        </w:tc>
        <w:tc>
          <w:tcPr>
            <w:tcW w:w="277" w:type="pct"/>
          </w:tcPr>
          <w:p w:rsidR="00053FD1" w:rsidRDefault="00053FD1">
            <w:pPr>
              <w:pStyle w:val="ConsPlusNormal"/>
              <w:jc w:val="center"/>
            </w:pPr>
          </w:p>
        </w:tc>
      </w:tr>
    </w:tbl>
    <w:p w:rsidR="00053FD1" w:rsidRDefault="00053FD1">
      <w:pPr>
        <w:pStyle w:val="ConsPlusNormal"/>
        <w:sectPr w:rsidR="00053FD1" w:rsidSect="00B76705">
          <w:type w:val="continuous"/>
          <w:pgSz w:w="16838" w:h="11905" w:orient="landscape"/>
          <w:pgMar w:top="1701" w:right="1134" w:bottom="850" w:left="1134" w:header="0" w:footer="0" w:gutter="0"/>
          <w:cols w:space="720"/>
          <w:titlePg/>
        </w:sectPr>
      </w:pPr>
    </w:p>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Формируется на основании информации, включенной в пункт 1 Информации об условиях оказания </w:t>
      </w:r>
      <w:r w:rsidR="00E9798D">
        <w:t>муниципальных</w:t>
      </w:r>
      <w:r>
        <w:t xml:space="preserve"> услуг в социальной сфере, включенных в </w:t>
      </w:r>
      <w:r w:rsidR="00E9798D">
        <w:t>муниципальный</w:t>
      </w:r>
      <w:r>
        <w:t xml:space="preserve"> социальный заказ на оказание </w:t>
      </w:r>
      <w:r w:rsidR="00E9798D">
        <w:t>муниципальных</w:t>
      </w:r>
      <w:r>
        <w:t xml:space="preserve"> услуг в социальной сфере (далее - Информация об условиях оказания услуг).</w:t>
      </w:r>
    </w:p>
    <w:p w:rsidR="00053FD1" w:rsidRDefault="00053FD1">
      <w:pPr>
        <w:pStyle w:val="ConsPlusNormal"/>
        <w:spacing w:before="220"/>
        <w:ind w:firstLine="540"/>
        <w:jc w:val="both"/>
      </w:pPr>
      <w:r>
        <w:t>&lt;2&gt; Указывается в соответствии с данными из графы 18 отчета об исполнении Соглашения, представляемого в соответствии с пунктом 4.3.8.3 или 4.3.8.4 Соглашения.</w:t>
      </w:r>
    </w:p>
    <w:p w:rsidR="00053FD1" w:rsidRDefault="00053FD1">
      <w:pPr>
        <w:pStyle w:val="ConsPlusNormal"/>
        <w:spacing w:before="220"/>
        <w:ind w:firstLine="540"/>
        <w:jc w:val="both"/>
      </w:pPr>
      <w:r>
        <w:t>&lt;3&gt; Формируется на основании информации, включенной в пункт 2 Информации об условиях оказания услуг.</w:t>
      </w:r>
    </w:p>
    <w:p w:rsidR="00053FD1" w:rsidRDefault="00053FD1">
      <w:pPr>
        <w:pStyle w:val="ConsPlusNormal"/>
        <w:spacing w:before="220"/>
        <w:ind w:firstLine="540"/>
        <w:jc w:val="both"/>
      </w:pPr>
      <w:r>
        <w:t>&lt;4&gt; Рассчитывается как произведение значений в графах 11 и 12 настоящего Расчета.</w:t>
      </w:r>
    </w:p>
    <w:p w:rsidR="00053FD1" w:rsidRDefault="00053FD1">
      <w:pPr>
        <w:pStyle w:val="ConsPlusNormal"/>
        <w:spacing w:before="220"/>
        <w:ind w:firstLine="540"/>
        <w:jc w:val="both"/>
      </w:pPr>
      <w:r>
        <w:t>&lt;5&gt; Указываются нарушения, выявленные Уполномоченным органом по результатам проведения проверки в соответствии с пунктом 4.1.8 Соглашения.</w:t>
      </w:r>
    </w:p>
    <w:p w:rsidR="00053FD1" w:rsidRDefault="00053FD1">
      <w:pPr>
        <w:pStyle w:val="ConsPlusNormal"/>
        <w:spacing w:before="220"/>
        <w:ind w:firstLine="540"/>
        <w:jc w:val="both"/>
      </w:pPr>
      <w:r>
        <w:t>&lt;6&gt; Указывается в соответствии с данными из графы 17 отчета об исполнении Соглашения, представляемого в соответствии с пунктом 4.3.8.3 или 4.3.8.4 Соглашения.</w:t>
      </w:r>
    </w:p>
    <w:p w:rsidR="00053FD1" w:rsidRDefault="00053FD1">
      <w:pPr>
        <w:pStyle w:val="ConsPlusNormal"/>
        <w:spacing w:before="220"/>
        <w:ind w:firstLine="540"/>
        <w:jc w:val="both"/>
      </w:pPr>
      <w:r>
        <w:t xml:space="preserve">&lt;7&gt; 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и(или) выявлены нарушения стандарта (порядка) оказания Услуги (Услуг) или требований к условиям и порядку оказания такой(их) Услуги (Услуг), предусмотренных </w:t>
      </w:r>
      <w:hyperlink r:id="rId51">
        <w:r>
          <w:rPr>
            <w:color w:val="0000FF"/>
          </w:rPr>
          <w:t>пунктом 3 части 1 статьи 4</w:t>
        </w:r>
      </w:hyperlink>
      <w:r>
        <w:t xml:space="preserve"> Федерального закона "О государственном (муниципальном) социальном заказе на оказание </w:t>
      </w:r>
      <w:r w:rsidR="001837EC">
        <w:t>государственных</w:t>
      </w:r>
      <w:r>
        <w:t xml:space="preserve"> (муниципальных) услуг в социальной сфере" (далее - Федеральный закон).</w:t>
      </w:r>
    </w:p>
    <w:p w:rsidR="00053FD1" w:rsidRDefault="00053FD1">
      <w:pPr>
        <w:pStyle w:val="ConsPlusNormal"/>
        <w:spacing w:before="220"/>
        <w:ind w:firstLine="540"/>
        <w:jc w:val="both"/>
      </w:pPr>
      <w:r>
        <w:t xml:space="preserve">&lt;8&gt; Включается на основании решения о возмещения потребителю услуг вреда, причиненного его жизни и(или) здоровью, принятого Уполномоченным органом на основании </w:t>
      </w:r>
      <w:hyperlink r:id="rId52">
        <w:r>
          <w:rPr>
            <w:color w:val="0000FF"/>
          </w:rPr>
          <w:t>части 8 статьи 21</w:t>
        </w:r>
      </w:hyperlink>
      <w:r>
        <w:t xml:space="preserve"> Федерального закона, в случае принятия такого решения.</w:t>
      </w:r>
    </w:p>
    <w:p w:rsidR="00053FD1" w:rsidRDefault="00053FD1">
      <w:pPr>
        <w:pStyle w:val="ConsPlusNormal"/>
        <w:spacing w:before="220"/>
        <w:ind w:firstLine="540"/>
        <w:jc w:val="both"/>
      </w:pPr>
      <w:r>
        <w:t>&lt;9&gt; Рассчитывается как сумма граф 13, 19 и 20 настоящего Расчета.</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EB689A" w:rsidRDefault="00EB689A">
      <w:pPr>
        <w:pStyle w:val="ConsPlusNormal"/>
        <w:ind w:firstLine="540"/>
        <w:jc w:val="both"/>
        <w:sectPr w:rsidR="00EB689A">
          <w:pgSz w:w="11905" w:h="16838"/>
          <w:pgMar w:top="1134" w:right="850" w:bottom="1134" w:left="1701" w:header="0" w:footer="0" w:gutter="0"/>
          <w:cols w:space="720"/>
          <w:titlePg/>
        </w:sectPr>
      </w:pPr>
    </w:p>
    <w:p w:rsidR="00EB689A" w:rsidRDefault="00EB689A">
      <w:pPr>
        <w:pStyle w:val="ConsPlusNormal"/>
        <w:ind w:firstLine="540"/>
        <w:jc w:val="both"/>
      </w:pPr>
    </w:p>
    <w:p w:rsidR="00053FD1" w:rsidRDefault="00053FD1">
      <w:pPr>
        <w:pStyle w:val="ConsPlusNormal"/>
        <w:jc w:val="right"/>
        <w:outlineLvl w:val="1"/>
      </w:pPr>
      <w:r>
        <w:t>Приложение N 5</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565"/>
      </w:tblGrid>
      <w:tr w:rsidR="00053FD1">
        <w:tc>
          <w:tcPr>
            <w:tcW w:w="11565" w:type="dxa"/>
            <w:tcBorders>
              <w:top w:val="nil"/>
              <w:left w:val="nil"/>
              <w:bottom w:val="nil"/>
              <w:right w:val="nil"/>
            </w:tcBorders>
          </w:tcPr>
          <w:p w:rsidR="00053FD1" w:rsidRDefault="00053FD1">
            <w:pPr>
              <w:pStyle w:val="ConsPlusNormal"/>
              <w:jc w:val="center"/>
            </w:pPr>
            <w:bookmarkStart w:id="5" w:name="P1183"/>
            <w:bookmarkEnd w:id="5"/>
            <w:r>
              <w:t>Отчет</w:t>
            </w:r>
          </w:p>
          <w:p w:rsidR="00053FD1" w:rsidRDefault="00053FD1" w:rsidP="00620D48">
            <w:pPr>
              <w:pStyle w:val="ConsPlusNormal"/>
              <w:jc w:val="center"/>
            </w:pPr>
            <w:r>
              <w:t xml:space="preserve">об исполнении соглашения, заключаемого по результатам отбора исполнителя </w:t>
            </w:r>
            <w:r w:rsidR="00E9798D">
              <w:t>муниципальных</w:t>
            </w:r>
            <w:r>
              <w:t xml:space="preserve"> услуг в социальной сфере в целях исполнения </w:t>
            </w:r>
            <w:r w:rsidR="00E9798D">
              <w:t>муниципального</w:t>
            </w:r>
            <w:r>
              <w:t xml:space="preserve"> социального заказа на оказание </w:t>
            </w:r>
            <w:r w:rsidR="00E9798D">
              <w:t>муниципальных</w:t>
            </w:r>
            <w:r>
              <w:t xml:space="preserve"> услуг в социальной сфере, утвержденного </w:t>
            </w:r>
            <w:r w:rsidR="00B76705">
              <w:t xml:space="preserve">уполномоченным </w:t>
            </w:r>
            <w:r w:rsidR="009111EC">
              <w:t>органом</w:t>
            </w:r>
            <w:r>
              <w:t xml:space="preserve"> </w:t>
            </w:r>
            <w:r w:rsidR="00B76705">
              <w:t xml:space="preserve">администрации </w:t>
            </w:r>
            <w:r w:rsidR="00620D48">
              <w:t>Тихвинского</w:t>
            </w:r>
            <w:r w:rsidR="00B76705">
              <w:t xml:space="preserve"> муниципального района</w:t>
            </w:r>
          </w:p>
        </w:tc>
      </w:tr>
    </w:tbl>
    <w:p w:rsidR="00053FD1" w:rsidRDefault="00053FD1">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4762"/>
        <w:gridCol w:w="2098"/>
        <w:gridCol w:w="1304"/>
      </w:tblGrid>
      <w:tr w:rsidR="00053FD1">
        <w:tc>
          <w:tcPr>
            <w:tcW w:w="3402" w:type="dxa"/>
            <w:tcBorders>
              <w:top w:val="nil"/>
              <w:left w:val="nil"/>
              <w:bottom w:val="nil"/>
              <w:right w:val="nil"/>
            </w:tcBorders>
          </w:tcPr>
          <w:p w:rsidR="00053FD1" w:rsidRDefault="00053FD1">
            <w:pPr>
              <w:pStyle w:val="ConsPlusNormal"/>
            </w:pPr>
          </w:p>
        </w:tc>
        <w:tc>
          <w:tcPr>
            <w:tcW w:w="4762" w:type="dxa"/>
            <w:tcBorders>
              <w:top w:val="nil"/>
              <w:left w:val="nil"/>
              <w:bottom w:val="nil"/>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center"/>
            </w:pPr>
            <w:r>
              <w:t>КОДЫ</w:t>
            </w:r>
          </w:p>
        </w:tc>
      </w:tr>
      <w:tr w:rsidR="00053FD1">
        <w:tc>
          <w:tcPr>
            <w:tcW w:w="3402" w:type="dxa"/>
            <w:tcBorders>
              <w:top w:val="nil"/>
              <w:left w:val="nil"/>
              <w:bottom w:val="nil"/>
              <w:right w:val="nil"/>
            </w:tcBorders>
          </w:tcPr>
          <w:p w:rsidR="00053FD1" w:rsidRDefault="00053FD1">
            <w:pPr>
              <w:pStyle w:val="ConsPlusNormal"/>
            </w:pPr>
          </w:p>
        </w:tc>
        <w:tc>
          <w:tcPr>
            <w:tcW w:w="4762" w:type="dxa"/>
            <w:tcBorders>
              <w:top w:val="nil"/>
              <w:left w:val="nil"/>
              <w:bottom w:val="nil"/>
              <w:right w:val="nil"/>
            </w:tcBorders>
          </w:tcPr>
          <w:p w:rsidR="00053FD1" w:rsidRDefault="00053FD1">
            <w:pPr>
              <w:pStyle w:val="ConsPlusNormal"/>
              <w:jc w:val="center"/>
            </w:pPr>
            <w:r>
              <w:t>на "___" __________ 20___ г.</w:t>
            </w:r>
          </w:p>
        </w:tc>
        <w:tc>
          <w:tcPr>
            <w:tcW w:w="2098" w:type="dxa"/>
            <w:tcBorders>
              <w:top w:val="nil"/>
              <w:left w:val="nil"/>
              <w:bottom w:val="nil"/>
              <w:right w:val="single" w:sz="4" w:space="0" w:color="auto"/>
            </w:tcBorders>
          </w:tcPr>
          <w:p w:rsidR="00053FD1" w:rsidRDefault="00053FD1">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r>
              <w:t>Наименование Исполнителя</w:t>
            </w:r>
          </w:p>
        </w:tc>
        <w:tc>
          <w:tcPr>
            <w:tcW w:w="4762" w:type="dxa"/>
            <w:tcBorders>
              <w:top w:val="nil"/>
              <w:left w:val="nil"/>
              <w:bottom w:val="single" w:sz="4" w:space="0" w:color="auto"/>
              <w:right w:val="nil"/>
            </w:tcBorders>
          </w:tcPr>
          <w:p w:rsidR="00053FD1" w:rsidRDefault="00053FD1">
            <w:pPr>
              <w:pStyle w:val="ConsPlusNormal"/>
              <w:jc w:val="center"/>
            </w:pPr>
          </w:p>
        </w:tc>
        <w:tc>
          <w:tcPr>
            <w:tcW w:w="2098" w:type="dxa"/>
            <w:vMerge w:val="restart"/>
            <w:tcBorders>
              <w:top w:val="nil"/>
              <w:left w:val="nil"/>
              <w:bottom w:val="nil"/>
              <w:right w:val="single" w:sz="4" w:space="0" w:color="auto"/>
            </w:tcBorders>
          </w:tcPr>
          <w:p w:rsidR="00053FD1" w:rsidRDefault="00053FD1">
            <w:pPr>
              <w:pStyle w:val="ConsPlusNormal"/>
              <w:jc w:val="right"/>
            </w:pPr>
            <w:r>
              <w:t>Код по сводному реестру</w:t>
            </w:r>
          </w:p>
        </w:tc>
        <w:tc>
          <w:tcPr>
            <w:tcW w:w="1304" w:type="dxa"/>
            <w:vMerge w:val="restart"/>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p>
        </w:tc>
        <w:tc>
          <w:tcPr>
            <w:tcW w:w="4762" w:type="dxa"/>
            <w:tcBorders>
              <w:top w:val="single" w:sz="4" w:space="0" w:color="auto"/>
              <w:left w:val="nil"/>
              <w:bottom w:val="nil"/>
              <w:right w:val="nil"/>
            </w:tcBorders>
          </w:tcPr>
          <w:p w:rsidR="00053FD1" w:rsidRDefault="00053FD1">
            <w:pPr>
              <w:pStyle w:val="ConsPlusNormal"/>
              <w:jc w:val="center"/>
            </w:pPr>
            <w:r>
              <w:t>(указывается полное наименование Исполнителя)</w:t>
            </w:r>
          </w:p>
        </w:tc>
        <w:tc>
          <w:tcPr>
            <w:tcW w:w="2098" w:type="dxa"/>
            <w:vMerge/>
            <w:tcBorders>
              <w:top w:val="nil"/>
              <w:left w:val="nil"/>
              <w:bottom w:val="nil"/>
              <w:right w:val="single" w:sz="4" w:space="0" w:color="auto"/>
            </w:tcBorders>
          </w:tcPr>
          <w:p w:rsidR="00053FD1" w:rsidRDefault="00053FD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053FD1" w:rsidRDefault="00053FD1">
            <w:pPr>
              <w:pStyle w:val="ConsPlusNormal"/>
            </w:pPr>
          </w:p>
        </w:tc>
      </w:tr>
      <w:tr w:rsidR="00053FD1">
        <w:tc>
          <w:tcPr>
            <w:tcW w:w="3402" w:type="dxa"/>
            <w:tcBorders>
              <w:top w:val="nil"/>
              <w:left w:val="nil"/>
              <w:bottom w:val="nil"/>
              <w:right w:val="nil"/>
            </w:tcBorders>
          </w:tcPr>
          <w:p w:rsidR="00053FD1" w:rsidRDefault="00053FD1">
            <w:pPr>
              <w:pStyle w:val="ConsPlusNormal"/>
              <w:jc w:val="right"/>
            </w:pPr>
            <w:r>
              <w:t>Организационно-правовая форма Исполнителя</w:t>
            </w:r>
          </w:p>
        </w:tc>
        <w:tc>
          <w:tcPr>
            <w:tcW w:w="4762" w:type="dxa"/>
            <w:tcBorders>
              <w:top w:val="nil"/>
              <w:left w:val="nil"/>
              <w:bottom w:val="single" w:sz="4" w:space="0" w:color="auto"/>
              <w:right w:val="nil"/>
            </w:tcBorders>
          </w:tcPr>
          <w:p w:rsidR="00053FD1" w:rsidRDefault="00053FD1">
            <w:pPr>
              <w:pStyle w:val="ConsPlusNormal"/>
              <w:jc w:val="center"/>
            </w:pPr>
          </w:p>
        </w:tc>
        <w:tc>
          <w:tcPr>
            <w:tcW w:w="2098" w:type="dxa"/>
            <w:tcBorders>
              <w:top w:val="nil"/>
              <w:left w:val="nil"/>
              <w:bottom w:val="nil"/>
              <w:right w:val="single" w:sz="4" w:space="0" w:color="auto"/>
            </w:tcBorders>
          </w:tcPr>
          <w:p w:rsidR="00053FD1" w:rsidRDefault="00053FD1">
            <w:pPr>
              <w:pStyle w:val="ConsPlusNormal"/>
              <w:jc w:val="right"/>
            </w:pPr>
            <w:r>
              <w:t>код по ОКОПФ</w:t>
            </w: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p>
        </w:tc>
        <w:tc>
          <w:tcPr>
            <w:tcW w:w="4762" w:type="dxa"/>
            <w:tcBorders>
              <w:top w:val="single" w:sz="4" w:space="0" w:color="auto"/>
              <w:left w:val="nil"/>
              <w:bottom w:val="nil"/>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r>
              <w:t>Уполномоченный орган</w:t>
            </w:r>
          </w:p>
        </w:tc>
        <w:tc>
          <w:tcPr>
            <w:tcW w:w="4762" w:type="dxa"/>
            <w:tcBorders>
              <w:top w:val="nil"/>
              <w:left w:val="nil"/>
              <w:bottom w:val="single" w:sz="4" w:space="0" w:color="auto"/>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jc w:val="right"/>
            </w:pPr>
            <w:r>
              <w:t>глава БК</w:t>
            </w: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p>
        </w:tc>
        <w:tc>
          <w:tcPr>
            <w:tcW w:w="4762" w:type="dxa"/>
            <w:tcBorders>
              <w:top w:val="single" w:sz="4" w:space="0" w:color="auto"/>
              <w:left w:val="nil"/>
              <w:bottom w:val="nil"/>
              <w:right w:val="nil"/>
            </w:tcBorders>
          </w:tcPr>
          <w:p w:rsidR="00053FD1" w:rsidRDefault="00053FD1">
            <w:pPr>
              <w:pStyle w:val="ConsPlusNormal"/>
              <w:jc w:val="center"/>
            </w:pPr>
            <w:r>
              <w:t>(указывается полное наименование уполномоченного органа)</w:t>
            </w:r>
          </w:p>
        </w:tc>
        <w:tc>
          <w:tcPr>
            <w:tcW w:w="2098" w:type="dxa"/>
            <w:tcBorders>
              <w:top w:val="nil"/>
              <w:left w:val="nil"/>
              <w:bottom w:val="nil"/>
              <w:right w:val="single" w:sz="4" w:space="0" w:color="auto"/>
            </w:tcBorders>
          </w:tcPr>
          <w:p w:rsidR="00053FD1" w:rsidRDefault="00053FD1">
            <w:pPr>
              <w:pStyle w:val="ConsPlusNormal"/>
              <w:jc w:val="right"/>
            </w:pP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r>
              <w:t>Направление деятельности &lt;1&gt;</w:t>
            </w:r>
          </w:p>
        </w:tc>
        <w:tc>
          <w:tcPr>
            <w:tcW w:w="4762" w:type="dxa"/>
            <w:tcBorders>
              <w:top w:val="nil"/>
              <w:left w:val="nil"/>
              <w:bottom w:val="single" w:sz="4" w:space="0" w:color="auto"/>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jc w:val="right"/>
            </w:pP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r>
              <w:t>Периодичность &lt;2&gt;</w:t>
            </w:r>
          </w:p>
        </w:tc>
        <w:tc>
          <w:tcPr>
            <w:tcW w:w="4762" w:type="dxa"/>
            <w:tcBorders>
              <w:top w:val="single" w:sz="4" w:space="0" w:color="auto"/>
              <w:left w:val="nil"/>
              <w:bottom w:val="single" w:sz="4" w:space="0" w:color="auto"/>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jc w:val="right"/>
            </w:pP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bl>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0"/>
        <w:gridCol w:w="5285"/>
      </w:tblGrid>
      <w:tr w:rsidR="00053FD1">
        <w:tc>
          <w:tcPr>
            <w:tcW w:w="11565" w:type="dxa"/>
            <w:gridSpan w:val="2"/>
            <w:tcBorders>
              <w:top w:val="nil"/>
              <w:left w:val="nil"/>
              <w:bottom w:val="nil"/>
              <w:right w:val="nil"/>
            </w:tcBorders>
          </w:tcPr>
          <w:p w:rsidR="00053FD1" w:rsidRDefault="00053FD1" w:rsidP="00910B83">
            <w:pPr>
              <w:pStyle w:val="ConsPlusNormal"/>
              <w:ind w:firstLine="283"/>
              <w:jc w:val="both"/>
            </w:pPr>
            <w:r>
              <w:t xml:space="preserve">Сведения о фактических показателях, характеризующих объем и качество оказания </w:t>
            </w:r>
            <w:r w:rsidR="00B76705">
              <w:t>муниципальной</w:t>
            </w:r>
            <w:r>
              <w:t xml:space="preserve"> услуги (</w:t>
            </w:r>
            <w:r w:rsidR="00E9798D">
              <w:t>муниципальных</w:t>
            </w:r>
            <w:r>
              <w:t xml:space="preserve"> услуг, составляющих укрупненную </w:t>
            </w:r>
            <w:r w:rsidR="00910B83">
              <w:t>муниципальную</w:t>
            </w:r>
            <w:r>
              <w:t xml:space="preserve"> услугу) на "___"________20____ год</w:t>
            </w:r>
          </w:p>
        </w:tc>
      </w:tr>
      <w:tr w:rsidR="00053FD1">
        <w:tc>
          <w:tcPr>
            <w:tcW w:w="11565" w:type="dxa"/>
            <w:gridSpan w:val="2"/>
            <w:tcBorders>
              <w:top w:val="nil"/>
              <w:left w:val="nil"/>
              <w:bottom w:val="nil"/>
              <w:right w:val="nil"/>
            </w:tcBorders>
          </w:tcPr>
          <w:p w:rsidR="00053FD1" w:rsidRDefault="00053FD1" w:rsidP="00910B83">
            <w:pPr>
              <w:pStyle w:val="ConsPlusNormal"/>
              <w:ind w:firstLine="283"/>
              <w:jc w:val="both"/>
            </w:pPr>
            <w:r>
              <w:t xml:space="preserve">Наименование укрупненной </w:t>
            </w:r>
            <w:r w:rsidR="00910B83">
              <w:t>муниципальной</w:t>
            </w:r>
            <w:r>
              <w:t xml:space="preserve"> услуги</w:t>
            </w:r>
          </w:p>
        </w:tc>
      </w:tr>
      <w:tr w:rsidR="00053FD1">
        <w:tc>
          <w:tcPr>
            <w:tcW w:w="6280" w:type="dxa"/>
            <w:tcBorders>
              <w:top w:val="nil"/>
              <w:left w:val="nil"/>
              <w:bottom w:val="single" w:sz="4" w:space="0" w:color="auto"/>
              <w:right w:val="nil"/>
            </w:tcBorders>
          </w:tcPr>
          <w:p w:rsidR="00053FD1" w:rsidRDefault="00053FD1">
            <w:pPr>
              <w:pStyle w:val="ConsPlusNormal"/>
              <w:jc w:val="both"/>
            </w:pPr>
          </w:p>
        </w:tc>
        <w:tc>
          <w:tcPr>
            <w:tcW w:w="5285" w:type="dxa"/>
            <w:tcBorders>
              <w:top w:val="nil"/>
              <w:left w:val="nil"/>
              <w:bottom w:val="nil"/>
              <w:right w:val="nil"/>
            </w:tcBorders>
          </w:tcPr>
          <w:p w:rsidR="00053FD1" w:rsidRDefault="00053FD1">
            <w:pPr>
              <w:pStyle w:val="ConsPlusNormal"/>
              <w:jc w:val="both"/>
            </w:pPr>
          </w:p>
        </w:tc>
      </w:tr>
    </w:tbl>
    <w:p w:rsidR="00053FD1" w:rsidRDefault="00053FD1">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84"/>
        <w:gridCol w:w="805"/>
        <w:gridCol w:w="541"/>
        <w:gridCol w:w="758"/>
        <w:gridCol w:w="728"/>
        <w:gridCol w:w="541"/>
        <w:gridCol w:w="795"/>
        <w:gridCol w:w="795"/>
        <w:gridCol w:w="372"/>
        <w:gridCol w:w="979"/>
        <w:gridCol w:w="979"/>
        <w:gridCol w:w="795"/>
        <w:gridCol w:w="795"/>
        <w:gridCol w:w="372"/>
        <w:gridCol w:w="979"/>
        <w:gridCol w:w="979"/>
        <w:gridCol w:w="979"/>
        <w:gridCol w:w="979"/>
        <w:gridCol w:w="705"/>
      </w:tblGrid>
      <w:tr w:rsidR="00053FD1" w:rsidTr="00D0054C">
        <w:tc>
          <w:tcPr>
            <w:tcW w:w="224" w:type="pct"/>
            <w:vMerge w:val="restart"/>
          </w:tcPr>
          <w:p w:rsidR="00053FD1" w:rsidRDefault="00053FD1">
            <w:pPr>
              <w:pStyle w:val="ConsPlusNormal"/>
              <w:jc w:val="center"/>
            </w:pPr>
            <w:r>
              <w:t>Уникальный номер реестровой записи &lt;1&gt;</w:t>
            </w:r>
          </w:p>
        </w:tc>
        <w:tc>
          <w:tcPr>
            <w:tcW w:w="254" w:type="pct"/>
            <w:vMerge w:val="restart"/>
          </w:tcPr>
          <w:p w:rsidR="00053FD1" w:rsidRDefault="00053FD1">
            <w:pPr>
              <w:pStyle w:val="ConsPlusNormal"/>
              <w:jc w:val="center"/>
            </w:pPr>
            <w:r>
              <w:t>Наименование Услуги (Услуг) &lt;1&gt;</w:t>
            </w:r>
          </w:p>
        </w:tc>
        <w:tc>
          <w:tcPr>
            <w:tcW w:w="269" w:type="pct"/>
            <w:vMerge w:val="restart"/>
          </w:tcPr>
          <w:p w:rsidR="00053FD1" w:rsidRDefault="00053FD1">
            <w:pPr>
              <w:pStyle w:val="ConsPlusNormal"/>
              <w:jc w:val="center"/>
            </w:pPr>
            <w:r>
              <w:t>Условия (формы) оказания Услуги (Услуг) &lt;1&gt;</w:t>
            </w:r>
          </w:p>
        </w:tc>
        <w:tc>
          <w:tcPr>
            <w:tcW w:w="254" w:type="pct"/>
            <w:vMerge w:val="restart"/>
          </w:tcPr>
          <w:p w:rsidR="00053FD1" w:rsidRDefault="00053FD1">
            <w:pPr>
              <w:pStyle w:val="ConsPlusNormal"/>
              <w:jc w:val="center"/>
            </w:pPr>
            <w:r>
              <w:t>Категории потребителей услуги (Услуг) &lt;1&gt;</w:t>
            </w:r>
          </w:p>
        </w:tc>
        <w:tc>
          <w:tcPr>
            <w:tcW w:w="224" w:type="pct"/>
            <w:vMerge w:val="restart"/>
          </w:tcPr>
          <w:p w:rsidR="00053FD1" w:rsidRDefault="00053FD1">
            <w:pPr>
              <w:pStyle w:val="ConsPlusNormal"/>
              <w:jc w:val="center"/>
            </w:pPr>
            <w:r>
              <w:t>Год определения исполнителя услуг &lt;1&gt;</w:t>
            </w:r>
          </w:p>
        </w:tc>
        <w:tc>
          <w:tcPr>
            <w:tcW w:w="269" w:type="pct"/>
            <w:vMerge w:val="restart"/>
          </w:tcPr>
          <w:p w:rsidR="00053FD1" w:rsidRDefault="00053FD1">
            <w:pPr>
              <w:pStyle w:val="ConsPlusNormal"/>
              <w:jc w:val="center"/>
            </w:pPr>
            <w:r>
              <w:t>Место оказания услуги (Услуг) &lt;1&gt;</w:t>
            </w:r>
          </w:p>
        </w:tc>
        <w:tc>
          <w:tcPr>
            <w:tcW w:w="679" w:type="pct"/>
            <w:gridSpan w:val="3"/>
          </w:tcPr>
          <w:p w:rsidR="00053FD1" w:rsidRDefault="00053FD1">
            <w:pPr>
              <w:pStyle w:val="ConsPlusNormal"/>
              <w:jc w:val="center"/>
            </w:pPr>
            <w:r>
              <w:t>Показатель, характеризующий качество оказания Услуги (Услуг)</w:t>
            </w:r>
          </w:p>
        </w:tc>
        <w:tc>
          <w:tcPr>
            <w:tcW w:w="298" w:type="pct"/>
            <w:vMerge w:val="restart"/>
          </w:tcPr>
          <w:p w:rsidR="00053FD1" w:rsidRDefault="00053FD1">
            <w:pPr>
              <w:pStyle w:val="ConsPlusNormal"/>
              <w:jc w:val="center"/>
            </w:pPr>
            <w:r>
              <w:t>Значение фактического показателя, характеризующего качество оказания Услуги (Услуг)</w:t>
            </w:r>
          </w:p>
        </w:tc>
        <w:tc>
          <w:tcPr>
            <w:tcW w:w="298" w:type="pct"/>
            <w:vMerge w:val="restart"/>
          </w:tcPr>
          <w:p w:rsidR="00053FD1" w:rsidRDefault="00053FD1">
            <w:pPr>
              <w:pStyle w:val="ConsPlusNormal"/>
              <w:jc w:val="center"/>
            </w:pPr>
            <w:r>
              <w:t>Фактическое отклонение от показателя, характеризующего качество оказания Услуги (Услуг) &lt;3&gt;</w:t>
            </w:r>
          </w:p>
        </w:tc>
        <w:tc>
          <w:tcPr>
            <w:tcW w:w="709" w:type="pct"/>
            <w:gridSpan w:val="3"/>
          </w:tcPr>
          <w:p w:rsidR="00053FD1" w:rsidRDefault="00053FD1">
            <w:pPr>
              <w:pStyle w:val="ConsPlusNormal"/>
              <w:jc w:val="center"/>
            </w:pPr>
            <w:r>
              <w:t>Показатель, характеризующий объем оказания Услуги (Услуг)</w:t>
            </w:r>
          </w:p>
        </w:tc>
        <w:tc>
          <w:tcPr>
            <w:tcW w:w="298" w:type="pct"/>
            <w:vMerge w:val="restart"/>
          </w:tcPr>
          <w:p w:rsidR="00053FD1" w:rsidRDefault="00053FD1" w:rsidP="00B76705">
            <w:pPr>
              <w:pStyle w:val="ConsPlusNormal"/>
              <w:jc w:val="center"/>
            </w:pPr>
            <w:r>
              <w:t xml:space="preserve">Значение фактического показателя, характеризующего объем оказания </w:t>
            </w:r>
            <w:r w:rsidR="00B76705">
              <w:t xml:space="preserve">муниципальной </w:t>
            </w:r>
            <w:r>
              <w:t>услуги</w:t>
            </w:r>
          </w:p>
        </w:tc>
        <w:tc>
          <w:tcPr>
            <w:tcW w:w="298" w:type="pct"/>
            <w:vMerge w:val="restart"/>
          </w:tcPr>
          <w:p w:rsidR="00053FD1" w:rsidRDefault="00053FD1">
            <w:pPr>
              <w:pStyle w:val="ConsPlusNormal"/>
              <w:jc w:val="center"/>
            </w:pPr>
            <w:r>
              <w:t>Фактическое отклонение от показателя, характеризующего объем оказания Услуги (Услуг) &lt;4&gt;</w:t>
            </w:r>
          </w:p>
        </w:tc>
        <w:tc>
          <w:tcPr>
            <w:tcW w:w="358" w:type="pct"/>
            <w:vMerge w:val="restart"/>
          </w:tcPr>
          <w:p w:rsidR="00053FD1" w:rsidRDefault="00053FD1">
            <w:pPr>
              <w:pStyle w:val="ConsPlusNormal"/>
              <w:jc w:val="center"/>
            </w:pPr>
            <w:r>
              <w:t>Отклонение, превышающее предельные допустимые возможные отклонения от показателя, характеризующего качество оказания Услуги (Услуг) &lt;5&gt;</w:t>
            </w:r>
          </w:p>
        </w:tc>
        <w:tc>
          <w:tcPr>
            <w:tcW w:w="358" w:type="pct"/>
            <w:vMerge w:val="restart"/>
          </w:tcPr>
          <w:p w:rsidR="00053FD1" w:rsidRDefault="00053FD1">
            <w:pPr>
              <w:pStyle w:val="ConsPlusNormal"/>
              <w:jc w:val="center"/>
            </w:pPr>
            <w:r>
              <w:t>Отклонение, превышающее предельные допустимые возможные отклонения от показателя, характеризующего объем оказания Услуги (Услуг) &lt;6&gt;</w:t>
            </w:r>
          </w:p>
        </w:tc>
        <w:tc>
          <w:tcPr>
            <w:tcW w:w="209" w:type="pct"/>
            <w:vMerge w:val="restart"/>
          </w:tcPr>
          <w:p w:rsidR="00053FD1" w:rsidRDefault="00053FD1">
            <w:pPr>
              <w:pStyle w:val="ConsPlusNormal"/>
              <w:jc w:val="center"/>
            </w:pPr>
            <w:r>
              <w:t>Причина превышения</w:t>
            </w: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vMerge w:val="restart"/>
          </w:tcPr>
          <w:p w:rsidR="00053FD1" w:rsidRDefault="00053FD1">
            <w:pPr>
              <w:pStyle w:val="ConsPlusNormal"/>
              <w:jc w:val="center"/>
            </w:pPr>
            <w:r>
              <w:t>наименование показателя &lt;1&gt;</w:t>
            </w:r>
          </w:p>
        </w:tc>
        <w:tc>
          <w:tcPr>
            <w:tcW w:w="441" w:type="pct"/>
            <w:gridSpan w:val="2"/>
          </w:tcPr>
          <w:p w:rsidR="00053FD1" w:rsidRDefault="00053FD1">
            <w:pPr>
              <w:pStyle w:val="ConsPlusNormal"/>
              <w:jc w:val="center"/>
            </w:pPr>
            <w:r>
              <w:t>единица измерения</w:t>
            </w:r>
          </w:p>
        </w:tc>
        <w:tc>
          <w:tcPr>
            <w:tcW w:w="298" w:type="pct"/>
            <w:vMerge/>
          </w:tcPr>
          <w:p w:rsidR="00053FD1" w:rsidRDefault="00053FD1">
            <w:pPr>
              <w:pStyle w:val="ConsPlusNormal"/>
            </w:pPr>
          </w:p>
        </w:tc>
        <w:tc>
          <w:tcPr>
            <w:tcW w:w="298" w:type="pct"/>
            <w:vMerge/>
          </w:tcPr>
          <w:p w:rsidR="00053FD1" w:rsidRDefault="00053FD1">
            <w:pPr>
              <w:pStyle w:val="ConsPlusNormal"/>
            </w:pPr>
          </w:p>
        </w:tc>
        <w:tc>
          <w:tcPr>
            <w:tcW w:w="254" w:type="pct"/>
            <w:vMerge w:val="restart"/>
          </w:tcPr>
          <w:p w:rsidR="00053FD1" w:rsidRDefault="00053FD1">
            <w:pPr>
              <w:pStyle w:val="ConsPlusNormal"/>
              <w:jc w:val="center"/>
            </w:pPr>
            <w:r>
              <w:t>наименование показателя &lt;1&gt;</w:t>
            </w:r>
          </w:p>
        </w:tc>
        <w:tc>
          <w:tcPr>
            <w:tcW w:w="456" w:type="pct"/>
            <w:gridSpan w:val="2"/>
          </w:tcPr>
          <w:p w:rsidR="00053FD1" w:rsidRDefault="00053FD1">
            <w:pPr>
              <w:pStyle w:val="ConsPlusNormal"/>
              <w:jc w:val="center"/>
            </w:pPr>
            <w:r>
              <w:t>единица измерения</w:t>
            </w:r>
          </w:p>
        </w:tc>
        <w:tc>
          <w:tcPr>
            <w:tcW w:w="298" w:type="pct"/>
            <w:vMerge/>
          </w:tcPr>
          <w:p w:rsidR="00053FD1" w:rsidRDefault="00053FD1">
            <w:pPr>
              <w:pStyle w:val="ConsPlusNormal"/>
            </w:pPr>
          </w:p>
        </w:tc>
        <w:tc>
          <w:tcPr>
            <w:tcW w:w="298" w:type="pct"/>
            <w:vMerge/>
          </w:tcPr>
          <w:p w:rsidR="00053FD1" w:rsidRDefault="00053FD1">
            <w:pPr>
              <w:pStyle w:val="ConsPlusNormal"/>
            </w:pPr>
          </w:p>
        </w:tc>
        <w:tc>
          <w:tcPr>
            <w:tcW w:w="358" w:type="pct"/>
            <w:vMerge/>
          </w:tcPr>
          <w:p w:rsidR="00053FD1" w:rsidRDefault="00053FD1">
            <w:pPr>
              <w:pStyle w:val="ConsPlusNormal"/>
            </w:pPr>
          </w:p>
        </w:tc>
        <w:tc>
          <w:tcPr>
            <w:tcW w:w="358" w:type="pct"/>
            <w:vMerge/>
          </w:tcPr>
          <w:p w:rsidR="00053FD1" w:rsidRDefault="00053FD1">
            <w:pPr>
              <w:pStyle w:val="ConsPlusNormal"/>
            </w:pPr>
          </w:p>
        </w:tc>
        <w:tc>
          <w:tcPr>
            <w:tcW w:w="209" w:type="pct"/>
            <w:vMerge/>
          </w:tcPr>
          <w:p w:rsidR="00053FD1" w:rsidRDefault="00053FD1">
            <w:pPr>
              <w:pStyle w:val="ConsPlusNormal"/>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vMerge/>
          </w:tcPr>
          <w:p w:rsidR="00053FD1" w:rsidRDefault="00053FD1">
            <w:pPr>
              <w:pStyle w:val="ConsPlusNormal"/>
            </w:pPr>
          </w:p>
        </w:tc>
        <w:tc>
          <w:tcPr>
            <w:tcW w:w="239" w:type="pct"/>
          </w:tcPr>
          <w:p w:rsidR="00053FD1" w:rsidRDefault="00053FD1">
            <w:pPr>
              <w:pStyle w:val="ConsPlusNormal"/>
              <w:jc w:val="center"/>
            </w:pPr>
            <w:r>
              <w:t>наименование &lt;1&gt;</w:t>
            </w:r>
          </w:p>
        </w:tc>
        <w:tc>
          <w:tcPr>
            <w:tcW w:w="202" w:type="pct"/>
          </w:tcPr>
          <w:p w:rsidR="00053FD1" w:rsidRDefault="00053FD1">
            <w:pPr>
              <w:pStyle w:val="ConsPlusNormal"/>
              <w:jc w:val="center"/>
            </w:pPr>
            <w:r>
              <w:t>код по ОКЕИ &lt;1&gt;</w:t>
            </w:r>
          </w:p>
        </w:tc>
        <w:tc>
          <w:tcPr>
            <w:tcW w:w="298" w:type="pct"/>
            <w:vMerge/>
          </w:tcPr>
          <w:p w:rsidR="00053FD1" w:rsidRDefault="00053FD1">
            <w:pPr>
              <w:pStyle w:val="ConsPlusNormal"/>
            </w:pPr>
          </w:p>
        </w:tc>
        <w:tc>
          <w:tcPr>
            <w:tcW w:w="298" w:type="pct"/>
            <w:vMerge/>
          </w:tcPr>
          <w:p w:rsidR="00053FD1" w:rsidRDefault="00053FD1">
            <w:pPr>
              <w:pStyle w:val="ConsPlusNormal"/>
            </w:pPr>
          </w:p>
        </w:tc>
        <w:tc>
          <w:tcPr>
            <w:tcW w:w="254" w:type="pct"/>
            <w:vMerge/>
          </w:tcPr>
          <w:p w:rsidR="00053FD1" w:rsidRDefault="00053FD1">
            <w:pPr>
              <w:pStyle w:val="ConsPlusNormal"/>
            </w:pPr>
          </w:p>
        </w:tc>
        <w:tc>
          <w:tcPr>
            <w:tcW w:w="254" w:type="pct"/>
          </w:tcPr>
          <w:p w:rsidR="00053FD1" w:rsidRDefault="00053FD1">
            <w:pPr>
              <w:pStyle w:val="ConsPlusNormal"/>
              <w:jc w:val="center"/>
            </w:pPr>
            <w:r>
              <w:t>наименование &lt;1&gt;</w:t>
            </w:r>
          </w:p>
        </w:tc>
        <w:tc>
          <w:tcPr>
            <w:tcW w:w="202" w:type="pct"/>
          </w:tcPr>
          <w:p w:rsidR="00053FD1" w:rsidRDefault="00053FD1">
            <w:pPr>
              <w:pStyle w:val="ConsPlusNormal"/>
              <w:jc w:val="center"/>
            </w:pPr>
            <w:r>
              <w:t>Код по ОКЕИ &lt;1&gt;</w:t>
            </w:r>
          </w:p>
        </w:tc>
        <w:tc>
          <w:tcPr>
            <w:tcW w:w="298" w:type="pct"/>
            <w:vMerge/>
          </w:tcPr>
          <w:p w:rsidR="00053FD1" w:rsidRDefault="00053FD1">
            <w:pPr>
              <w:pStyle w:val="ConsPlusNormal"/>
            </w:pPr>
          </w:p>
        </w:tc>
        <w:tc>
          <w:tcPr>
            <w:tcW w:w="298" w:type="pct"/>
            <w:vMerge/>
          </w:tcPr>
          <w:p w:rsidR="00053FD1" w:rsidRDefault="00053FD1">
            <w:pPr>
              <w:pStyle w:val="ConsPlusNormal"/>
            </w:pPr>
          </w:p>
        </w:tc>
        <w:tc>
          <w:tcPr>
            <w:tcW w:w="358" w:type="pct"/>
            <w:vMerge/>
          </w:tcPr>
          <w:p w:rsidR="00053FD1" w:rsidRDefault="00053FD1">
            <w:pPr>
              <w:pStyle w:val="ConsPlusNormal"/>
            </w:pPr>
          </w:p>
        </w:tc>
        <w:tc>
          <w:tcPr>
            <w:tcW w:w="358" w:type="pct"/>
            <w:vMerge/>
          </w:tcPr>
          <w:p w:rsidR="00053FD1" w:rsidRDefault="00053FD1">
            <w:pPr>
              <w:pStyle w:val="ConsPlusNormal"/>
            </w:pPr>
          </w:p>
        </w:tc>
        <w:tc>
          <w:tcPr>
            <w:tcW w:w="209" w:type="pct"/>
            <w:vMerge/>
          </w:tcPr>
          <w:p w:rsidR="00053FD1" w:rsidRDefault="00053FD1">
            <w:pPr>
              <w:pStyle w:val="ConsPlusNormal"/>
            </w:pPr>
          </w:p>
        </w:tc>
      </w:tr>
      <w:tr w:rsidR="00053FD1" w:rsidTr="00D0054C">
        <w:tc>
          <w:tcPr>
            <w:tcW w:w="224" w:type="pct"/>
          </w:tcPr>
          <w:p w:rsidR="00053FD1" w:rsidRDefault="00053FD1">
            <w:pPr>
              <w:pStyle w:val="ConsPlusNormal"/>
              <w:jc w:val="center"/>
            </w:pPr>
            <w:r>
              <w:t>1</w:t>
            </w:r>
          </w:p>
        </w:tc>
        <w:tc>
          <w:tcPr>
            <w:tcW w:w="254" w:type="pct"/>
          </w:tcPr>
          <w:p w:rsidR="00053FD1" w:rsidRDefault="00053FD1">
            <w:pPr>
              <w:pStyle w:val="ConsPlusNormal"/>
              <w:jc w:val="center"/>
            </w:pPr>
            <w:r>
              <w:t>2</w:t>
            </w:r>
          </w:p>
        </w:tc>
        <w:tc>
          <w:tcPr>
            <w:tcW w:w="269" w:type="pct"/>
          </w:tcPr>
          <w:p w:rsidR="00053FD1" w:rsidRDefault="00053FD1">
            <w:pPr>
              <w:pStyle w:val="ConsPlusNormal"/>
              <w:jc w:val="center"/>
            </w:pPr>
            <w:r>
              <w:t>3</w:t>
            </w:r>
          </w:p>
        </w:tc>
        <w:tc>
          <w:tcPr>
            <w:tcW w:w="254" w:type="pct"/>
          </w:tcPr>
          <w:p w:rsidR="00053FD1" w:rsidRDefault="00053FD1">
            <w:pPr>
              <w:pStyle w:val="ConsPlusNormal"/>
              <w:jc w:val="center"/>
            </w:pPr>
            <w:r>
              <w:t>4</w:t>
            </w:r>
          </w:p>
        </w:tc>
        <w:tc>
          <w:tcPr>
            <w:tcW w:w="224" w:type="pct"/>
          </w:tcPr>
          <w:p w:rsidR="00053FD1" w:rsidRDefault="00053FD1">
            <w:pPr>
              <w:pStyle w:val="ConsPlusNormal"/>
              <w:jc w:val="center"/>
            </w:pPr>
            <w:r>
              <w:t>5</w:t>
            </w:r>
          </w:p>
        </w:tc>
        <w:tc>
          <w:tcPr>
            <w:tcW w:w="269" w:type="pct"/>
          </w:tcPr>
          <w:p w:rsidR="00053FD1" w:rsidRDefault="00053FD1">
            <w:pPr>
              <w:pStyle w:val="ConsPlusNormal"/>
              <w:jc w:val="center"/>
            </w:pPr>
            <w:r>
              <w:t>6</w:t>
            </w:r>
          </w:p>
        </w:tc>
        <w:tc>
          <w:tcPr>
            <w:tcW w:w="239" w:type="pct"/>
          </w:tcPr>
          <w:p w:rsidR="00053FD1" w:rsidRDefault="00053FD1">
            <w:pPr>
              <w:pStyle w:val="ConsPlusNormal"/>
              <w:jc w:val="center"/>
            </w:pPr>
            <w:r>
              <w:t>7</w:t>
            </w:r>
          </w:p>
        </w:tc>
        <w:tc>
          <w:tcPr>
            <w:tcW w:w="239" w:type="pct"/>
          </w:tcPr>
          <w:p w:rsidR="00053FD1" w:rsidRDefault="00053FD1">
            <w:pPr>
              <w:pStyle w:val="ConsPlusNormal"/>
              <w:jc w:val="center"/>
            </w:pPr>
            <w:r>
              <w:t>8</w:t>
            </w:r>
          </w:p>
        </w:tc>
        <w:tc>
          <w:tcPr>
            <w:tcW w:w="202" w:type="pct"/>
          </w:tcPr>
          <w:p w:rsidR="00053FD1" w:rsidRDefault="00053FD1">
            <w:pPr>
              <w:pStyle w:val="ConsPlusNormal"/>
              <w:jc w:val="center"/>
            </w:pPr>
            <w:r>
              <w:t>9</w:t>
            </w:r>
          </w:p>
        </w:tc>
        <w:tc>
          <w:tcPr>
            <w:tcW w:w="298" w:type="pct"/>
          </w:tcPr>
          <w:p w:rsidR="00053FD1" w:rsidRDefault="00053FD1">
            <w:pPr>
              <w:pStyle w:val="ConsPlusNormal"/>
              <w:jc w:val="center"/>
            </w:pPr>
            <w:r>
              <w:t>10</w:t>
            </w:r>
          </w:p>
        </w:tc>
        <w:tc>
          <w:tcPr>
            <w:tcW w:w="298" w:type="pct"/>
          </w:tcPr>
          <w:p w:rsidR="00053FD1" w:rsidRDefault="00053FD1">
            <w:pPr>
              <w:pStyle w:val="ConsPlusNormal"/>
              <w:jc w:val="center"/>
            </w:pPr>
            <w:r>
              <w:t>11</w:t>
            </w:r>
          </w:p>
        </w:tc>
        <w:tc>
          <w:tcPr>
            <w:tcW w:w="254" w:type="pct"/>
          </w:tcPr>
          <w:p w:rsidR="00053FD1" w:rsidRDefault="00053FD1">
            <w:pPr>
              <w:pStyle w:val="ConsPlusNormal"/>
              <w:jc w:val="center"/>
            </w:pPr>
            <w:r>
              <w:t>12</w:t>
            </w:r>
          </w:p>
        </w:tc>
        <w:tc>
          <w:tcPr>
            <w:tcW w:w="254" w:type="pct"/>
          </w:tcPr>
          <w:p w:rsidR="00053FD1" w:rsidRDefault="00053FD1">
            <w:pPr>
              <w:pStyle w:val="ConsPlusNormal"/>
              <w:jc w:val="center"/>
            </w:pPr>
            <w:r>
              <w:t>13</w:t>
            </w:r>
          </w:p>
        </w:tc>
        <w:tc>
          <w:tcPr>
            <w:tcW w:w="202" w:type="pct"/>
          </w:tcPr>
          <w:p w:rsidR="00053FD1" w:rsidRDefault="00053FD1">
            <w:pPr>
              <w:pStyle w:val="ConsPlusNormal"/>
              <w:jc w:val="center"/>
            </w:pPr>
            <w:r>
              <w:t>14</w:t>
            </w:r>
          </w:p>
        </w:tc>
        <w:tc>
          <w:tcPr>
            <w:tcW w:w="298" w:type="pct"/>
          </w:tcPr>
          <w:p w:rsidR="00053FD1" w:rsidRDefault="00053FD1">
            <w:pPr>
              <w:pStyle w:val="ConsPlusNormal"/>
              <w:jc w:val="center"/>
            </w:pPr>
            <w:r>
              <w:t>15</w:t>
            </w:r>
          </w:p>
        </w:tc>
        <w:tc>
          <w:tcPr>
            <w:tcW w:w="298" w:type="pct"/>
          </w:tcPr>
          <w:p w:rsidR="00053FD1" w:rsidRDefault="00053FD1">
            <w:pPr>
              <w:pStyle w:val="ConsPlusNormal"/>
              <w:jc w:val="center"/>
            </w:pPr>
            <w:r>
              <w:t>16</w:t>
            </w:r>
          </w:p>
        </w:tc>
        <w:tc>
          <w:tcPr>
            <w:tcW w:w="358" w:type="pct"/>
          </w:tcPr>
          <w:p w:rsidR="00053FD1" w:rsidRDefault="00053FD1">
            <w:pPr>
              <w:pStyle w:val="ConsPlusNormal"/>
              <w:jc w:val="center"/>
            </w:pPr>
            <w:r>
              <w:t>17</w:t>
            </w:r>
          </w:p>
        </w:tc>
        <w:tc>
          <w:tcPr>
            <w:tcW w:w="358" w:type="pct"/>
          </w:tcPr>
          <w:p w:rsidR="00053FD1" w:rsidRDefault="00053FD1">
            <w:pPr>
              <w:pStyle w:val="ConsPlusNormal"/>
              <w:jc w:val="center"/>
            </w:pPr>
            <w:r>
              <w:t>18</w:t>
            </w:r>
          </w:p>
        </w:tc>
        <w:tc>
          <w:tcPr>
            <w:tcW w:w="209" w:type="pct"/>
          </w:tcPr>
          <w:p w:rsidR="00053FD1" w:rsidRDefault="00053FD1">
            <w:pPr>
              <w:pStyle w:val="ConsPlusNormal"/>
              <w:jc w:val="center"/>
            </w:pPr>
            <w:r>
              <w:t>19</w:t>
            </w:r>
          </w:p>
        </w:tc>
      </w:tr>
      <w:tr w:rsidR="00053FD1" w:rsidTr="00D0054C">
        <w:tc>
          <w:tcPr>
            <w:tcW w:w="224" w:type="pct"/>
            <w:vMerge w:val="restart"/>
          </w:tcPr>
          <w:p w:rsidR="00053FD1" w:rsidRDefault="00053FD1">
            <w:pPr>
              <w:pStyle w:val="ConsPlusNormal"/>
              <w:jc w:val="center"/>
            </w:pPr>
          </w:p>
        </w:tc>
        <w:tc>
          <w:tcPr>
            <w:tcW w:w="254" w:type="pct"/>
            <w:vMerge w:val="restart"/>
          </w:tcPr>
          <w:p w:rsidR="00053FD1" w:rsidRDefault="00053FD1">
            <w:pPr>
              <w:pStyle w:val="ConsPlusNormal"/>
              <w:jc w:val="center"/>
            </w:pPr>
          </w:p>
        </w:tc>
        <w:tc>
          <w:tcPr>
            <w:tcW w:w="269" w:type="pct"/>
            <w:vMerge w:val="restart"/>
          </w:tcPr>
          <w:p w:rsidR="00053FD1" w:rsidRDefault="00053FD1">
            <w:pPr>
              <w:pStyle w:val="ConsPlusNormal"/>
              <w:jc w:val="center"/>
            </w:pPr>
          </w:p>
        </w:tc>
        <w:tc>
          <w:tcPr>
            <w:tcW w:w="254" w:type="pct"/>
            <w:vMerge w:val="restart"/>
          </w:tcPr>
          <w:p w:rsidR="00053FD1" w:rsidRDefault="00053FD1">
            <w:pPr>
              <w:pStyle w:val="ConsPlusNormal"/>
              <w:jc w:val="center"/>
            </w:pPr>
          </w:p>
        </w:tc>
        <w:tc>
          <w:tcPr>
            <w:tcW w:w="224" w:type="pct"/>
            <w:vMerge w:val="restart"/>
          </w:tcPr>
          <w:p w:rsidR="00053FD1" w:rsidRDefault="00053FD1">
            <w:pPr>
              <w:pStyle w:val="ConsPlusNormal"/>
              <w:jc w:val="center"/>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val="restart"/>
          </w:tcPr>
          <w:p w:rsidR="00053FD1" w:rsidRDefault="00053FD1">
            <w:pPr>
              <w:pStyle w:val="ConsPlusNormal"/>
              <w:jc w:val="center"/>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val="restart"/>
          </w:tcPr>
          <w:p w:rsidR="00053FD1" w:rsidRDefault="00053FD1">
            <w:pPr>
              <w:pStyle w:val="ConsPlusNormal"/>
              <w:jc w:val="center"/>
            </w:pPr>
          </w:p>
        </w:tc>
        <w:tc>
          <w:tcPr>
            <w:tcW w:w="254" w:type="pct"/>
            <w:vMerge w:val="restart"/>
          </w:tcPr>
          <w:p w:rsidR="00053FD1" w:rsidRDefault="00053FD1">
            <w:pPr>
              <w:pStyle w:val="ConsPlusNormal"/>
              <w:jc w:val="center"/>
            </w:pPr>
            <w:r>
              <w:t>x</w:t>
            </w:r>
          </w:p>
        </w:tc>
        <w:tc>
          <w:tcPr>
            <w:tcW w:w="269" w:type="pct"/>
            <w:vMerge w:val="restart"/>
          </w:tcPr>
          <w:p w:rsidR="00053FD1" w:rsidRDefault="00053FD1">
            <w:pPr>
              <w:pStyle w:val="ConsPlusNormal"/>
              <w:jc w:val="center"/>
            </w:pPr>
            <w:r>
              <w:t>x</w:t>
            </w:r>
          </w:p>
        </w:tc>
        <w:tc>
          <w:tcPr>
            <w:tcW w:w="254" w:type="pct"/>
            <w:vMerge w:val="restart"/>
          </w:tcPr>
          <w:p w:rsidR="00053FD1" w:rsidRDefault="00053FD1">
            <w:pPr>
              <w:pStyle w:val="ConsPlusNormal"/>
              <w:jc w:val="center"/>
            </w:pPr>
            <w:r>
              <w:t>x</w:t>
            </w:r>
          </w:p>
        </w:tc>
        <w:tc>
          <w:tcPr>
            <w:tcW w:w="224" w:type="pct"/>
            <w:vMerge w:val="restart"/>
          </w:tcPr>
          <w:p w:rsidR="00053FD1" w:rsidRDefault="00053FD1">
            <w:pPr>
              <w:pStyle w:val="ConsPlusNormal"/>
              <w:jc w:val="center"/>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r>
              <w:t>x</w:t>
            </w:r>
          </w:p>
        </w:tc>
        <w:tc>
          <w:tcPr>
            <w:tcW w:w="239" w:type="pct"/>
          </w:tcPr>
          <w:p w:rsidR="00053FD1" w:rsidRDefault="00053FD1">
            <w:pPr>
              <w:pStyle w:val="ConsPlusNormal"/>
              <w:jc w:val="center"/>
            </w:pPr>
            <w:r>
              <w:t>x</w:t>
            </w:r>
          </w:p>
        </w:tc>
        <w:tc>
          <w:tcPr>
            <w:tcW w:w="202"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r>
              <w:t>x</w:t>
            </w:r>
          </w:p>
        </w:tc>
        <w:tc>
          <w:tcPr>
            <w:tcW w:w="239" w:type="pct"/>
          </w:tcPr>
          <w:p w:rsidR="00053FD1" w:rsidRDefault="00053FD1">
            <w:pPr>
              <w:pStyle w:val="ConsPlusNormal"/>
              <w:jc w:val="center"/>
            </w:pPr>
            <w:r>
              <w:t>x</w:t>
            </w:r>
          </w:p>
        </w:tc>
        <w:tc>
          <w:tcPr>
            <w:tcW w:w="202"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r>
              <w:t>x</w:t>
            </w:r>
          </w:p>
        </w:tc>
        <w:tc>
          <w:tcPr>
            <w:tcW w:w="239" w:type="pct"/>
          </w:tcPr>
          <w:p w:rsidR="00053FD1" w:rsidRDefault="00053FD1">
            <w:pPr>
              <w:pStyle w:val="ConsPlusNormal"/>
              <w:jc w:val="center"/>
            </w:pPr>
            <w:r>
              <w:t>x</w:t>
            </w:r>
          </w:p>
        </w:tc>
        <w:tc>
          <w:tcPr>
            <w:tcW w:w="202"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r>
              <w:t>x</w:t>
            </w:r>
          </w:p>
        </w:tc>
        <w:tc>
          <w:tcPr>
            <w:tcW w:w="239" w:type="pct"/>
          </w:tcPr>
          <w:p w:rsidR="00053FD1" w:rsidRDefault="00053FD1">
            <w:pPr>
              <w:pStyle w:val="ConsPlusNormal"/>
              <w:jc w:val="center"/>
            </w:pPr>
            <w:r>
              <w:t>x</w:t>
            </w:r>
          </w:p>
        </w:tc>
        <w:tc>
          <w:tcPr>
            <w:tcW w:w="202"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val="restart"/>
          </w:tcPr>
          <w:p w:rsidR="00053FD1" w:rsidRDefault="00053FD1">
            <w:pPr>
              <w:pStyle w:val="ConsPlusNormal"/>
              <w:jc w:val="center"/>
            </w:pPr>
          </w:p>
        </w:tc>
        <w:tc>
          <w:tcPr>
            <w:tcW w:w="254" w:type="pct"/>
            <w:vMerge w:val="restart"/>
          </w:tcPr>
          <w:p w:rsidR="00053FD1" w:rsidRDefault="00053FD1">
            <w:pPr>
              <w:pStyle w:val="ConsPlusNormal"/>
              <w:jc w:val="center"/>
            </w:pPr>
            <w:r>
              <w:t>x</w:t>
            </w:r>
          </w:p>
        </w:tc>
        <w:tc>
          <w:tcPr>
            <w:tcW w:w="269" w:type="pct"/>
            <w:vMerge w:val="restart"/>
          </w:tcPr>
          <w:p w:rsidR="00053FD1" w:rsidRDefault="00053FD1">
            <w:pPr>
              <w:pStyle w:val="ConsPlusNormal"/>
              <w:jc w:val="center"/>
            </w:pPr>
            <w:r>
              <w:t>x</w:t>
            </w:r>
          </w:p>
        </w:tc>
        <w:tc>
          <w:tcPr>
            <w:tcW w:w="254" w:type="pct"/>
            <w:vMerge w:val="restart"/>
          </w:tcPr>
          <w:p w:rsidR="00053FD1" w:rsidRDefault="00053FD1">
            <w:pPr>
              <w:pStyle w:val="ConsPlusNormal"/>
              <w:jc w:val="center"/>
            </w:pPr>
            <w:r>
              <w:t>x</w:t>
            </w:r>
          </w:p>
        </w:tc>
        <w:tc>
          <w:tcPr>
            <w:tcW w:w="224" w:type="pct"/>
            <w:vMerge w:val="restart"/>
          </w:tcPr>
          <w:p w:rsidR="00053FD1" w:rsidRDefault="00053FD1">
            <w:pPr>
              <w:pStyle w:val="ConsPlusNormal"/>
              <w:jc w:val="center"/>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r>
              <w:t>x</w:t>
            </w:r>
          </w:p>
        </w:tc>
        <w:tc>
          <w:tcPr>
            <w:tcW w:w="239" w:type="pct"/>
          </w:tcPr>
          <w:p w:rsidR="00053FD1" w:rsidRDefault="00053FD1">
            <w:pPr>
              <w:pStyle w:val="ConsPlusNormal"/>
              <w:jc w:val="center"/>
            </w:pPr>
            <w:r>
              <w:t>x</w:t>
            </w:r>
          </w:p>
        </w:tc>
        <w:tc>
          <w:tcPr>
            <w:tcW w:w="202"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r>
              <w:t>x</w:t>
            </w:r>
          </w:p>
        </w:tc>
        <w:tc>
          <w:tcPr>
            <w:tcW w:w="239" w:type="pct"/>
          </w:tcPr>
          <w:p w:rsidR="00053FD1" w:rsidRDefault="00053FD1">
            <w:pPr>
              <w:pStyle w:val="ConsPlusNormal"/>
              <w:jc w:val="center"/>
            </w:pPr>
            <w:r>
              <w:t>x</w:t>
            </w:r>
          </w:p>
        </w:tc>
        <w:tc>
          <w:tcPr>
            <w:tcW w:w="202"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r>
              <w:t>x</w:t>
            </w:r>
          </w:p>
        </w:tc>
        <w:tc>
          <w:tcPr>
            <w:tcW w:w="239" w:type="pct"/>
          </w:tcPr>
          <w:p w:rsidR="00053FD1" w:rsidRDefault="00053FD1">
            <w:pPr>
              <w:pStyle w:val="ConsPlusNormal"/>
              <w:jc w:val="center"/>
            </w:pPr>
            <w:r>
              <w:t>x</w:t>
            </w:r>
          </w:p>
        </w:tc>
        <w:tc>
          <w:tcPr>
            <w:tcW w:w="202"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r>
              <w:t>x</w:t>
            </w:r>
          </w:p>
        </w:tc>
        <w:tc>
          <w:tcPr>
            <w:tcW w:w="239" w:type="pct"/>
          </w:tcPr>
          <w:p w:rsidR="00053FD1" w:rsidRDefault="00053FD1">
            <w:pPr>
              <w:pStyle w:val="ConsPlusNormal"/>
              <w:jc w:val="center"/>
            </w:pPr>
            <w:r>
              <w:t>x</w:t>
            </w:r>
          </w:p>
        </w:tc>
        <w:tc>
          <w:tcPr>
            <w:tcW w:w="202"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98" w:type="pct"/>
          </w:tcPr>
          <w:p w:rsidR="00053FD1" w:rsidRDefault="00053FD1">
            <w:pPr>
              <w:pStyle w:val="ConsPlusNormal"/>
              <w:jc w:val="center"/>
            </w:pPr>
            <w:r>
              <w:t>x</w:t>
            </w:r>
          </w:p>
        </w:tc>
        <w:tc>
          <w:tcPr>
            <w:tcW w:w="254" w:type="pct"/>
          </w:tcPr>
          <w:p w:rsidR="00053FD1" w:rsidRDefault="00053FD1">
            <w:pPr>
              <w:pStyle w:val="ConsPlusNormal"/>
              <w:jc w:val="center"/>
            </w:pPr>
          </w:p>
        </w:tc>
        <w:tc>
          <w:tcPr>
            <w:tcW w:w="254"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358" w:type="pct"/>
          </w:tcPr>
          <w:p w:rsidR="00053FD1" w:rsidRDefault="00053FD1">
            <w:pPr>
              <w:pStyle w:val="ConsPlusNormal"/>
              <w:jc w:val="center"/>
            </w:pPr>
          </w:p>
        </w:tc>
        <w:tc>
          <w:tcPr>
            <w:tcW w:w="358" w:type="pct"/>
          </w:tcPr>
          <w:p w:rsidR="00053FD1" w:rsidRDefault="00053FD1">
            <w:pPr>
              <w:pStyle w:val="ConsPlusNormal"/>
              <w:jc w:val="center"/>
            </w:pPr>
          </w:p>
        </w:tc>
        <w:tc>
          <w:tcPr>
            <w:tcW w:w="209" w:type="pct"/>
          </w:tcPr>
          <w:p w:rsidR="00053FD1" w:rsidRDefault="00053FD1">
            <w:pPr>
              <w:pStyle w:val="ConsPlusNormal"/>
              <w:jc w:val="center"/>
            </w:pPr>
          </w:p>
        </w:tc>
      </w:tr>
      <w:tr w:rsidR="00053FD1" w:rsidTr="00D0054C">
        <w:tblPrEx>
          <w:tblBorders>
            <w:right w:val="nil"/>
          </w:tblBorders>
        </w:tblPrEx>
        <w:tc>
          <w:tcPr>
            <w:tcW w:w="224" w:type="pct"/>
            <w:vMerge w:val="restart"/>
          </w:tcPr>
          <w:p w:rsidR="00053FD1" w:rsidRDefault="00053FD1">
            <w:pPr>
              <w:pStyle w:val="ConsPlusNormal"/>
              <w:jc w:val="center"/>
            </w:pPr>
          </w:p>
        </w:tc>
        <w:tc>
          <w:tcPr>
            <w:tcW w:w="254" w:type="pct"/>
            <w:vMerge w:val="restart"/>
          </w:tcPr>
          <w:p w:rsidR="00053FD1" w:rsidRDefault="00053FD1">
            <w:pPr>
              <w:pStyle w:val="ConsPlusNormal"/>
              <w:jc w:val="center"/>
            </w:pPr>
            <w:r>
              <w:t>x</w:t>
            </w:r>
          </w:p>
        </w:tc>
        <w:tc>
          <w:tcPr>
            <w:tcW w:w="269" w:type="pct"/>
            <w:vMerge w:val="restart"/>
          </w:tcPr>
          <w:p w:rsidR="00053FD1" w:rsidRDefault="00053FD1">
            <w:pPr>
              <w:pStyle w:val="ConsPlusNormal"/>
              <w:jc w:val="center"/>
            </w:pPr>
            <w:r>
              <w:t>x</w:t>
            </w:r>
          </w:p>
        </w:tc>
        <w:tc>
          <w:tcPr>
            <w:tcW w:w="254" w:type="pct"/>
            <w:vMerge w:val="restart"/>
          </w:tcPr>
          <w:p w:rsidR="00053FD1" w:rsidRDefault="00053FD1">
            <w:pPr>
              <w:pStyle w:val="ConsPlusNormal"/>
              <w:jc w:val="center"/>
            </w:pPr>
            <w:r>
              <w:t>x</w:t>
            </w:r>
          </w:p>
        </w:tc>
        <w:tc>
          <w:tcPr>
            <w:tcW w:w="224" w:type="pct"/>
            <w:vMerge w:val="restart"/>
          </w:tcPr>
          <w:p w:rsidR="00053FD1" w:rsidRDefault="00053FD1">
            <w:pPr>
              <w:pStyle w:val="ConsPlusNormal"/>
              <w:jc w:val="center"/>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231" w:type="pct"/>
            <w:gridSpan w:val="8"/>
            <w:vMerge w:val="restart"/>
            <w:tcBorders>
              <w:bottom w:val="nil"/>
              <w:right w:val="nil"/>
            </w:tcBorders>
          </w:tcPr>
          <w:p w:rsidR="00053FD1" w:rsidRDefault="00053FD1">
            <w:pPr>
              <w:pStyle w:val="ConsPlusNormal"/>
              <w:jc w:val="center"/>
            </w:pPr>
          </w:p>
        </w:tc>
      </w:tr>
      <w:tr w:rsidR="00053FD1" w:rsidTr="00D0054C">
        <w:tblPrEx>
          <w:tblBorders>
            <w:right w:val="nil"/>
          </w:tblBorders>
        </w:tblPrEx>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231" w:type="pct"/>
            <w:gridSpan w:val="8"/>
            <w:vMerge/>
            <w:tcBorders>
              <w:bottom w:val="nil"/>
              <w:right w:val="nil"/>
            </w:tcBorders>
          </w:tcPr>
          <w:p w:rsidR="00053FD1" w:rsidRDefault="00053FD1">
            <w:pPr>
              <w:pStyle w:val="ConsPlusNormal"/>
            </w:pPr>
          </w:p>
        </w:tc>
      </w:tr>
      <w:tr w:rsidR="00053FD1" w:rsidTr="00D0054C">
        <w:tblPrEx>
          <w:tblBorders>
            <w:right w:val="nil"/>
          </w:tblBorders>
        </w:tblPrEx>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231" w:type="pct"/>
            <w:gridSpan w:val="8"/>
            <w:vMerge/>
            <w:tcBorders>
              <w:bottom w:val="nil"/>
              <w:right w:val="nil"/>
            </w:tcBorders>
          </w:tcPr>
          <w:p w:rsidR="00053FD1" w:rsidRDefault="00053FD1">
            <w:pPr>
              <w:pStyle w:val="ConsPlusNormal"/>
            </w:pPr>
          </w:p>
        </w:tc>
      </w:tr>
      <w:tr w:rsidR="00053FD1" w:rsidTr="00D0054C">
        <w:tblPrEx>
          <w:tblBorders>
            <w:right w:val="nil"/>
          </w:tblBorders>
        </w:tblPrEx>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231" w:type="pct"/>
            <w:gridSpan w:val="8"/>
            <w:vMerge/>
            <w:tcBorders>
              <w:bottom w:val="nil"/>
              <w:right w:val="nil"/>
            </w:tcBorders>
          </w:tcPr>
          <w:p w:rsidR="00053FD1" w:rsidRDefault="00053FD1">
            <w:pPr>
              <w:pStyle w:val="ConsPlusNormal"/>
            </w:pPr>
          </w:p>
        </w:tc>
      </w:tr>
      <w:tr w:rsidR="00053FD1" w:rsidTr="00D0054C">
        <w:tblPrEx>
          <w:tblBorders>
            <w:right w:val="nil"/>
          </w:tblBorders>
        </w:tblPrEx>
        <w:tc>
          <w:tcPr>
            <w:tcW w:w="224" w:type="pct"/>
            <w:vMerge w:val="restart"/>
          </w:tcPr>
          <w:p w:rsidR="00053FD1" w:rsidRDefault="00053FD1">
            <w:pPr>
              <w:pStyle w:val="ConsPlusNormal"/>
              <w:jc w:val="center"/>
            </w:pPr>
          </w:p>
        </w:tc>
        <w:tc>
          <w:tcPr>
            <w:tcW w:w="254" w:type="pct"/>
            <w:vMerge w:val="restart"/>
          </w:tcPr>
          <w:p w:rsidR="00053FD1" w:rsidRDefault="00053FD1">
            <w:pPr>
              <w:pStyle w:val="ConsPlusNormal"/>
              <w:jc w:val="center"/>
            </w:pPr>
            <w:r>
              <w:t>x</w:t>
            </w:r>
          </w:p>
        </w:tc>
        <w:tc>
          <w:tcPr>
            <w:tcW w:w="269" w:type="pct"/>
            <w:vMerge w:val="restart"/>
          </w:tcPr>
          <w:p w:rsidR="00053FD1" w:rsidRDefault="00053FD1">
            <w:pPr>
              <w:pStyle w:val="ConsPlusNormal"/>
              <w:jc w:val="center"/>
            </w:pPr>
            <w:r>
              <w:t>x</w:t>
            </w:r>
          </w:p>
        </w:tc>
        <w:tc>
          <w:tcPr>
            <w:tcW w:w="254" w:type="pct"/>
            <w:vMerge w:val="restart"/>
          </w:tcPr>
          <w:p w:rsidR="00053FD1" w:rsidRDefault="00053FD1">
            <w:pPr>
              <w:pStyle w:val="ConsPlusNormal"/>
              <w:jc w:val="center"/>
            </w:pPr>
            <w:r>
              <w:t>x</w:t>
            </w:r>
          </w:p>
        </w:tc>
        <w:tc>
          <w:tcPr>
            <w:tcW w:w="224" w:type="pct"/>
            <w:vMerge w:val="restart"/>
          </w:tcPr>
          <w:p w:rsidR="00053FD1" w:rsidRDefault="00053FD1">
            <w:pPr>
              <w:pStyle w:val="ConsPlusNormal"/>
              <w:jc w:val="center"/>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231" w:type="pct"/>
            <w:gridSpan w:val="8"/>
            <w:vMerge/>
            <w:tcBorders>
              <w:bottom w:val="nil"/>
              <w:right w:val="nil"/>
            </w:tcBorders>
          </w:tcPr>
          <w:p w:rsidR="00053FD1" w:rsidRDefault="00053FD1">
            <w:pPr>
              <w:pStyle w:val="ConsPlusNormal"/>
            </w:pPr>
          </w:p>
        </w:tc>
      </w:tr>
      <w:tr w:rsidR="00053FD1" w:rsidTr="00D0054C">
        <w:tblPrEx>
          <w:tblBorders>
            <w:right w:val="nil"/>
          </w:tblBorders>
        </w:tblPrEx>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231" w:type="pct"/>
            <w:gridSpan w:val="8"/>
            <w:vMerge/>
            <w:tcBorders>
              <w:bottom w:val="nil"/>
              <w:right w:val="nil"/>
            </w:tcBorders>
          </w:tcPr>
          <w:p w:rsidR="00053FD1" w:rsidRDefault="00053FD1">
            <w:pPr>
              <w:pStyle w:val="ConsPlusNormal"/>
            </w:pPr>
          </w:p>
        </w:tc>
      </w:tr>
      <w:tr w:rsidR="00053FD1" w:rsidTr="00D0054C">
        <w:tblPrEx>
          <w:tblBorders>
            <w:right w:val="nil"/>
          </w:tblBorders>
        </w:tblPrEx>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val="restar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231" w:type="pct"/>
            <w:gridSpan w:val="8"/>
            <w:vMerge/>
            <w:tcBorders>
              <w:bottom w:val="nil"/>
              <w:right w:val="nil"/>
            </w:tcBorders>
          </w:tcPr>
          <w:p w:rsidR="00053FD1" w:rsidRDefault="00053FD1">
            <w:pPr>
              <w:pStyle w:val="ConsPlusNormal"/>
            </w:pPr>
          </w:p>
        </w:tc>
      </w:tr>
      <w:tr w:rsidR="00053FD1" w:rsidTr="00D0054C">
        <w:tblPrEx>
          <w:tblBorders>
            <w:right w:val="nil"/>
          </w:tblBorders>
        </w:tblPrEx>
        <w:tc>
          <w:tcPr>
            <w:tcW w:w="224" w:type="pct"/>
            <w:vMerge/>
          </w:tcPr>
          <w:p w:rsidR="00053FD1" w:rsidRDefault="00053FD1">
            <w:pPr>
              <w:pStyle w:val="ConsPlusNormal"/>
            </w:pPr>
          </w:p>
        </w:tc>
        <w:tc>
          <w:tcPr>
            <w:tcW w:w="254" w:type="pct"/>
            <w:vMerge/>
          </w:tcPr>
          <w:p w:rsidR="00053FD1" w:rsidRDefault="00053FD1">
            <w:pPr>
              <w:pStyle w:val="ConsPlusNormal"/>
            </w:pPr>
          </w:p>
        </w:tc>
        <w:tc>
          <w:tcPr>
            <w:tcW w:w="269" w:type="pct"/>
            <w:vMerge/>
          </w:tcPr>
          <w:p w:rsidR="00053FD1" w:rsidRDefault="00053FD1">
            <w:pPr>
              <w:pStyle w:val="ConsPlusNormal"/>
            </w:pPr>
          </w:p>
        </w:tc>
        <w:tc>
          <w:tcPr>
            <w:tcW w:w="254" w:type="pct"/>
            <w:vMerge/>
          </w:tcPr>
          <w:p w:rsidR="00053FD1" w:rsidRDefault="00053FD1">
            <w:pPr>
              <w:pStyle w:val="ConsPlusNormal"/>
            </w:pPr>
          </w:p>
        </w:tc>
        <w:tc>
          <w:tcPr>
            <w:tcW w:w="224" w:type="pct"/>
            <w:vMerge/>
          </w:tcPr>
          <w:p w:rsidR="00053FD1" w:rsidRDefault="00053FD1">
            <w:pPr>
              <w:pStyle w:val="ConsPlusNormal"/>
            </w:pPr>
          </w:p>
        </w:tc>
        <w:tc>
          <w:tcPr>
            <w:tcW w:w="269" w:type="pct"/>
            <w:vMerge/>
          </w:tcPr>
          <w:p w:rsidR="00053FD1" w:rsidRDefault="00053FD1">
            <w:pPr>
              <w:pStyle w:val="ConsPlusNormal"/>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02" w:type="pct"/>
          </w:tcPr>
          <w:p w:rsidR="00053FD1" w:rsidRDefault="00053FD1">
            <w:pPr>
              <w:pStyle w:val="ConsPlusNormal"/>
              <w:jc w:val="center"/>
            </w:pPr>
          </w:p>
        </w:tc>
        <w:tc>
          <w:tcPr>
            <w:tcW w:w="298" w:type="pct"/>
          </w:tcPr>
          <w:p w:rsidR="00053FD1" w:rsidRDefault="00053FD1">
            <w:pPr>
              <w:pStyle w:val="ConsPlusNormal"/>
              <w:jc w:val="center"/>
            </w:pPr>
          </w:p>
        </w:tc>
        <w:tc>
          <w:tcPr>
            <w:tcW w:w="298" w:type="pct"/>
          </w:tcPr>
          <w:p w:rsidR="00053FD1" w:rsidRDefault="00053FD1">
            <w:pPr>
              <w:pStyle w:val="ConsPlusNormal"/>
              <w:jc w:val="center"/>
            </w:pPr>
          </w:p>
        </w:tc>
        <w:tc>
          <w:tcPr>
            <w:tcW w:w="2231" w:type="pct"/>
            <w:gridSpan w:val="8"/>
            <w:vMerge/>
            <w:tcBorders>
              <w:bottom w:val="nil"/>
              <w:right w:val="nil"/>
            </w:tcBorders>
          </w:tcPr>
          <w:p w:rsidR="00053FD1" w:rsidRDefault="00053FD1">
            <w:pPr>
              <w:pStyle w:val="ConsPlusNormal"/>
            </w:pPr>
          </w:p>
        </w:tc>
      </w:tr>
    </w:tbl>
    <w:p w:rsidR="00053FD1" w:rsidRDefault="00053FD1">
      <w:pPr>
        <w:pStyle w:val="ConsPlusNormal"/>
        <w:sectPr w:rsidR="00053FD1">
          <w:pgSz w:w="16838" w:h="11905" w:orient="landscape"/>
          <w:pgMar w:top="1701" w:right="1134" w:bottom="850" w:left="1134" w:header="0" w:footer="0" w:gutter="0"/>
          <w:cols w:space="720"/>
          <w:titlePg/>
        </w:sectPr>
      </w:pPr>
    </w:p>
    <w:p w:rsidR="00053FD1" w:rsidRDefault="00053FD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053FD1">
        <w:tc>
          <w:tcPr>
            <w:tcW w:w="2891" w:type="dxa"/>
            <w:tcBorders>
              <w:top w:val="nil"/>
              <w:left w:val="nil"/>
              <w:bottom w:val="nil"/>
              <w:right w:val="nil"/>
            </w:tcBorders>
          </w:tcPr>
          <w:p w:rsidR="00053FD1" w:rsidRDefault="00053FD1">
            <w:pPr>
              <w:pStyle w:val="ConsPlusNormal"/>
            </w:pPr>
            <w:r>
              <w:t>Руководитель Уполномоченного органа</w:t>
            </w:r>
          </w:p>
        </w:tc>
        <w:tc>
          <w:tcPr>
            <w:tcW w:w="340" w:type="dxa"/>
            <w:tcBorders>
              <w:top w:val="nil"/>
              <w:left w:val="nil"/>
              <w:bottom w:val="nil"/>
              <w:right w:val="nil"/>
            </w:tcBorders>
          </w:tcPr>
          <w:p w:rsidR="00053FD1" w:rsidRDefault="00053FD1">
            <w:pPr>
              <w:pStyle w:val="ConsPlusNormal"/>
            </w:pPr>
          </w:p>
        </w:tc>
        <w:tc>
          <w:tcPr>
            <w:tcW w:w="1587" w:type="dxa"/>
            <w:tcBorders>
              <w:top w:val="nil"/>
              <w:left w:val="nil"/>
              <w:bottom w:val="single" w:sz="4" w:space="0" w:color="auto"/>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1417" w:type="dxa"/>
            <w:tcBorders>
              <w:top w:val="nil"/>
              <w:left w:val="nil"/>
              <w:bottom w:val="single" w:sz="4" w:space="0" w:color="auto"/>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2154" w:type="dxa"/>
            <w:tcBorders>
              <w:top w:val="nil"/>
              <w:left w:val="nil"/>
              <w:bottom w:val="single" w:sz="4" w:space="0" w:color="auto"/>
              <w:right w:val="nil"/>
            </w:tcBorders>
          </w:tcPr>
          <w:p w:rsidR="00053FD1" w:rsidRDefault="00053FD1">
            <w:pPr>
              <w:pStyle w:val="ConsPlusNormal"/>
            </w:pPr>
          </w:p>
        </w:tc>
      </w:tr>
      <w:tr w:rsidR="00053FD1">
        <w:tc>
          <w:tcPr>
            <w:tcW w:w="2891" w:type="dxa"/>
            <w:tcBorders>
              <w:top w:val="nil"/>
              <w:left w:val="nil"/>
              <w:bottom w:val="nil"/>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1587" w:type="dxa"/>
            <w:tcBorders>
              <w:top w:val="single" w:sz="4" w:space="0" w:color="auto"/>
              <w:left w:val="nil"/>
              <w:bottom w:val="nil"/>
              <w:right w:val="nil"/>
            </w:tcBorders>
          </w:tcPr>
          <w:p w:rsidR="00053FD1" w:rsidRDefault="00053FD1">
            <w:pPr>
              <w:pStyle w:val="ConsPlusNormal"/>
              <w:jc w:val="center"/>
            </w:pPr>
            <w:r>
              <w:t>(должность)</w:t>
            </w:r>
          </w:p>
        </w:tc>
        <w:tc>
          <w:tcPr>
            <w:tcW w:w="340" w:type="dxa"/>
            <w:tcBorders>
              <w:top w:val="nil"/>
              <w:left w:val="nil"/>
              <w:bottom w:val="nil"/>
              <w:right w:val="nil"/>
            </w:tcBorders>
          </w:tcPr>
          <w:p w:rsidR="00053FD1" w:rsidRDefault="00053FD1">
            <w:pPr>
              <w:pStyle w:val="ConsPlusNormal"/>
            </w:pPr>
          </w:p>
        </w:tc>
        <w:tc>
          <w:tcPr>
            <w:tcW w:w="1417" w:type="dxa"/>
            <w:tcBorders>
              <w:top w:val="single" w:sz="4" w:space="0" w:color="auto"/>
              <w:left w:val="nil"/>
              <w:bottom w:val="nil"/>
              <w:right w:val="nil"/>
            </w:tcBorders>
          </w:tcPr>
          <w:p w:rsidR="00053FD1" w:rsidRDefault="00053FD1">
            <w:pPr>
              <w:pStyle w:val="ConsPlusNormal"/>
              <w:jc w:val="center"/>
            </w:pPr>
            <w:r>
              <w:t>(подпись)</w:t>
            </w:r>
          </w:p>
        </w:tc>
        <w:tc>
          <w:tcPr>
            <w:tcW w:w="340" w:type="dxa"/>
            <w:tcBorders>
              <w:top w:val="nil"/>
              <w:left w:val="nil"/>
              <w:bottom w:val="nil"/>
              <w:right w:val="nil"/>
            </w:tcBorders>
          </w:tcPr>
          <w:p w:rsidR="00053FD1" w:rsidRDefault="00053FD1">
            <w:pPr>
              <w:pStyle w:val="ConsPlusNormal"/>
            </w:pPr>
          </w:p>
        </w:tc>
        <w:tc>
          <w:tcPr>
            <w:tcW w:w="2154" w:type="dxa"/>
            <w:tcBorders>
              <w:top w:val="single" w:sz="4" w:space="0" w:color="auto"/>
              <w:left w:val="nil"/>
              <w:bottom w:val="nil"/>
              <w:right w:val="nil"/>
            </w:tcBorders>
          </w:tcPr>
          <w:p w:rsidR="00053FD1" w:rsidRDefault="00053FD1">
            <w:pPr>
              <w:pStyle w:val="ConsPlusNormal"/>
              <w:jc w:val="center"/>
            </w:pPr>
            <w:r>
              <w:t>(расшифровка подписи)</w:t>
            </w:r>
          </w:p>
        </w:tc>
      </w:tr>
      <w:tr w:rsidR="00053FD1">
        <w:tc>
          <w:tcPr>
            <w:tcW w:w="9069" w:type="dxa"/>
            <w:gridSpan w:val="7"/>
            <w:tcBorders>
              <w:top w:val="nil"/>
              <w:left w:val="nil"/>
              <w:bottom w:val="nil"/>
              <w:right w:val="nil"/>
            </w:tcBorders>
          </w:tcPr>
          <w:p w:rsidR="00053FD1" w:rsidRDefault="00053FD1">
            <w:pPr>
              <w:pStyle w:val="ConsPlusNormal"/>
            </w:pPr>
            <w:r>
              <w:t>"___" ________ 20__ г.</w:t>
            </w: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Указывается в соответствии с утвержденным </w:t>
      </w:r>
      <w:r w:rsidR="00910B83">
        <w:t>муниципальным</w:t>
      </w:r>
      <w:r>
        <w:t xml:space="preserve"> социальным заказом.</w:t>
      </w:r>
    </w:p>
    <w:p w:rsidR="00053FD1" w:rsidRDefault="00053FD1">
      <w:pPr>
        <w:pStyle w:val="ConsPlusNormal"/>
        <w:spacing w:before="220"/>
        <w:ind w:firstLine="540"/>
        <w:jc w:val="both"/>
      </w:pPr>
      <w:r>
        <w:t>&lt;2&gt; Указывается 9 месяцев в случае предоставления отчета в соответствии с пунктом 4.3.8.3 Соглашения или один год в случае предоставления отчета в соответствии с пунктом 4.3.8.4 Соглашения.</w:t>
      </w:r>
    </w:p>
    <w:p w:rsidR="00053FD1" w:rsidRDefault="00053FD1">
      <w:pPr>
        <w:pStyle w:val="ConsPlusNormal"/>
        <w:spacing w:before="220"/>
        <w:ind w:firstLine="540"/>
        <w:jc w:val="both"/>
      </w:pPr>
      <w:r>
        <w:t xml:space="preserve">&lt;3&gt; Определяется как разница Графы 10 Отчета и графы 12 пункта 1 Информации об условиях оказания </w:t>
      </w:r>
      <w:r w:rsidR="00E9798D">
        <w:t>муниципальных</w:t>
      </w:r>
      <w:r>
        <w:t xml:space="preserve"> услуг в социальной сфере, включенных в </w:t>
      </w:r>
      <w:r w:rsidR="00E9798D">
        <w:t>муниципальный</w:t>
      </w:r>
      <w:r>
        <w:t xml:space="preserve"> социальный заказ на оказание </w:t>
      </w:r>
      <w:r w:rsidR="00E9798D">
        <w:t>муниципальных</w:t>
      </w:r>
      <w:r>
        <w:t xml:space="preserve"> услуг в социальной сфере, утвержденный органом исполнительной власти Ленинградской области (далее - Информация об условиях оказания услуги).</w:t>
      </w:r>
    </w:p>
    <w:p w:rsidR="00053FD1" w:rsidRDefault="00053FD1">
      <w:pPr>
        <w:pStyle w:val="ConsPlusNormal"/>
        <w:spacing w:before="220"/>
        <w:ind w:firstLine="540"/>
        <w:jc w:val="both"/>
      </w:pPr>
      <w:r>
        <w:t>&lt;4&gt; Определяется как разница Графы 15 Отчета и графы 5, 6, 7 или 8 пункта 2 Информации об условиях оказания услуги.</w:t>
      </w:r>
    </w:p>
    <w:p w:rsidR="00053FD1" w:rsidRDefault="00053FD1">
      <w:pPr>
        <w:pStyle w:val="ConsPlusNormal"/>
        <w:spacing w:before="220"/>
        <w:ind w:firstLine="540"/>
        <w:jc w:val="both"/>
      </w:pPr>
      <w:r>
        <w:t>&lt;5&gt; Определяется как разница Графы 11 Отчета и графы 13 пункта 1 Информации об условиях оказания.</w:t>
      </w:r>
    </w:p>
    <w:p w:rsidR="00053FD1" w:rsidRDefault="00053FD1">
      <w:pPr>
        <w:pStyle w:val="ConsPlusNormal"/>
        <w:spacing w:before="220"/>
        <w:ind w:firstLine="540"/>
        <w:jc w:val="both"/>
      </w:pPr>
      <w:r>
        <w:t>&lt;6&gt; Определяется как разница Графы 16 Отчета и графы 9 пункта 2 Информации об условиях оказания.</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91741E" w:rsidRDefault="0091741E">
      <w:pPr>
        <w:pStyle w:val="ConsPlusNormal"/>
        <w:ind w:firstLine="540"/>
        <w:jc w:val="both"/>
      </w:pPr>
    </w:p>
    <w:p w:rsidR="00EB689A" w:rsidRDefault="00EB689A">
      <w:pPr>
        <w:pStyle w:val="ConsPlusNormal"/>
        <w:ind w:firstLine="540"/>
        <w:jc w:val="both"/>
      </w:pPr>
    </w:p>
    <w:p w:rsidR="00053FD1" w:rsidRPr="00794FF5" w:rsidRDefault="00053FD1">
      <w:pPr>
        <w:pStyle w:val="ConsPlusNormal"/>
        <w:jc w:val="right"/>
        <w:outlineLvl w:val="1"/>
        <w:rPr>
          <w:rFonts w:asciiTheme="minorHAnsi" w:hAnsiTheme="minorHAnsi" w:cstheme="minorHAnsi"/>
          <w:sz w:val="20"/>
          <w:szCs w:val="20"/>
        </w:rPr>
      </w:pPr>
      <w:r w:rsidRPr="00794FF5">
        <w:rPr>
          <w:rFonts w:asciiTheme="minorHAnsi" w:hAnsiTheme="minorHAnsi" w:cstheme="minorHAnsi"/>
          <w:sz w:val="20"/>
          <w:szCs w:val="20"/>
        </w:rPr>
        <w:t>Приложение N 6</w:t>
      </w:r>
    </w:p>
    <w:p w:rsidR="00053FD1" w:rsidRPr="00794FF5" w:rsidRDefault="00053FD1">
      <w:pPr>
        <w:pStyle w:val="ConsPlusNormal"/>
        <w:jc w:val="right"/>
        <w:rPr>
          <w:rFonts w:asciiTheme="minorHAnsi" w:hAnsiTheme="minorHAnsi" w:cstheme="minorHAnsi"/>
          <w:sz w:val="20"/>
          <w:szCs w:val="20"/>
        </w:rPr>
      </w:pPr>
      <w:r w:rsidRPr="00794FF5">
        <w:rPr>
          <w:rFonts w:asciiTheme="minorHAnsi" w:hAnsiTheme="minorHAnsi" w:cstheme="minorHAnsi"/>
          <w:sz w:val="20"/>
          <w:szCs w:val="20"/>
        </w:rPr>
        <w:t>к Типовой форме соглашения ...</w:t>
      </w:r>
    </w:p>
    <w:p w:rsidR="00053FD1" w:rsidRPr="00794FF5" w:rsidRDefault="00053FD1">
      <w:pPr>
        <w:pStyle w:val="ConsPlusNormal"/>
        <w:jc w:val="right"/>
        <w:rPr>
          <w:rFonts w:asciiTheme="minorHAnsi" w:hAnsiTheme="minorHAnsi" w:cstheme="minorHAnsi"/>
          <w:sz w:val="20"/>
          <w:szCs w:val="20"/>
        </w:rPr>
      </w:pPr>
    </w:p>
    <w:p w:rsidR="00053FD1" w:rsidRPr="00794FF5" w:rsidRDefault="00053FD1">
      <w:pPr>
        <w:pStyle w:val="ConsPlusNormal"/>
        <w:jc w:val="right"/>
        <w:rPr>
          <w:rFonts w:asciiTheme="minorHAnsi" w:hAnsiTheme="minorHAnsi" w:cstheme="minorHAnsi"/>
          <w:sz w:val="20"/>
          <w:szCs w:val="20"/>
        </w:rPr>
      </w:pPr>
      <w:r w:rsidRPr="00794FF5">
        <w:rPr>
          <w:rFonts w:asciiTheme="minorHAnsi" w:hAnsiTheme="minorHAnsi" w:cstheme="minorHAnsi"/>
          <w:sz w:val="20"/>
          <w:szCs w:val="20"/>
        </w:rPr>
        <w:t>Приложение N ____</w:t>
      </w:r>
    </w:p>
    <w:p w:rsidR="00053FD1" w:rsidRPr="00794FF5" w:rsidRDefault="00053FD1">
      <w:pPr>
        <w:pStyle w:val="ConsPlusNormal"/>
        <w:jc w:val="right"/>
        <w:rPr>
          <w:rFonts w:asciiTheme="minorHAnsi" w:hAnsiTheme="minorHAnsi" w:cstheme="minorHAnsi"/>
          <w:sz w:val="20"/>
          <w:szCs w:val="20"/>
        </w:rPr>
      </w:pPr>
      <w:r w:rsidRPr="00794FF5">
        <w:rPr>
          <w:rFonts w:asciiTheme="minorHAnsi" w:hAnsiTheme="minorHAnsi" w:cstheme="minorHAnsi"/>
          <w:sz w:val="20"/>
          <w:szCs w:val="20"/>
        </w:rPr>
        <w:t>к соглашению</w:t>
      </w:r>
    </w:p>
    <w:p w:rsidR="00053FD1" w:rsidRPr="00794FF5" w:rsidRDefault="00053FD1">
      <w:pPr>
        <w:pStyle w:val="ConsPlusNormal"/>
        <w:jc w:val="right"/>
        <w:rPr>
          <w:rFonts w:asciiTheme="minorHAnsi" w:hAnsiTheme="minorHAnsi" w:cstheme="minorHAnsi"/>
          <w:sz w:val="20"/>
          <w:szCs w:val="20"/>
        </w:rPr>
      </w:pPr>
      <w:r w:rsidRPr="00794FF5">
        <w:rPr>
          <w:rFonts w:asciiTheme="minorHAnsi" w:hAnsiTheme="minorHAnsi" w:cstheme="minorHAnsi"/>
          <w:sz w:val="20"/>
          <w:szCs w:val="20"/>
        </w:rPr>
        <w:t>от ________ N ____ &lt;1&gt;</w:t>
      </w:r>
    </w:p>
    <w:p w:rsidR="00053FD1" w:rsidRPr="00794FF5" w:rsidRDefault="00053FD1">
      <w:pPr>
        <w:pStyle w:val="ConsPlusNormal"/>
        <w:jc w:val="right"/>
        <w:rPr>
          <w:rFonts w:asciiTheme="minorHAnsi" w:hAnsiTheme="minorHAnsi" w:cstheme="minorHAnsi"/>
          <w:sz w:val="20"/>
          <w:szCs w:val="20"/>
        </w:rPr>
      </w:pPr>
    </w:p>
    <w:p w:rsidR="00053FD1" w:rsidRPr="00794FF5" w:rsidRDefault="00053FD1">
      <w:pPr>
        <w:pStyle w:val="ConsPlusNonformat"/>
        <w:jc w:val="both"/>
        <w:rPr>
          <w:rFonts w:asciiTheme="minorHAnsi" w:hAnsiTheme="minorHAnsi" w:cstheme="minorHAnsi"/>
          <w:szCs w:val="20"/>
        </w:rPr>
      </w:pPr>
      <w:bookmarkStart w:id="6" w:name="P1595"/>
      <w:bookmarkEnd w:id="6"/>
      <w:r w:rsidRPr="00794FF5">
        <w:rPr>
          <w:rFonts w:asciiTheme="minorHAnsi" w:hAnsiTheme="minorHAnsi" w:cstheme="minorHAnsi"/>
          <w:szCs w:val="20"/>
        </w:rPr>
        <w:t xml:space="preserve">                                  </w:t>
      </w:r>
      <w:r w:rsidRPr="00794FF5">
        <w:rPr>
          <w:rFonts w:asciiTheme="minorHAnsi" w:hAnsiTheme="minorHAnsi" w:cstheme="minorHAnsi"/>
          <w:b/>
          <w:szCs w:val="20"/>
        </w:rPr>
        <w:t>Договор</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w:t>
      </w:r>
      <w:r w:rsidRPr="00794FF5">
        <w:rPr>
          <w:rFonts w:asciiTheme="minorHAnsi" w:hAnsiTheme="minorHAnsi" w:cstheme="minorHAnsi"/>
          <w:b/>
          <w:szCs w:val="20"/>
        </w:rPr>
        <w:t xml:space="preserve">об оказании </w:t>
      </w:r>
      <w:r w:rsidR="00E9798D" w:rsidRPr="00794FF5">
        <w:rPr>
          <w:rFonts w:asciiTheme="minorHAnsi" w:hAnsiTheme="minorHAnsi" w:cstheme="minorHAnsi"/>
          <w:b/>
          <w:szCs w:val="20"/>
        </w:rPr>
        <w:t>муниципальных</w:t>
      </w:r>
      <w:r w:rsidRPr="00794FF5">
        <w:rPr>
          <w:rFonts w:asciiTheme="minorHAnsi" w:hAnsiTheme="minorHAnsi" w:cstheme="minorHAnsi"/>
          <w:b/>
          <w:szCs w:val="20"/>
        </w:rPr>
        <w:t xml:space="preserve"> услуг в социальной сфере</w:t>
      </w:r>
    </w:p>
    <w:p w:rsidR="00053FD1" w:rsidRPr="00794FF5" w:rsidRDefault="00053FD1">
      <w:pPr>
        <w:pStyle w:val="ConsPlusNonformat"/>
        <w:jc w:val="both"/>
        <w:rPr>
          <w:rFonts w:asciiTheme="minorHAnsi" w:hAnsiTheme="minorHAnsi" w:cstheme="minorHAnsi"/>
          <w:szCs w:val="20"/>
        </w:rPr>
      </w:pP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г. 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(место заключения соглашения)</w:t>
      </w:r>
    </w:p>
    <w:p w:rsidR="00053FD1" w:rsidRPr="00794FF5" w:rsidRDefault="00053FD1">
      <w:pPr>
        <w:pStyle w:val="ConsPlusNonformat"/>
        <w:jc w:val="both"/>
        <w:rPr>
          <w:rFonts w:asciiTheme="minorHAnsi" w:hAnsiTheme="minorHAnsi" w:cstheme="minorHAnsi"/>
          <w:szCs w:val="20"/>
        </w:rPr>
      </w:pP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"____" _____________ 20___ г.                          N 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(дата заключения </w:t>
      </w:r>
      <w:proofErr w:type="gramStart"/>
      <w:r w:rsidRPr="00794FF5">
        <w:rPr>
          <w:rFonts w:asciiTheme="minorHAnsi" w:hAnsiTheme="minorHAnsi" w:cstheme="minorHAnsi"/>
          <w:szCs w:val="20"/>
        </w:rPr>
        <w:t xml:space="preserve">договора)   </w:t>
      </w:r>
      <w:proofErr w:type="gramEnd"/>
      <w:r w:rsidRPr="00794FF5">
        <w:rPr>
          <w:rFonts w:asciiTheme="minorHAnsi" w:hAnsiTheme="minorHAnsi" w:cstheme="minorHAnsi"/>
          <w:szCs w:val="20"/>
        </w:rPr>
        <w:t xml:space="preserve">                            (номер договора)</w:t>
      </w:r>
    </w:p>
    <w:p w:rsidR="00053FD1" w:rsidRPr="00794FF5" w:rsidRDefault="00053FD1">
      <w:pPr>
        <w:pStyle w:val="ConsPlusNonformat"/>
        <w:jc w:val="both"/>
        <w:rPr>
          <w:rFonts w:asciiTheme="minorHAnsi" w:hAnsiTheme="minorHAnsi" w:cstheme="minorHAnsi"/>
          <w:szCs w:val="20"/>
        </w:rPr>
      </w:pP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__________________________________________________________________________,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(наименование юридического лица, фамилия, имя, отчество (при наличии)</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индивидуального предпринимателя или физического лица)</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именуемый(</w:t>
      </w:r>
      <w:proofErr w:type="spellStart"/>
      <w:r w:rsidRPr="00794FF5">
        <w:rPr>
          <w:rFonts w:asciiTheme="minorHAnsi" w:hAnsiTheme="minorHAnsi" w:cstheme="minorHAnsi"/>
          <w:szCs w:val="20"/>
        </w:rPr>
        <w:t>ая</w:t>
      </w:r>
      <w:proofErr w:type="spellEnd"/>
      <w:r w:rsidRPr="00794FF5">
        <w:rPr>
          <w:rFonts w:asciiTheme="minorHAnsi" w:hAnsiTheme="minorHAnsi" w:cstheme="minorHAnsi"/>
          <w:szCs w:val="20"/>
        </w:rPr>
        <w:t>) в дальнейшем "Исполнитель услуг", в лице</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__________________________________________________________________________,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(наименование должности, а также фамилия, имя, отчество (при наличии) лица,</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представляющего Исполнителя услуг, или уполномоченного им лица)</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действующего на основании ________________________________________________,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(реквизиты учредительного документа юридического лица,</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свидетельства о государственной регистрации индивидуального</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предпринимателя или иной документ, удостоверяющий полномочия)</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с одной стороны, и _______________________________________________________,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(фамилия, имя, отчество (при наличии), наименование</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и реквизиты документа физического лица - потребителя</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w:t>
      </w:r>
      <w:r w:rsidR="00E9798D" w:rsidRPr="00794FF5">
        <w:rPr>
          <w:rFonts w:asciiTheme="minorHAnsi" w:hAnsiTheme="minorHAnsi" w:cstheme="minorHAnsi"/>
          <w:szCs w:val="20"/>
        </w:rPr>
        <w:t>муниципальных</w:t>
      </w:r>
      <w:r w:rsidRPr="00794FF5">
        <w:rPr>
          <w:rFonts w:asciiTheme="minorHAnsi" w:hAnsiTheme="minorHAnsi" w:cstheme="minorHAnsi"/>
          <w:szCs w:val="20"/>
        </w:rPr>
        <w:t xml:space="preserve"> услуг в социальной сфере)</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проживающий(</w:t>
      </w:r>
      <w:proofErr w:type="spellStart"/>
      <w:r w:rsidRPr="00794FF5">
        <w:rPr>
          <w:rFonts w:asciiTheme="minorHAnsi" w:hAnsiTheme="minorHAnsi" w:cstheme="minorHAnsi"/>
          <w:szCs w:val="20"/>
        </w:rPr>
        <w:t>ая</w:t>
      </w:r>
      <w:proofErr w:type="spellEnd"/>
      <w:r w:rsidRPr="00794FF5">
        <w:rPr>
          <w:rFonts w:asciiTheme="minorHAnsi" w:hAnsiTheme="minorHAnsi" w:cstheme="minorHAnsi"/>
          <w:szCs w:val="20"/>
        </w:rPr>
        <w:t>) по адресу: 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(адрес места жительства физического лица -</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потребителя </w:t>
      </w:r>
      <w:r w:rsidR="00E9798D" w:rsidRPr="00794FF5">
        <w:rPr>
          <w:rFonts w:asciiTheme="minorHAnsi" w:hAnsiTheme="minorHAnsi" w:cstheme="minorHAnsi"/>
          <w:szCs w:val="20"/>
        </w:rPr>
        <w:t>муниципальных</w:t>
      </w:r>
      <w:r w:rsidRPr="00794FF5">
        <w:rPr>
          <w:rFonts w:asciiTheme="minorHAnsi" w:hAnsiTheme="minorHAnsi" w:cstheme="minorHAnsi"/>
          <w:szCs w:val="20"/>
        </w:rPr>
        <w:t xml:space="preserve"> услуг в социальной сфере)</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именуемый(</w:t>
      </w:r>
      <w:proofErr w:type="spellStart"/>
      <w:r w:rsidRPr="00794FF5">
        <w:rPr>
          <w:rFonts w:asciiTheme="minorHAnsi" w:hAnsiTheme="minorHAnsi" w:cstheme="minorHAnsi"/>
          <w:szCs w:val="20"/>
        </w:rPr>
        <w:t>ая</w:t>
      </w:r>
      <w:proofErr w:type="spellEnd"/>
      <w:r w:rsidRPr="00794FF5">
        <w:rPr>
          <w:rFonts w:asciiTheme="minorHAnsi" w:hAnsiTheme="minorHAnsi" w:cstheme="minorHAnsi"/>
          <w:szCs w:val="20"/>
        </w:rPr>
        <w:t>) в дальнейшем "Потребитель услуг", в лице &lt;2&gt; 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(фамилия, имя, отчество</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(при наличии), наименование</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и реквизиты документа законного</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представителя Потребителя услуг)</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действующего(ей) на основании 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(основание правомочия)</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проживающего(ей) по адресу: 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(указывается адрес места жительства законного</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представителя Потребителя услуг)</w:t>
      </w:r>
    </w:p>
    <w:p w:rsidR="00053FD1" w:rsidRPr="00794FF5" w:rsidRDefault="00794FF5">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с </w:t>
      </w:r>
      <w:r w:rsidR="00053FD1" w:rsidRPr="00794FF5">
        <w:rPr>
          <w:rFonts w:asciiTheme="minorHAnsi" w:hAnsiTheme="minorHAnsi" w:cstheme="minorHAnsi"/>
          <w:szCs w:val="20"/>
        </w:rPr>
        <w:t>другой стороны, далее именуемые "Стороны", заключили настоящий Договор о</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нижеследующем.</w:t>
      </w:r>
    </w:p>
    <w:p w:rsidR="00053FD1" w:rsidRPr="00794FF5" w:rsidRDefault="00053FD1">
      <w:pPr>
        <w:pStyle w:val="ConsPlusNonformat"/>
        <w:jc w:val="both"/>
        <w:rPr>
          <w:rFonts w:asciiTheme="minorHAnsi" w:hAnsiTheme="minorHAnsi" w:cstheme="minorHAnsi"/>
          <w:szCs w:val="20"/>
        </w:rPr>
      </w:pPr>
    </w:p>
    <w:p w:rsidR="00053FD1" w:rsidRPr="00794FF5" w:rsidRDefault="00794FF5" w:rsidP="00794FF5">
      <w:pPr>
        <w:pStyle w:val="ConsPlusNonformat"/>
        <w:jc w:val="center"/>
        <w:rPr>
          <w:rFonts w:asciiTheme="minorHAnsi" w:hAnsiTheme="minorHAnsi" w:cstheme="minorHAnsi"/>
          <w:szCs w:val="20"/>
        </w:rPr>
      </w:pPr>
      <w:r>
        <w:rPr>
          <w:rFonts w:asciiTheme="minorHAnsi" w:hAnsiTheme="minorHAnsi" w:cstheme="minorHAnsi"/>
          <w:b/>
          <w:szCs w:val="20"/>
        </w:rPr>
        <w:t>1</w:t>
      </w:r>
      <w:r w:rsidR="00053FD1" w:rsidRPr="00794FF5">
        <w:rPr>
          <w:rFonts w:asciiTheme="minorHAnsi" w:hAnsiTheme="minorHAnsi" w:cstheme="minorHAnsi"/>
          <w:b/>
          <w:szCs w:val="20"/>
        </w:rPr>
        <w:t>. Предмет Договора</w:t>
      </w:r>
    </w:p>
    <w:p w:rsidR="00053FD1" w:rsidRPr="00794FF5" w:rsidRDefault="00053FD1">
      <w:pPr>
        <w:pStyle w:val="ConsPlusNonformat"/>
        <w:jc w:val="both"/>
        <w:rPr>
          <w:rFonts w:asciiTheme="minorHAnsi" w:hAnsiTheme="minorHAnsi" w:cstheme="minorHAnsi"/>
          <w:szCs w:val="20"/>
        </w:rPr>
      </w:pP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1.1.  Потребитель услуг получает, а Исполнитель услуг обязуется оказать</w:t>
      </w:r>
    </w:p>
    <w:p w:rsidR="00053FD1" w:rsidRPr="00794FF5" w:rsidRDefault="00B76705">
      <w:pPr>
        <w:pStyle w:val="ConsPlusNonformat"/>
        <w:jc w:val="both"/>
        <w:rPr>
          <w:rFonts w:asciiTheme="minorHAnsi" w:hAnsiTheme="minorHAnsi" w:cstheme="minorHAnsi"/>
          <w:szCs w:val="20"/>
        </w:rPr>
      </w:pPr>
      <w:r w:rsidRPr="00794FF5">
        <w:rPr>
          <w:rFonts w:asciiTheme="minorHAnsi" w:hAnsiTheme="minorHAnsi" w:cstheme="minorHAnsi"/>
          <w:szCs w:val="20"/>
        </w:rPr>
        <w:t>муниципальную</w:t>
      </w:r>
      <w:r w:rsidR="00053FD1" w:rsidRPr="00794FF5">
        <w:rPr>
          <w:rFonts w:asciiTheme="minorHAnsi" w:hAnsiTheme="minorHAnsi" w:cstheme="minorHAnsi"/>
          <w:szCs w:val="20"/>
        </w:rPr>
        <w:t>(</w:t>
      </w:r>
      <w:proofErr w:type="spellStart"/>
      <w:r w:rsidR="00053FD1" w:rsidRPr="00794FF5">
        <w:rPr>
          <w:rFonts w:asciiTheme="minorHAnsi" w:hAnsiTheme="minorHAnsi" w:cstheme="minorHAnsi"/>
          <w:szCs w:val="20"/>
        </w:rPr>
        <w:t>ые</w:t>
      </w:r>
      <w:proofErr w:type="spellEnd"/>
      <w:r w:rsidR="00053FD1" w:rsidRPr="00794FF5">
        <w:rPr>
          <w:rFonts w:asciiTheme="minorHAnsi" w:hAnsiTheme="minorHAnsi" w:cstheme="minorHAnsi"/>
          <w:szCs w:val="20"/>
        </w:rPr>
        <w:t>) услугу(и) в социальной сфере Потребителю услуг</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__________________________________________________________________________,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(наименование(я) </w:t>
      </w:r>
      <w:r w:rsidR="00B76705" w:rsidRPr="00794FF5">
        <w:rPr>
          <w:rFonts w:asciiTheme="minorHAnsi" w:hAnsiTheme="minorHAnsi" w:cstheme="minorHAnsi"/>
          <w:szCs w:val="20"/>
        </w:rPr>
        <w:t>муниципальной</w:t>
      </w:r>
      <w:r w:rsidRPr="00794FF5">
        <w:rPr>
          <w:rFonts w:asciiTheme="minorHAnsi" w:hAnsiTheme="minorHAnsi" w:cstheme="minorHAnsi"/>
          <w:szCs w:val="20"/>
        </w:rPr>
        <w:t>(</w:t>
      </w:r>
      <w:proofErr w:type="spellStart"/>
      <w:r w:rsidRPr="00794FF5">
        <w:rPr>
          <w:rFonts w:asciiTheme="minorHAnsi" w:hAnsiTheme="minorHAnsi" w:cstheme="minorHAnsi"/>
          <w:szCs w:val="20"/>
        </w:rPr>
        <w:t>ых</w:t>
      </w:r>
      <w:proofErr w:type="spellEnd"/>
      <w:r w:rsidRPr="00794FF5">
        <w:rPr>
          <w:rFonts w:asciiTheme="minorHAnsi" w:hAnsiTheme="minorHAnsi" w:cstheme="minorHAnsi"/>
          <w:szCs w:val="20"/>
        </w:rPr>
        <w:t>) услуги (услуг) в социальной сфере в</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соответствии с Соглашением)</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(далее   -  </w:t>
      </w:r>
      <w:proofErr w:type="gramStart"/>
      <w:r w:rsidRPr="00794FF5">
        <w:rPr>
          <w:rFonts w:asciiTheme="minorHAnsi" w:hAnsiTheme="minorHAnsi" w:cstheme="minorHAnsi"/>
          <w:szCs w:val="20"/>
        </w:rPr>
        <w:t>Услуга  (</w:t>
      </w:r>
      <w:proofErr w:type="gramEnd"/>
      <w:r w:rsidRPr="00794FF5">
        <w:rPr>
          <w:rFonts w:asciiTheme="minorHAnsi" w:hAnsiTheme="minorHAnsi" w:cstheme="minorHAnsi"/>
          <w:szCs w:val="20"/>
        </w:rPr>
        <w:t>Услуги))  в  соответствии  с  условиями  ее  оказания,</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определенными разделом II настоящего Договора.</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1.2. Услуга (Услуги) оказывается(</w:t>
      </w:r>
      <w:proofErr w:type="spellStart"/>
      <w:r w:rsidRPr="00794FF5">
        <w:rPr>
          <w:rFonts w:asciiTheme="minorHAnsi" w:hAnsiTheme="minorHAnsi" w:cstheme="minorHAnsi"/>
          <w:szCs w:val="20"/>
        </w:rPr>
        <w:t>ются</w:t>
      </w:r>
      <w:proofErr w:type="spellEnd"/>
      <w:r w:rsidRPr="00794FF5">
        <w:rPr>
          <w:rFonts w:asciiTheme="minorHAnsi" w:hAnsiTheme="minorHAnsi" w:cstheme="minorHAnsi"/>
          <w:szCs w:val="20"/>
        </w:rPr>
        <w:t>) 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(местонахождение Стороны или объекта, в</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отношении которого оказывается Услуга, иное)</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1.3.   По   результатам   оказания   Услуги (</w:t>
      </w:r>
      <w:proofErr w:type="gramStart"/>
      <w:r w:rsidRPr="00794FF5">
        <w:rPr>
          <w:rFonts w:asciiTheme="minorHAnsi" w:hAnsiTheme="minorHAnsi" w:cstheme="minorHAnsi"/>
          <w:szCs w:val="20"/>
        </w:rPr>
        <w:t>Услуг)  Исполнитель</w:t>
      </w:r>
      <w:proofErr w:type="gramEnd"/>
      <w:r w:rsidRPr="00794FF5">
        <w:rPr>
          <w:rFonts w:asciiTheme="minorHAnsi" w:hAnsiTheme="minorHAnsi" w:cstheme="minorHAnsi"/>
          <w:szCs w:val="20"/>
        </w:rPr>
        <w:t xml:space="preserve">  услуг</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представляет   Потребителю   услуг   акт   сдачи-</w:t>
      </w:r>
      <w:proofErr w:type="gramStart"/>
      <w:r w:rsidRPr="00794FF5">
        <w:rPr>
          <w:rFonts w:asciiTheme="minorHAnsi" w:hAnsiTheme="minorHAnsi" w:cstheme="minorHAnsi"/>
          <w:szCs w:val="20"/>
        </w:rPr>
        <w:t>приемки  оказанных</w:t>
      </w:r>
      <w:proofErr w:type="gramEnd"/>
      <w:r w:rsidRPr="00794FF5">
        <w:rPr>
          <w:rFonts w:asciiTheme="minorHAnsi" w:hAnsiTheme="minorHAnsi" w:cstheme="minorHAnsi"/>
          <w:szCs w:val="20"/>
        </w:rPr>
        <w:t xml:space="preserve">  Услуг,</w:t>
      </w:r>
    </w:p>
    <w:p w:rsidR="00053FD1" w:rsidRPr="00794FF5" w:rsidRDefault="00053FD1">
      <w:pPr>
        <w:pStyle w:val="ConsPlusNonformat"/>
        <w:jc w:val="both"/>
        <w:rPr>
          <w:rFonts w:asciiTheme="minorHAnsi" w:hAnsiTheme="minorHAnsi" w:cstheme="minorHAnsi"/>
          <w:szCs w:val="20"/>
        </w:rPr>
      </w:pPr>
      <w:proofErr w:type="gramStart"/>
      <w:r w:rsidRPr="00794FF5">
        <w:rPr>
          <w:rFonts w:asciiTheme="minorHAnsi" w:hAnsiTheme="minorHAnsi" w:cstheme="minorHAnsi"/>
          <w:szCs w:val="20"/>
        </w:rPr>
        <w:t>подписанный  Исполнителем</w:t>
      </w:r>
      <w:proofErr w:type="gramEnd"/>
      <w:r w:rsidRPr="00794FF5">
        <w:rPr>
          <w:rFonts w:asciiTheme="minorHAnsi" w:hAnsiTheme="minorHAnsi" w:cstheme="minorHAnsi"/>
          <w:szCs w:val="20"/>
        </w:rPr>
        <w:t>,  составленный по форме, согласованной Сторонами,</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который является неотъемлемой частью настоящего Договора &lt;3&gt;.</w:t>
      </w:r>
    </w:p>
    <w:p w:rsidR="00053FD1" w:rsidRPr="00794FF5" w:rsidRDefault="00053FD1">
      <w:pPr>
        <w:pStyle w:val="ConsPlusNonformat"/>
        <w:jc w:val="both"/>
        <w:rPr>
          <w:rFonts w:asciiTheme="minorHAnsi" w:hAnsiTheme="minorHAnsi" w:cstheme="minorHAnsi"/>
          <w:szCs w:val="20"/>
        </w:rPr>
      </w:pPr>
    </w:p>
    <w:p w:rsidR="00053FD1" w:rsidRPr="00794FF5" w:rsidRDefault="00794FF5" w:rsidP="00794FF5">
      <w:pPr>
        <w:pStyle w:val="ConsPlusNonformat"/>
        <w:jc w:val="center"/>
        <w:rPr>
          <w:rFonts w:asciiTheme="minorHAnsi" w:hAnsiTheme="minorHAnsi" w:cstheme="minorHAnsi"/>
          <w:szCs w:val="20"/>
        </w:rPr>
      </w:pPr>
      <w:r>
        <w:rPr>
          <w:rFonts w:asciiTheme="minorHAnsi" w:hAnsiTheme="minorHAnsi" w:cstheme="minorHAnsi"/>
          <w:b/>
          <w:szCs w:val="20"/>
        </w:rPr>
        <w:t>2</w:t>
      </w:r>
      <w:r w:rsidR="00053FD1" w:rsidRPr="00794FF5">
        <w:rPr>
          <w:rFonts w:asciiTheme="minorHAnsi" w:hAnsiTheme="minorHAnsi" w:cstheme="minorHAnsi"/>
          <w:b/>
          <w:szCs w:val="20"/>
        </w:rPr>
        <w:t>. Порядок и условия оказания Услуги (Услуг) &lt;4&gt;</w:t>
      </w:r>
    </w:p>
    <w:p w:rsidR="00053FD1" w:rsidRPr="00794FF5" w:rsidRDefault="00053FD1">
      <w:pPr>
        <w:pStyle w:val="ConsPlusNonformat"/>
        <w:jc w:val="both"/>
        <w:rPr>
          <w:rFonts w:asciiTheme="minorHAnsi" w:hAnsiTheme="minorHAnsi" w:cstheme="minorHAnsi"/>
          <w:szCs w:val="20"/>
        </w:rPr>
      </w:pP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2.1. Услуга (Услуги) оказывается(</w:t>
      </w:r>
      <w:proofErr w:type="spellStart"/>
      <w:r w:rsidRPr="00794FF5">
        <w:rPr>
          <w:rFonts w:asciiTheme="minorHAnsi" w:hAnsiTheme="minorHAnsi" w:cstheme="minorHAnsi"/>
          <w:szCs w:val="20"/>
        </w:rPr>
        <w:t>ются</w:t>
      </w:r>
      <w:proofErr w:type="spellEnd"/>
      <w:r w:rsidRPr="00794FF5">
        <w:rPr>
          <w:rFonts w:asciiTheme="minorHAnsi" w:hAnsiTheme="minorHAnsi" w:cstheme="minorHAnsi"/>
          <w:szCs w:val="20"/>
        </w:rPr>
        <w:t>) в соответствии с __________ &lt;5&gt;:</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2.1.1. _______________________________________________________________;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2.1.2. _______________________________________________________________.</w:t>
      </w:r>
    </w:p>
    <w:p w:rsidR="00053FD1" w:rsidRPr="00794FF5" w:rsidRDefault="00794FF5">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2.2.  Качество </w:t>
      </w:r>
      <w:proofErr w:type="gramStart"/>
      <w:r w:rsidR="00053FD1" w:rsidRPr="00794FF5">
        <w:rPr>
          <w:rFonts w:asciiTheme="minorHAnsi" w:hAnsiTheme="minorHAnsi" w:cstheme="minorHAnsi"/>
          <w:szCs w:val="20"/>
        </w:rPr>
        <w:t>оказания  Услуги</w:t>
      </w:r>
      <w:proofErr w:type="gramEnd"/>
      <w:r w:rsidR="00053FD1" w:rsidRPr="00794FF5">
        <w:rPr>
          <w:rFonts w:asciiTheme="minorHAnsi" w:hAnsiTheme="minorHAnsi" w:cstheme="minorHAnsi"/>
          <w:szCs w:val="20"/>
        </w:rPr>
        <w:t xml:space="preserve">  (Услуг)  и  ее  (их) результат должен</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соответствовать следующим обязательным требованиям:</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2.2.1. _______________________________________________________________;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2.2.2. _______________________________________________________________.</w:t>
      </w:r>
    </w:p>
    <w:p w:rsidR="00053FD1" w:rsidRPr="00794FF5" w:rsidRDefault="00053FD1">
      <w:pPr>
        <w:pStyle w:val="ConsPlusNormal"/>
        <w:ind w:firstLine="540"/>
        <w:jc w:val="both"/>
        <w:rPr>
          <w:rFonts w:asciiTheme="minorHAnsi" w:hAnsiTheme="minorHAnsi" w:cstheme="minorHAnsi"/>
          <w:sz w:val="20"/>
          <w:szCs w:val="20"/>
        </w:rPr>
      </w:pPr>
    </w:p>
    <w:p w:rsidR="00053FD1" w:rsidRPr="00794FF5" w:rsidRDefault="00794FF5">
      <w:pPr>
        <w:pStyle w:val="ConsPlusNormal"/>
        <w:jc w:val="center"/>
        <w:rPr>
          <w:rFonts w:asciiTheme="minorHAnsi" w:hAnsiTheme="minorHAnsi" w:cstheme="minorHAnsi"/>
          <w:sz w:val="20"/>
          <w:szCs w:val="20"/>
        </w:rPr>
      </w:pPr>
      <w:r>
        <w:rPr>
          <w:rFonts w:asciiTheme="minorHAnsi" w:hAnsiTheme="minorHAnsi" w:cstheme="minorHAnsi"/>
          <w:b/>
          <w:sz w:val="20"/>
          <w:szCs w:val="20"/>
        </w:rPr>
        <w:t xml:space="preserve">3. </w:t>
      </w:r>
      <w:r w:rsidR="00053FD1" w:rsidRPr="00794FF5">
        <w:rPr>
          <w:rFonts w:asciiTheme="minorHAnsi" w:hAnsiTheme="minorHAnsi" w:cstheme="minorHAnsi"/>
          <w:b/>
          <w:sz w:val="20"/>
          <w:szCs w:val="20"/>
        </w:rPr>
        <w:t xml:space="preserve"> Взаимодействие Сторон</w:t>
      </w:r>
    </w:p>
    <w:p w:rsidR="00053FD1" w:rsidRPr="00794FF5" w:rsidRDefault="00053FD1">
      <w:pPr>
        <w:pStyle w:val="ConsPlusNormal"/>
        <w:jc w:val="center"/>
        <w:rPr>
          <w:rFonts w:asciiTheme="minorHAnsi" w:hAnsiTheme="minorHAnsi" w:cstheme="minorHAnsi"/>
          <w:sz w:val="20"/>
          <w:szCs w:val="20"/>
        </w:rPr>
      </w:pPr>
    </w:p>
    <w:p w:rsidR="00053FD1" w:rsidRPr="00794FF5" w:rsidRDefault="00053FD1">
      <w:pPr>
        <w:pStyle w:val="ConsPlusNormal"/>
        <w:ind w:firstLine="540"/>
        <w:jc w:val="both"/>
        <w:rPr>
          <w:rFonts w:asciiTheme="minorHAnsi" w:hAnsiTheme="minorHAnsi" w:cstheme="minorHAnsi"/>
          <w:sz w:val="20"/>
          <w:szCs w:val="20"/>
        </w:rPr>
      </w:pPr>
      <w:r w:rsidRPr="00794FF5">
        <w:rPr>
          <w:rFonts w:asciiTheme="minorHAnsi" w:hAnsiTheme="minorHAnsi" w:cstheme="minorHAnsi"/>
          <w:sz w:val="20"/>
          <w:szCs w:val="20"/>
        </w:rPr>
        <w:t>3.1. Исполнитель услуг обязуется:</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3.1.1.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и(или) объема их оказания, о сроках, порядке и об условиях оказания Услуги (Услуг), о ценах (тарифах) на оплату Услуги (Услуг) в случаях, если законодательством Российской Федерации предусмотрено оказание Услуги (Услуг) на частично платной основе, либо о возможности получать Услугу (Услуги) бесплатно;</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3.1.2.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3.1.3. своевременно информировать Потребителя услуг об изменении порядка и условий предоставления Услуги (Услуг), оказываемой(</w:t>
      </w:r>
      <w:proofErr w:type="spellStart"/>
      <w:r w:rsidRPr="00794FF5">
        <w:rPr>
          <w:rFonts w:asciiTheme="minorHAnsi" w:hAnsiTheme="minorHAnsi" w:cstheme="minorHAnsi"/>
          <w:sz w:val="20"/>
          <w:szCs w:val="20"/>
        </w:rPr>
        <w:t>ых</w:t>
      </w:r>
      <w:proofErr w:type="spellEnd"/>
      <w:r w:rsidRPr="00794FF5">
        <w:rPr>
          <w:rFonts w:asciiTheme="minorHAnsi" w:hAnsiTheme="minorHAnsi" w:cstheme="minorHAnsi"/>
          <w:sz w:val="20"/>
          <w:szCs w:val="20"/>
        </w:rPr>
        <w:t>) в соответствии с настоящим Договором;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3.1.4. вести учет Услуг, оказанных Потребителю услуг;</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3.1.5. ________________________________________ &lt;6&gt;.</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3.2. Исполнитель вправе:</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3.2.1. требовать от Потребителя услуг соблюдения условий настоящего Договора;</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3.2.2. получать от Потребителя услуг информацию (сведения, документы), необходимую для выполнения своих обязательств по настоящему Договору.</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3.3. Исполнитель не вправе:</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3.3.1. ограничивать права, свободы и законные интересы Потребителя услуг (законного представителя Потребителя услуг);</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3.3.2. применять физическое или психологическое насилие в отношении Потребителя услуг (законного представителя Потребителя услуг), допускать его оскорбление, грубое обращение с ним.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3.3.3. передавать исполнение обязательств по настоящему Договору третьим лицам &lt;7&gt;.</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3.4. Потребитель услуг (законный представитель Потребителя услуг) обязан:</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3.4.1. соблюдать сроки и условия, предусмотренные настоящим Договором;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3.4.2. представлять информацию (сведения, документы), необходимую для выполнения Исполнителем услуги обязательств по настоящему Договору &lt;8&gt;;</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3.4.3. своевременно информировать Исполнителя услуг об изменении обстоятельств, обусловливающих потребность в оказании Услуги (Услуг);</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3.4.4. информировать Исполнителя услуг о возникновении (изменении) обстоятельств, влекущих изменение (расторжение) настоящего Договора;</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3.4.5. уведомлять Исполнителя услуг об отказе от получения Услуги (Услуг), предусмотренной(</w:t>
      </w:r>
      <w:proofErr w:type="spellStart"/>
      <w:r w:rsidRPr="00794FF5">
        <w:rPr>
          <w:rFonts w:asciiTheme="minorHAnsi" w:hAnsiTheme="minorHAnsi" w:cstheme="minorHAnsi"/>
          <w:sz w:val="20"/>
          <w:szCs w:val="20"/>
        </w:rPr>
        <w:t>ых</w:t>
      </w:r>
      <w:proofErr w:type="spellEnd"/>
      <w:r w:rsidRPr="00794FF5">
        <w:rPr>
          <w:rFonts w:asciiTheme="minorHAnsi" w:hAnsiTheme="minorHAnsi" w:cstheme="minorHAnsi"/>
          <w:sz w:val="20"/>
          <w:szCs w:val="20"/>
        </w:rPr>
        <w:t>) настоящим Договором;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3.4.6. сообщать Исполнителю услуг о выявленных нарушениях порядка оказания Услуги (Услуг).</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3.4.7. соблюдать стандарт (порядок) оказания Услуги (Услуг), а при его отсутствии - требования к оказанию Услуги (Услуг), устанавливаемые Уполномоченным органом &lt;9&gt;;</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3.5. Потребитель услуги (законный представитель Потребителя услуг) вправе:</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3.5.1. получать от Исполнителя услуги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3.5.2. отказаться от получения Услуги (Услуг), если иное не установлено федеральными законами;</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3.5.3. обратиться в Уполномоченный орган с заявлением о неоказании или ненадлежащем оказании Услуги (Услуг) Исполнителем услуг;</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 xml:space="preserve">3.5.4. получить Услугу (Услуги),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(Услуги) сверх установленного стандарта в случае, если соответствующим нормативным правовым актом установлен стандарт оказания такой Услуги (Услуг). В случае если стоимость оказания такой Услуги (Услуг)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w:t>
      </w:r>
      <w:hyperlink w:anchor="P1791">
        <w:r w:rsidRPr="00794FF5">
          <w:rPr>
            <w:rFonts w:asciiTheme="minorHAnsi" w:hAnsiTheme="minorHAnsi" w:cstheme="minorHAnsi"/>
            <w:color w:val="0000FF"/>
            <w:sz w:val="20"/>
            <w:szCs w:val="20"/>
          </w:rPr>
          <w:t>приложением</w:t>
        </w:r>
      </w:hyperlink>
      <w:r w:rsidRPr="00794FF5">
        <w:rPr>
          <w:rFonts w:asciiTheme="minorHAnsi" w:hAnsiTheme="minorHAnsi" w:cstheme="minorHAnsi"/>
          <w:sz w:val="20"/>
          <w:szCs w:val="20"/>
        </w:rPr>
        <w:t xml:space="preserve"> к настоящему договору &lt;10&gt;.</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3.5.5. ___________________________________________ &lt;11&gt;.</w:t>
      </w:r>
    </w:p>
    <w:p w:rsidR="00053FD1" w:rsidRPr="00794FF5" w:rsidRDefault="00053FD1">
      <w:pPr>
        <w:pStyle w:val="ConsPlusNormal"/>
        <w:ind w:firstLine="540"/>
        <w:jc w:val="both"/>
        <w:rPr>
          <w:rFonts w:asciiTheme="minorHAnsi" w:hAnsiTheme="minorHAnsi" w:cstheme="minorHAnsi"/>
          <w:sz w:val="20"/>
          <w:szCs w:val="20"/>
        </w:rPr>
      </w:pPr>
    </w:p>
    <w:p w:rsidR="00053FD1" w:rsidRPr="00794FF5" w:rsidRDefault="00794FF5" w:rsidP="00794FF5">
      <w:pPr>
        <w:pStyle w:val="ConsPlusNonformat"/>
        <w:jc w:val="center"/>
        <w:rPr>
          <w:rFonts w:asciiTheme="minorHAnsi" w:hAnsiTheme="minorHAnsi" w:cstheme="minorHAnsi"/>
          <w:szCs w:val="20"/>
        </w:rPr>
      </w:pPr>
      <w:r>
        <w:rPr>
          <w:rFonts w:asciiTheme="minorHAnsi" w:hAnsiTheme="minorHAnsi" w:cstheme="minorHAnsi"/>
          <w:b/>
          <w:szCs w:val="20"/>
        </w:rPr>
        <w:t>4</w:t>
      </w:r>
      <w:r w:rsidR="00053FD1" w:rsidRPr="00794FF5">
        <w:rPr>
          <w:rFonts w:asciiTheme="minorHAnsi" w:hAnsiTheme="minorHAnsi" w:cstheme="minorHAnsi"/>
          <w:b/>
          <w:szCs w:val="20"/>
        </w:rPr>
        <w:t>. Стоимость Услуги (Услуг)</w:t>
      </w:r>
    </w:p>
    <w:p w:rsidR="00053FD1" w:rsidRPr="00794FF5" w:rsidRDefault="00053FD1">
      <w:pPr>
        <w:pStyle w:val="ConsPlusNonformat"/>
        <w:jc w:val="both"/>
        <w:rPr>
          <w:rFonts w:asciiTheme="minorHAnsi" w:hAnsiTheme="minorHAnsi" w:cstheme="minorHAnsi"/>
          <w:szCs w:val="20"/>
        </w:rPr>
      </w:pP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4.1. Стоимость Услуги (Услуг), предусмотренной(</w:t>
      </w:r>
      <w:proofErr w:type="spellStart"/>
      <w:r w:rsidRPr="00794FF5">
        <w:rPr>
          <w:rFonts w:asciiTheme="minorHAnsi" w:hAnsiTheme="minorHAnsi" w:cstheme="minorHAnsi"/>
          <w:szCs w:val="20"/>
        </w:rPr>
        <w:t>ых</w:t>
      </w:r>
      <w:proofErr w:type="spellEnd"/>
      <w:r w:rsidRPr="00794FF5">
        <w:rPr>
          <w:rFonts w:asciiTheme="minorHAnsi" w:hAnsiTheme="minorHAnsi" w:cstheme="minorHAnsi"/>
          <w:szCs w:val="20"/>
        </w:rPr>
        <w:t>) настоящим Договором,</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составляет _____________________ рублей в 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(указывается </w:t>
      </w:r>
      <w:proofErr w:type="gramStart"/>
      <w:r w:rsidRPr="00794FF5">
        <w:rPr>
          <w:rFonts w:asciiTheme="minorHAnsi" w:hAnsiTheme="minorHAnsi" w:cstheme="minorHAnsi"/>
          <w:szCs w:val="20"/>
        </w:rPr>
        <w:t xml:space="preserve">сумма)   </w:t>
      </w:r>
      <w:proofErr w:type="gramEnd"/>
      <w:r w:rsidRPr="00794FF5">
        <w:rPr>
          <w:rFonts w:asciiTheme="minorHAnsi" w:hAnsiTheme="minorHAnsi" w:cstheme="minorHAnsi"/>
          <w:szCs w:val="20"/>
        </w:rPr>
        <w:t xml:space="preserve">          (месяц/квартал/полугодие/год)</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4.2. Потребитель услуги осуществляет оплату Услуги (Услуг)</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___________________________________________________________________________</w:t>
      </w:r>
    </w:p>
    <w:p w:rsidR="00053FD1" w:rsidRPr="00794FF5" w:rsidRDefault="00053FD1">
      <w:pPr>
        <w:pStyle w:val="ConsPlusNonformat"/>
        <w:jc w:val="both"/>
        <w:rPr>
          <w:rFonts w:asciiTheme="minorHAnsi" w:hAnsiTheme="minorHAnsi" w:cstheme="minorHAnsi"/>
          <w:szCs w:val="20"/>
        </w:rPr>
      </w:pPr>
    </w:p>
    <w:p w:rsidR="00053FD1" w:rsidRPr="00794FF5" w:rsidRDefault="00794FF5" w:rsidP="00794FF5">
      <w:pPr>
        <w:pStyle w:val="ConsPlusNonformat"/>
        <w:jc w:val="center"/>
        <w:rPr>
          <w:rFonts w:asciiTheme="minorHAnsi" w:hAnsiTheme="minorHAnsi" w:cstheme="minorHAnsi"/>
          <w:szCs w:val="20"/>
        </w:rPr>
      </w:pPr>
      <w:r>
        <w:rPr>
          <w:rFonts w:asciiTheme="minorHAnsi" w:hAnsiTheme="minorHAnsi" w:cstheme="minorHAnsi"/>
          <w:b/>
          <w:szCs w:val="20"/>
        </w:rPr>
        <w:t>5</w:t>
      </w:r>
      <w:r w:rsidR="00053FD1" w:rsidRPr="00794FF5">
        <w:rPr>
          <w:rFonts w:asciiTheme="minorHAnsi" w:hAnsiTheme="minorHAnsi" w:cstheme="minorHAnsi"/>
          <w:b/>
          <w:szCs w:val="20"/>
        </w:rPr>
        <w:t>. Ответственность Сторон &lt;12&gt;</w:t>
      </w:r>
    </w:p>
    <w:p w:rsidR="00053FD1" w:rsidRPr="00794FF5" w:rsidRDefault="00053FD1">
      <w:pPr>
        <w:pStyle w:val="ConsPlusNonformat"/>
        <w:jc w:val="both"/>
        <w:rPr>
          <w:rFonts w:asciiTheme="minorHAnsi" w:hAnsiTheme="minorHAnsi" w:cstheme="minorHAnsi"/>
          <w:szCs w:val="20"/>
        </w:rPr>
      </w:pP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5.1.  </w:t>
      </w:r>
      <w:proofErr w:type="gramStart"/>
      <w:r w:rsidRPr="00794FF5">
        <w:rPr>
          <w:rFonts w:asciiTheme="minorHAnsi" w:hAnsiTheme="minorHAnsi" w:cstheme="minorHAnsi"/>
          <w:szCs w:val="20"/>
        </w:rPr>
        <w:t>Стороны  несут</w:t>
      </w:r>
      <w:proofErr w:type="gramEnd"/>
      <w:r w:rsidRPr="00794FF5">
        <w:rPr>
          <w:rFonts w:asciiTheme="minorHAnsi" w:hAnsiTheme="minorHAnsi" w:cstheme="minorHAnsi"/>
          <w:szCs w:val="20"/>
        </w:rPr>
        <w:t xml:space="preserve">  ответственность  за неисполнение или ненадлежащее</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исполнение   обязательств   по   настоящему   Договору   </w:t>
      </w:r>
      <w:proofErr w:type="gramStart"/>
      <w:r w:rsidRPr="00794FF5">
        <w:rPr>
          <w:rFonts w:asciiTheme="minorHAnsi" w:hAnsiTheme="minorHAnsi" w:cstheme="minorHAnsi"/>
          <w:szCs w:val="20"/>
        </w:rPr>
        <w:t>в  соответствии</w:t>
      </w:r>
      <w:proofErr w:type="gramEnd"/>
      <w:r w:rsidRPr="00794FF5">
        <w:rPr>
          <w:rFonts w:asciiTheme="minorHAnsi" w:hAnsiTheme="minorHAnsi" w:cstheme="minorHAnsi"/>
          <w:szCs w:val="20"/>
        </w:rPr>
        <w:t xml:space="preserve">  с</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законодательством Российской Федерации.</w:t>
      </w:r>
    </w:p>
    <w:p w:rsidR="00053FD1" w:rsidRPr="00794FF5" w:rsidRDefault="00053FD1">
      <w:pPr>
        <w:pStyle w:val="ConsPlusNonformat"/>
        <w:jc w:val="both"/>
        <w:rPr>
          <w:rFonts w:asciiTheme="minorHAnsi" w:hAnsiTheme="minorHAnsi" w:cstheme="minorHAnsi"/>
          <w:szCs w:val="20"/>
        </w:rPr>
      </w:pPr>
    </w:p>
    <w:p w:rsidR="00053FD1" w:rsidRPr="00794FF5" w:rsidRDefault="00794FF5" w:rsidP="00794FF5">
      <w:pPr>
        <w:pStyle w:val="ConsPlusNonformat"/>
        <w:jc w:val="center"/>
        <w:rPr>
          <w:rFonts w:asciiTheme="minorHAnsi" w:hAnsiTheme="minorHAnsi" w:cstheme="minorHAnsi"/>
          <w:szCs w:val="20"/>
        </w:rPr>
      </w:pPr>
      <w:r>
        <w:rPr>
          <w:rFonts w:asciiTheme="minorHAnsi" w:hAnsiTheme="minorHAnsi" w:cstheme="minorHAnsi"/>
          <w:b/>
          <w:szCs w:val="20"/>
        </w:rPr>
        <w:t>6</w:t>
      </w:r>
      <w:r w:rsidR="00053FD1" w:rsidRPr="00794FF5">
        <w:rPr>
          <w:rFonts w:asciiTheme="minorHAnsi" w:hAnsiTheme="minorHAnsi" w:cstheme="minorHAnsi"/>
          <w:b/>
          <w:szCs w:val="20"/>
        </w:rPr>
        <w:t>. Иные условия</w:t>
      </w:r>
    </w:p>
    <w:p w:rsidR="00053FD1" w:rsidRPr="00794FF5" w:rsidRDefault="00053FD1">
      <w:pPr>
        <w:pStyle w:val="ConsPlusNonformat"/>
        <w:jc w:val="both"/>
        <w:rPr>
          <w:rFonts w:asciiTheme="minorHAnsi" w:hAnsiTheme="minorHAnsi" w:cstheme="minorHAnsi"/>
          <w:szCs w:val="20"/>
        </w:rPr>
      </w:pP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6.1. Иные условия по настоящему Договору:</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6.1.1. _______________________________________________________________;</w:t>
      </w:r>
    </w:p>
    <w:p w:rsidR="00053FD1" w:rsidRPr="00794FF5" w:rsidRDefault="00053FD1">
      <w:pPr>
        <w:pStyle w:val="ConsPlusNonformat"/>
        <w:jc w:val="both"/>
        <w:rPr>
          <w:rFonts w:asciiTheme="minorHAnsi" w:hAnsiTheme="minorHAnsi" w:cstheme="minorHAnsi"/>
          <w:szCs w:val="20"/>
        </w:rPr>
      </w:pPr>
      <w:r w:rsidRPr="00794FF5">
        <w:rPr>
          <w:rFonts w:asciiTheme="minorHAnsi" w:hAnsiTheme="minorHAnsi" w:cstheme="minorHAnsi"/>
          <w:szCs w:val="20"/>
        </w:rPr>
        <w:t xml:space="preserve">    6.1.2. __________________________________________________________ &lt;13&gt;.</w:t>
      </w:r>
    </w:p>
    <w:p w:rsidR="00053FD1" w:rsidRPr="00794FF5" w:rsidRDefault="00053FD1">
      <w:pPr>
        <w:pStyle w:val="ConsPlusNormal"/>
        <w:jc w:val="center"/>
        <w:rPr>
          <w:rFonts w:asciiTheme="minorHAnsi" w:hAnsiTheme="minorHAnsi" w:cstheme="minorHAnsi"/>
          <w:sz w:val="20"/>
          <w:szCs w:val="20"/>
        </w:rPr>
      </w:pPr>
    </w:p>
    <w:p w:rsidR="00053FD1" w:rsidRPr="00794FF5" w:rsidRDefault="00794FF5" w:rsidP="00794FF5">
      <w:pPr>
        <w:pStyle w:val="ConsPlusNormal"/>
        <w:jc w:val="center"/>
        <w:rPr>
          <w:rFonts w:asciiTheme="minorHAnsi" w:hAnsiTheme="minorHAnsi" w:cstheme="minorHAnsi"/>
          <w:sz w:val="20"/>
          <w:szCs w:val="20"/>
        </w:rPr>
      </w:pPr>
      <w:r>
        <w:rPr>
          <w:rFonts w:asciiTheme="minorHAnsi" w:hAnsiTheme="minorHAnsi" w:cstheme="minorHAnsi"/>
          <w:b/>
          <w:sz w:val="20"/>
          <w:szCs w:val="20"/>
        </w:rPr>
        <w:t>7</w:t>
      </w:r>
      <w:r w:rsidR="00053FD1" w:rsidRPr="00794FF5">
        <w:rPr>
          <w:rFonts w:asciiTheme="minorHAnsi" w:hAnsiTheme="minorHAnsi" w:cstheme="minorHAnsi"/>
          <w:b/>
          <w:sz w:val="20"/>
          <w:szCs w:val="20"/>
        </w:rPr>
        <w:t>. Заключительные положения</w:t>
      </w:r>
    </w:p>
    <w:p w:rsidR="00053FD1" w:rsidRPr="00794FF5" w:rsidRDefault="00053FD1">
      <w:pPr>
        <w:pStyle w:val="ConsPlusNormal"/>
        <w:jc w:val="center"/>
        <w:rPr>
          <w:rFonts w:asciiTheme="minorHAnsi" w:hAnsiTheme="minorHAnsi" w:cstheme="minorHAnsi"/>
          <w:sz w:val="20"/>
          <w:szCs w:val="20"/>
        </w:rPr>
      </w:pPr>
    </w:p>
    <w:p w:rsidR="00053FD1" w:rsidRPr="00794FF5" w:rsidRDefault="00053FD1">
      <w:pPr>
        <w:pStyle w:val="ConsPlusNormal"/>
        <w:ind w:firstLine="540"/>
        <w:jc w:val="both"/>
        <w:rPr>
          <w:rFonts w:asciiTheme="minorHAnsi" w:hAnsiTheme="minorHAnsi" w:cstheme="minorHAnsi"/>
          <w:sz w:val="20"/>
          <w:szCs w:val="20"/>
        </w:rPr>
      </w:pPr>
      <w:r w:rsidRPr="00794FF5">
        <w:rPr>
          <w:rFonts w:asciiTheme="minorHAnsi" w:hAnsiTheme="minorHAnsi" w:cstheme="minorHAnsi"/>
          <w:sz w:val="20"/>
          <w:szCs w:val="20"/>
        </w:rPr>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794FF5">
        <w:rPr>
          <w:rFonts w:asciiTheme="minorHAnsi" w:hAnsiTheme="minorHAnsi" w:cstheme="minorHAnsi"/>
          <w:sz w:val="20"/>
          <w:szCs w:val="20"/>
        </w:rPr>
        <w:t>недостижении</w:t>
      </w:r>
      <w:proofErr w:type="spellEnd"/>
      <w:r w:rsidRPr="00794FF5">
        <w:rPr>
          <w:rFonts w:asciiTheme="minorHAnsi" w:hAnsiTheme="minorHAnsi" w:cstheme="minorHAnsi"/>
          <w:sz w:val="20"/>
          <w:szCs w:val="20"/>
        </w:rPr>
        <w:t xml:space="preserve"> согласия споры между Сторонами решаются в судебном порядке.</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7.3. Настоящий Договор может быть расторгнут по инициативе Потребителя услуг в случае неоказания или ненадлежащего оказания Услуги (Услуг) Исполнителем услуг.</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7.4. Настоящий Договор считается расторгнутым со дня уведомления Потребителем услуг Исполнителя услуг об отказе от получения Услуги (Услуг) в случае, предусмотренном пунктом 7.4 настоящего Договора, если иные сроки не установлены настоящим Договором.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7.5. ____________________________________________ &lt;14&gt;.</w:t>
      </w:r>
    </w:p>
    <w:p w:rsidR="00053FD1" w:rsidRPr="00794FF5" w:rsidRDefault="00053FD1">
      <w:pPr>
        <w:pStyle w:val="ConsPlusNormal"/>
        <w:jc w:val="center"/>
        <w:rPr>
          <w:rFonts w:asciiTheme="minorHAnsi" w:hAnsiTheme="minorHAnsi" w:cstheme="minorHAnsi"/>
          <w:sz w:val="20"/>
          <w:szCs w:val="20"/>
        </w:rPr>
      </w:pPr>
    </w:p>
    <w:p w:rsidR="00053FD1" w:rsidRPr="00794FF5" w:rsidRDefault="00794FF5">
      <w:pPr>
        <w:pStyle w:val="ConsPlusNormal"/>
        <w:jc w:val="center"/>
        <w:rPr>
          <w:rFonts w:asciiTheme="minorHAnsi" w:hAnsiTheme="minorHAnsi" w:cstheme="minorHAnsi"/>
          <w:sz w:val="20"/>
          <w:szCs w:val="20"/>
        </w:rPr>
      </w:pPr>
      <w:r>
        <w:rPr>
          <w:rFonts w:asciiTheme="minorHAnsi" w:hAnsiTheme="minorHAnsi" w:cstheme="minorHAnsi"/>
          <w:b/>
          <w:sz w:val="20"/>
          <w:szCs w:val="20"/>
        </w:rPr>
        <w:t>8</w:t>
      </w:r>
      <w:bookmarkStart w:id="7" w:name="_GoBack"/>
      <w:bookmarkEnd w:id="7"/>
      <w:r w:rsidR="00053FD1" w:rsidRPr="00794FF5">
        <w:rPr>
          <w:rFonts w:asciiTheme="minorHAnsi" w:hAnsiTheme="minorHAnsi" w:cstheme="minorHAnsi"/>
          <w:b/>
          <w:sz w:val="20"/>
          <w:szCs w:val="20"/>
        </w:rPr>
        <w:t>. Адрес, реквизиты и подписи Сторон</w:t>
      </w:r>
    </w:p>
    <w:p w:rsidR="00053FD1" w:rsidRPr="00794FF5" w:rsidRDefault="00053FD1">
      <w:pPr>
        <w:pStyle w:val="ConsPlusNormal"/>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
        <w:gridCol w:w="1724"/>
        <w:gridCol w:w="340"/>
        <w:gridCol w:w="1706"/>
        <w:gridCol w:w="435"/>
        <w:gridCol w:w="459"/>
        <w:gridCol w:w="1708"/>
        <w:gridCol w:w="345"/>
        <w:gridCol w:w="1558"/>
        <w:gridCol w:w="465"/>
      </w:tblGrid>
      <w:tr w:rsidR="00053FD1" w:rsidRPr="00794FF5">
        <w:tc>
          <w:tcPr>
            <w:tcW w:w="4534" w:type="dxa"/>
            <w:gridSpan w:val="5"/>
          </w:tcPr>
          <w:p w:rsidR="00053FD1" w:rsidRPr="00794FF5" w:rsidRDefault="00053FD1">
            <w:pPr>
              <w:pStyle w:val="ConsPlusNormal"/>
              <w:jc w:val="center"/>
              <w:rPr>
                <w:rFonts w:asciiTheme="minorHAnsi" w:hAnsiTheme="minorHAnsi" w:cstheme="minorHAnsi"/>
                <w:sz w:val="20"/>
                <w:szCs w:val="20"/>
              </w:rPr>
            </w:pPr>
            <w:r w:rsidRPr="00794FF5">
              <w:rPr>
                <w:rFonts w:asciiTheme="minorHAnsi" w:hAnsiTheme="minorHAnsi" w:cstheme="minorHAnsi"/>
                <w:sz w:val="20"/>
                <w:szCs w:val="20"/>
              </w:rPr>
              <w:t>Исполнитель услуг</w:t>
            </w:r>
          </w:p>
        </w:tc>
        <w:tc>
          <w:tcPr>
            <w:tcW w:w="4535" w:type="dxa"/>
            <w:gridSpan w:val="5"/>
          </w:tcPr>
          <w:p w:rsidR="00053FD1" w:rsidRPr="00794FF5" w:rsidRDefault="00053FD1">
            <w:pPr>
              <w:pStyle w:val="ConsPlusNormal"/>
              <w:jc w:val="center"/>
              <w:rPr>
                <w:rFonts w:asciiTheme="minorHAnsi" w:hAnsiTheme="minorHAnsi" w:cstheme="minorHAnsi"/>
                <w:sz w:val="20"/>
                <w:szCs w:val="20"/>
              </w:rPr>
            </w:pPr>
            <w:r w:rsidRPr="00794FF5">
              <w:rPr>
                <w:rFonts w:asciiTheme="minorHAnsi" w:hAnsiTheme="minorHAnsi" w:cstheme="minorHAnsi"/>
                <w:sz w:val="20"/>
                <w:szCs w:val="20"/>
              </w:rPr>
              <w:t>Потребитель услуг (законный представитель Потребителя услуг)</w:t>
            </w:r>
          </w:p>
        </w:tc>
      </w:tr>
      <w:tr w:rsidR="00053FD1" w:rsidRPr="00794FF5">
        <w:tc>
          <w:tcPr>
            <w:tcW w:w="4534" w:type="dxa"/>
            <w:gridSpan w:val="5"/>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Наименование Исполнителя услуг</w:t>
            </w:r>
          </w:p>
        </w:tc>
        <w:tc>
          <w:tcPr>
            <w:tcW w:w="4535" w:type="dxa"/>
            <w:gridSpan w:val="5"/>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Фамилия, имя, отчество (при наличии) Потребителя услуг (законного представителя Потребителя услуг)</w:t>
            </w:r>
          </w:p>
        </w:tc>
      </w:tr>
      <w:tr w:rsidR="00053FD1" w:rsidRPr="00794FF5">
        <w:tc>
          <w:tcPr>
            <w:tcW w:w="4534" w:type="dxa"/>
            <w:gridSpan w:val="5"/>
            <w:tcBorders>
              <w:bottom w:val="nil"/>
            </w:tcBorders>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ОГРН, ОКТМО</w:t>
            </w:r>
          </w:p>
        </w:tc>
        <w:tc>
          <w:tcPr>
            <w:tcW w:w="4535" w:type="dxa"/>
            <w:gridSpan w:val="5"/>
            <w:vMerge w:val="restart"/>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Данные документа, удостоверяющего личность Потребителя услуг (законного представителя Потребителя услуг)</w:t>
            </w:r>
          </w:p>
        </w:tc>
      </w:tr>
      <w:tr w:rsidR="00053FD1" w:rsidRPr="00794FF5">
        <w:tc>
          <w:tcPr>
            <w:tcW w:w="4534" w:type="dxa"/>
            <w:gridSpan w:val="5"/>
            <w:tcBorders>
              <w:top w:val="nil"/>
            </w:tcBorders>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ИНН/КПП</w:t>
            </w:r>
          </w:p>
        </w:tc>
        <w:tc>
          <w:tcPr>
            <w:tcW w:w="4535" w:type="dxa"/>
            <w:gridSpan w:val="5"/>
            <w:vMerge/>
          </w:tcPr>
          <w:p w:rsidR="00053FD1" w:rsidRPr="00794FF5" w:rsidRDefault="00053FD1">
            <w:pPr>
              <w:pStyle w:val="ConsPlusNormal"/>
              <w:rPr>
                <w:rFonts w:asciiTheme="minorHAnsi" w:hAnsiTheme="minorHAnsi" w:cstheme="minorHAnsi"/>
                <w:sz w:val="20"/>
                <w:szCs w:val="20"/>
              </w:rPr>
            </w:pPr>
          </w:p>
        </w:tc>
      </w:tr>
      <w:tr w:rsidR="00053FD1" w:rsidRPr="00794FF5">
        <w:tblPrEx>
          <w:tblBorders>
            <w:insideH w:val="nil"/>
          </w:tblBorders>
        </w:tblPrEx>
        <w:tc>
          <w:tcPr>
            <w:tcW w:w="4534" w:type="dxa"/>
            <w:gridSpan w:val="5"/>
            <w:tcBorders>
              <w:bottom w:val="nil"/>
            </w:tcBorders>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Место нахождения:</w:t>
            </w:r>
          </w:p>
        </w:tc>
        <w:tc>
          <w:tcPr>
            <w:tcW w:w="4535" w:type="dxa"/>
            <w:gridSpan w:val="5"/>
            <w:tcBorders>
              <w:bottom w:val="nil"/>
            </w:tcBorders>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Место жительства Потребителя услуг:</w:t>
            </w:r>
          </w:p>
        </w:tc>
      </w:tr>
      <w:tr w:rsidR="00053FD1" w:rsidRPr="00794FF5">
        <w:tblPrEx>
          <w:tblBorders>
            <w:insideH w:val="nil"/>
          </w:tblBorders>
        </w:tblPrEx>
        <w:tc>
          <w:tcPr>
            <w:tcW w:w="4534" w:type="dxa"/>
            <w:gridSpan w:val="5"/>
            <w:tcBorders>
              <w:top w:val="nil"/>
            </w:tcBorders>
          </w:tcPr>
          <w:p w:rsidR="00053FD1" w:rsidRPr="00794FF5" w:rsidRDefault="00053FD1">
            <w:pPr>
              <w:pStyle w:val="ConsPlusNormal"/>
              <w:rPr>
                <w:rFonts w:asciiTheme="minorHAnsi" w:hAnsiTheme="minorHAnsi" w:cstheme="minorHAnsi"/>
                <w:sz w:val="20"/>
                <w:szCs w:val="20"/>
              </w:rPr>
            </w:pPr>
          </w:p>
        </w:tc>
        <w:tc>
          <w:tcPr>
            <w:tcW w:w="4535" w:type="dxa"/>
            <w:gridSpan w:val="5"/>
            <w:tcBorders>
              <w:top w:val="nil"/>
            </w:tcBorders>
          </w:tcPr>
          <w:p w:rsidR="00053FD1" w:rsidRPr="00794FF5" w:rsidRDefault="00053FD1">
            <w:pPr>
              <w:pStyle w:val="ConsPlusNormal"/>
              <w:rPr>
                <w:rFonts w:asciiTheme="minorHAnsi" w:hAnsiTheme="minorHAnsi" w:cstheme="minorHAnsi"/>
                <w:sz w:val="20"/>
                <w:szCs w:val="20"/>
              </w:rPr>
            </w:pPr>
          </w:p>
        </w:tc>
      </w:tr>
      <w:tr w:rsidR="00053FD1" w:rsidRPr="00794FF5">
        <w:tc>
          <w:tcPr>
            <w:tcW w:w="4534" w:type="dxa"/>
            <w:gridSpan w:val="5"/>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Платежные реквизиты:</w:t>
            </w:r>
          </w:p>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Наименование Банка</w:t>
            </w:r>
          </w:p>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БИК</w:t>
            </w:r>
          </w:p>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Корреспондентский счет</w:t>
            </w:r>
          </w:p>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Расчетный (казначейский) счет</w:t>
            </w:r>
          </w:p>
        </w:tc>
        <w:tc>
          <w:tcPr>
            <w:tcW w:w="4535" w:type="dxa"/>
            <w:gridSpan w:val="5"/>
          </w:tcPr>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Платежные реквизиты (при наличии):</w:t>
            </w:r>
          </w:p>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Наименование Банка</w:t>
            </w:r>
          </w:p>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БИК</w:t>
            </w:r>
          </w:p>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Корреспондентский счет</w:t>
            </w:r>
          </w:p>
          <w:p w:rsidR="00053FD1" w:rsidRPr="00794FF5" w:rsidRDefault="00053FD1">
            <w:pPr>
              <w:pStyle w:val="ConsPlusNormal"/>
              <w:rPr>
                <w:rFonts w:asciiTheme="minorHAnsi" w:hAnsiTheme="minorHAnsi" w:cstheme="minorHAnsi"/>
                <w:sz w:val="20"/>
                <w:szCs w:val="20"/>
              </w:rPr>
            </w:pPr>
            <w:r w:rsidRPr="00794FF5">
              <w:rPr>
                <w:rFonts w:asciiTheme="minorHAnsi" w:hAnsiTheme="minorHAnsi" w:cstheme="minorHAnsi"/>
                <w:sz w:val="20"/>
                <w:szCs w:val="20"/>
              </w:rPr>
              <w:t>Счет получателя</w:t>
            </w:r>
          </w:p>
        </w:tc>
      </w:tr>
      <w:tr w:rsidR="00053FD1" w:rsidRPr="00794FF5">
        <w:tblPrEx>
          <w:tblBorders>
            <w:insideV w:val="none" w:sz="0" w:space="0" w:color="auto"/>
          </w:tblBorders>
        </w:tblPrEx>
        <w:tc>
          <w:tcPr>
            <w:tcW w:w="329" w:type="dxa"/>
            <w:tcBorders>
              <w:left w:val="single" w:sz="4" w:space="0" w:color="auto"/>
              <w:bottom w:val="nil"/>
              <w:right w:val="nil"/>
            </w:tcBorders>
          </w:tcPr>
          <w:p w:rsidR="00053FD1" w:rsidRPr="00794FF5" w:rsidRDefault="00053FD1">
            <w:pPr>
              <w:pStyle w:val="ConsPlusNormal"/>
              <w:jc w:val="center"/>
              <w:rPr>
                <w:rFonts w:asciiTheme="minorHAnsi" w:hAnsiTheme="minorHAnsi" w:cstheme="minorHAnsi"/>
                <w:sz w:val="20"/>
                <w:szCs w:val="20"/>
              </w:rPr>
            </w:pPr>
          </w:p>
        </w:tc>
        <w:tc>
          <w:tcPr>
            <w:tcW w:w="1724" w:type="dxa"/>
            <w:tcBorders>
              <w:left w:val="nil"/>
              <w:right w:val="nil"/>
            </w:tcBorders>
          </w:tcPr>
          <w:p w:rsidR="00053FD1" w:rsidRPr="00794FF5" w:rsidRDefault="00053FD1">
            <w:pPr>
              <w:pStyle w:val="ConsPlusNormal"/>
              <w:jc w:val="both"/>
              <w:rPr>
                <w:rFonts w:asciiTheme="minorHAnsi" w:hAnsiTheme="minorHAnsi" w:cstheme="minorHAnsi"/>
                <w:sz w:val="20"/>
                <w:szCs w:val="20"/>
              </w:rPr>
            </w:pPr>
          </w:p>
        </w:tc>
        <w:tc>
          <w:tcPr>
            <w:tcW w:w="340" w:type="dxa"/>
            <w:tcBorders>
              <w:left w:val="nil"/>
              <w:bottom w:val="nil"/>
              <w:right w:val="nil"/>
            </w:tcBorders>
          </w:tcPr>
          <w:p w:rsidR="00053FD1" w:rsidRPr="00794FF5" w:rsidRDefault="00053FD1">
            <w:pPr>
              <w:pStyle w:val="ConsPlusNormal"/>
              <w:jc w:val="center"/>
              <w:rPr>
                <w:rFonts w:asciiTheme="minorHAnsi" w:hAnsiTheme="minorHAnsi" w:cstheme="minorHAnsi"/>
                <w:sz w:val="20"/>
                <w:szCs w:val="20"/>
              </w:rPr>
            </w:pPr>
            <w:r w:rsidRPr="00794FF5">
              <w:rPr>
                <w:rFonts w:asciiTheme="minorHAnsi" w:hAnsiTheme="minorHAnsi" w:cstheme="minorHAnsi"/>
                <w:sz w:val="20"/>
                <w:szCs w:val="20"/>
              </w:rPr>
              <w:t>/</w:t>
            </w:r>
          </w:p>
        </w:tc>
        <w:tc>
          <w:tcPr>
            <w:tcW w:w="1706" w:type="dxa"/>
            <w:tcBorders>
              <w:left w:val="nil"/>
              <w:right w:val="nil"/>
            </w:tcBorders>
          </w:tcPr>
          <w:p w:rsidR="00053FD1" w:rsidRPr="00794FF5" w:rsidRDefault="00053FD1">
            <w:pPr>
              <w:pStyle w:val="ConsPlusNormal"/>
              <w:jc w:val="center"/>
              <w:rPr>
                <w:rFonts w:asciiTheme="minorHAnsi" w:hAnsiTheme="minorHAnsi" w:cstheme="minorHAnsi"/>
                <w:sz w:val="20"/>
                <w:szCs w:val="20"/>
              </w:rPr>
            </w:pPr>
          </w:p>
        </w:tc>
        <w:tc>
          <w:tcPr>
            <w:tcW w:w="435" w:type="dxa"/>
            <w:tcBorders>
              <w:left w:val="nil"/>
              <w:bottom w:val="nil"/>
              <w:right w:val="single" w:sz="4" w:space="0" w:color="auto"/>
            </w:tcBorders>
          </w:tcPr>
          <w:p w:rsidR="00053FD1" w:rsidRPr="00794FF5" w:rsidRDefault="00053FD1">
            <w:pPr>
              <w:pStyle w:val="ConsPlusNormal"/>
              <w:jc w:val="both"/>
              <w:rPr>
                <w:rFonts w:asciiTheme="minorHAnsi" w:hAnsiTheme="minorHAnsi" w:cstheme="minorHAnsi"/>
                <w:sz w:val="20"/>
                <w:szCs w:val="20"/>
              </w:rPr>
            </w:pPr>
          </w:p>
        </w:tc>
        <w:tc>
          <w:tcPr>
            <w:tcW w:w="459" w:type="dxa"/>
            <w:tcBorders>
              <w:left w:val="single" w:sz="4" w:space="0" w:color="auto"/>
              <w:bottom w:val="nil"/>
              <w:right w:val="nil"/>
            </w:tcBorders>
          </w:tcPr>
          <w:p w:rsidR="00053FD1" w:rsidRPr="00794FF5" w:rsidRDefault="00053FD1">
            <w:pPr>
              <w:pStyle w:val="ConsPlusNormal"/>
              <w:jc w:val="center"/>
              <w:rPr>
                <w:rFonts w:asciiTheme="minorHAnsi" w:hAnsiTheme="minorHAnsi" w:cstheme="minorHAnsi"/>
                <w:sz w:val="20"/>
                <w:szCs w:val="20"/>
              </w:rPr>
            </w:pPr>
          </w:p>
        </w:tc>
        <w:tc>
          <w:tcPr>
            <w:tcW w:w="1708" w:type="dxa"/>
            <w:tcBorders>
              <w:left w:val="nil"/>
              <w:right w:val="nil"/>
            </w:tcBorders>
          </w:tcPr>
          <w:p w:rsidR="00053FD1" w:rsidRPr="00794FF5" w:rsidRDefault="00053FD1">
            <w:pPr>
              <w:pStyle w:val="ConsPlusNormal"/>
              <w:jc w:val="both"/>
              <w:rPr>
                <w:rFonts w:asciiTheme="minorHAnsi" w:hAnsiTheme="minorHAnsi" w:cstheme="minorHAnsi"/>
                <w:sz w:val="20"/>
                <w:szCs w:val="20"/>
              </w:rPr>
            </w:pPr>
          </w:p>
        </w:tc>
        <w:tc>
          <w:tcPr>
            <w:tcW w:w="345" w:type="dxa"/>
            <w:tcBorders>
              <w:left w:val="nil"/>
              <w:bottom w:val="nil"/>
              <w:right w:val="nil"/>
            </w:tcBorders>
          </w:tcPr>
          <w:p w:rsidR="00053FD1" w:rsidRPr="00794FF5" w:rsidRDefault="00053FD1">
            <w:pPr>
              <w:pStyle w:val="ConsPlusNormal"/>
              <w:jc w:val="center"/>
              <w:rPr>
                <w:rFonts w:asciiTheme="minorHAnsi" w:hAnsiTheme="minorHAnsi" w:cstheme="minorHAnsi"/>
                <w:sz w:val="20"/>
                <w:szCs w:val="20"/>
              </w:rPr>
            </w:pPr>
            <w:r w:rsidRPr="00794FF5">
              <w:rPr>
                <w:rFonts w:asciiTheme="minorHAnsi" w:hAnsiTheme="minorHAnsi" w:cstheme="minorHAnsi"/>
                <w:sz w:val="20"/>
                <w:szCs w:val="20"/>
              </w:rPr>
              <w:t>/</w:t>
            </w:r>
          </w:p>
        </w:tc>
        <w:tc>
          <w:tcPr>
            <w:tcW w:w="1558" w:type="dxa"/>
            <w:tcBorders>
              <w:left w:val="nil"/>
              <w:right w:val="nil"/>
            </w:tcBorders>
          </w:tcPr>
          <w:p w:rsidR="00053FD1" w:rsidRPr="00794FF5" w:rsidRDefault="00053FD1">
            <w:pPr>
              <w:pStyle w:val="ConsPlusNormal"/>
              <w:jc w:val="center"/>
              <w:rPr>
                <w:rFonts w:asciiTheme="minorHAnsi" w:hAnsiTheme="minorHAnsi" w:cstheme="minorHAnsi"/>
                <w:sz w:val="20"/>
                <w:szCs w:val="20"/>
              </w:rPr>
            </w:pPr>
          </w:p>
        </w:tc>
        <w:tc>
          <w:tcPr>
            <w:tcW w:w="465" w:type="dxa"/>
            <w:tcBorders>
              <w:left w:val="nil"/>
              <w:bottom w:val="nil"/>
              <w:right w:val="single" w:sz="4" w:space="0" w:color="auto"/>
            </w:tcBorders>
          </w:tcPr>
          <w:p w:rsidR="00053FD1" w:rsidRPr="00794FF5" w:rsidRDefault="00053FD1">
            <w:pPr>
              <w:pStyle w:val="ConsPlusNormal"/>
              <w:jc w:val="both"/>
              <w:rPr>
                <w:rFonts w:asciiTheme="minorHAnsi" w:hAnsiTheme="minorHAnsi" w:cstheme="minorHAnsi"/>
                <w:sz w:val="20"/>
                <w:szCs w:val="20"/>
              </w:rPr>
            </w:pPr>
          </w:p>
        </w:tc>
      </w:tr>
      <w:tr w:rsidR="00053FD1" w:rsidRPr="00794FF5">
        <w:tblPrEx>
          <w:tblBorders>
            <w:insideH w:val="nil"/>
            <w:insideV w:val="none" w:sz="0" w:space="0" w:color="auto"/>
          </w:tblBorders>
        </w:tblPrEx>
        <w:tc>
          <w:tcPr>
            <w:tcW w:w="329" w:type="dxa"/>
            <w:tcBorders>
              <w:top w:val="nil"/>
              <w:left w:val="single" w:sz="4" w:space="0" w:color="auto"/>
              <w:right w:val="nil"/>
            </w:tcBorders>
          </w:tcPr>
          <w:p w:rsidR="00053FD1" w:rsidRPr="00794FF5" w:rsidRDefault="00053FD1">
            <w:pPr>
              <w:pStyle w:val="ConsPlusNormal"/>
              <w:jc w:val="center"/>
              <w:rPr>
                <w:rFonts w:asciiTheme="minorHAnsi" w:hAnsiTheme="minorHAnsi" w:cstheme="minorHAnsi"/>
                <w:sz w:val="20"/>
                <w:szCs w:val="20"/>
              </w:rPr>
            </w:pPr>
          </w:p>
        </w:tc>
        <w:tc>
          <w:tcPr>
            <w:tcW w:w="1724" w:type="dxa"/>
            <w:tcBorders>
              <w:left w:val="nil"/>
              <w:right w:val="nil"/>
            </w:tcBorders>
          </w:tcPr>
          <w:p w:rsidR="00053FD1" w:rsidRPr="00794FF5" w:rsidRDefault="00053FD1">
            <w:pPr>
              <w:pStyle w:val="ConsPlusNormal"/>
              <w:jc w:val="center"/>
              <w:rPr>
                <w:rFonts w:asciiTheme="minorHAnsi" w:hAnsiTheme="minorHAnsi" w:cstheme="minorHAnsi"/>
                <w:sz w:val="20"/>
                <w:szCs w:val="20"/>
              </w:rPr>
            </w:pPr>
            <w:r w:rsidRPr="00794FF5">
              <w:rPr>
                <w:rFonts w:asciiTheme="minorHAnsi" w:hAnsiTheme="minorHAnsi" w:cstheme="minorHAnsi"/>
                <w:sz w:val="20"/>
                <w:szCs w:val="20"/>
              </w:rPr>
              <w:t>(подпись)</w:t>
            </w:r>
          </w:p>
        </w:tc>
        <w:tc>
          <w:tcPr>
            <w:tcW w:w="340" w:type="dxa"/>
            <w:tcBorders>
              <w:top w:val="nil"/>
              <w:left w:val="nil"/>
              <w:right w:val="nil"/>
            </w:tcBorders>
          </w:tcPr>
          <w:p w:rsidR="00053FD1" w:rsidRPr="00794FF5" w:rsidRDefault="00053FD1">
            <w:pPr>
              <w:pStyle w:val="ConsPlusNormal"/>
              <w:jc w:val="center"/>
              <w:rPr>
                <w:rFonts w:asciiTheme="minorHAnsi" w:hAnsiTheme="minorHAnsi" w:cstheme="minorHAnsi"/>
                <w:sz w:val="20"/>
                <w:szCs w:val="20"/>
              </w:rPr>
            </w:pPr>
          </w:p>
        </w:tc>
        <w:tc>
          <w:tcPr>
            <w:tcW w:w="1706" w:type="dxa"/>
            <w:tcBorders>
              <w:left w:val="nil"/>
              <w:right w:val="nil"/>
            </w:tcBorders>
          </w:tcPr>
          <w:p w:rsidR="00053FD1" w:rsidRPr="00794FF5" w:rsidRDefault="00053FD1">
            <w:pPr>
              <w:pStyle w:val="ConsPlusNormal"/>
              <w:jc w:val="center"/>
              <w:rPr>
                <w:rFonts w:asciiTheme="minorHAnsi" w:hAnsiTheme="minorHAnsi" w:cstheme="minorHAnsi"/>
                <w:sz w:val="20"/>
                <w:szCs w:val="20"/>
              </w:rPr>
            </w:pPr>
            <w:r w:rsidRPr="00794FF5">
              <w:rPr>
                <w:rFonts w:asciiTheme="minorHAnsi" w:hAnsiTheme="minorHAnsi" w:cstheme="minorHAnsi"/>
                <w:sz w:val="20"/>
                <w:szCs w:val="20"/>
              </w:rPr>
              <w:t>(ФИО)</w:t>
            </w:r>
          </w:p>
        </w:tc>
        <w:tc>
          <w:tcPr>
            <w:tcW w:w="435" w:type="dxa"/>
            <w:tcBorders>
              <w:top w:val="nil"/>
              <w:left w:val="nil"/>
              <w:right w:val="single" w:sz="4" w:space="0" w:color="auto"/>
            </w:tcBorders>
          </w:tcPr>
          <w:p w:rsidR="00053FD1" w:rsidRPr="00794FF5" w:rsidRDefault="00053FD1">
            <w:pPr>
              <w:pStyle w:val="ConsPlusNormal"/>
              <w:jc w:val="both"/>
              <w:rPr>
                <w:rFonts w:asciiTheme="minorHAnsi" w:hAnsiTheme="minorHAnsi" w:cstheme="minorHAnsi"/>
                <w:sz w:val="20"/>
                <w:szCs w:val="20"/>
              </w:rPr>
            </w:pPr>
          </w:p>
        </w:tc>
        <w:tc>
          <w:tcPr>
            <w:tcW w:w="459" w:type="dxa"/>
            <w:tcBorders>
              <w:top w:val="nil"/>
              <w:left w:val="single" w:sz="4" w:space="0" w:color="auto"/>
              <w:right w:val="nil"/>
            </w:tcBorders>
          </w:tcPr>
          <w:p w:rsidR="00053FD1" w:rsidRPr="00794FF5" w:rsidRDefault="00053FD1">
            <w:pPr>
              <w:pStyle w:val="ConsPlusNormal"/>
              <w:jc w:val="center"/>
              <w:rPr>
                <w:rFonts w:asciiTheme="minorHAnsi" w:hAnsiTheme="minorHAnsi" w:cstheme="minorHAnsi"/>
                <w:sz w:val="20"/>
                <w:szCs w:val="20"/>
              </w:rPr>
            </w:pPr>
          </w:p>
        </w:tc>
        <w:tc>
          <w:tcPr>
            <w:tcW w:w="1708" w:type="dxa"/>
            <w:tcBorders>
              <w:left w:val="nil"/>
              <w:right w:val="nil"/>
            </w:tcBorders>
          </w:tcPr>
          <w:p w:rsidR="00053FD1" w:rsidRPr="00794FF5" w:rsidRDefault="00053FD1">
            <w:pPr>
              <w:pStyle w:val="ConsPlusNormal"/>
              <w:jc w:val="center"/>
              <w:rPr>
                <w:rFonts w:asciiTheme="minorHAnsi" w:hAnsiTheme="minorHAnsi" w:cstheme="minorHAnsi"/>
                <w:sz w:val="20"/>
                <w:szCs w:val="20"/>
              </w:rPr>
            </w:pPr>
            <w:r w:rsidRPr="00794FF5">
              <w:rPr>
                <w:rFonts w:asciiTheme="minorHAnsi" w:hAnsiTheme="minorHAnsi" w:cstheme="minorHAnsi"/>
                <w:sz w:val="20"/>
                <w:szCs w:val="20"/>
              </w:rPr>
              <w:t>(подпись)</w:t>
            </w:r>
          </w:p>
        </w:tc>
        <w:tc>
          <w:tcPr>
            <w:tcW w:w="345" w:type="dxa"/>
            <w:tcBorders>
              <w:top w:val="nil"/>
              <w:left w:val="nil"/>
              <w:right w:val="nil"/>
            </w:tcBorders>
          </w:tcPr>
          <w:p w:rsidR="00053FD1" w:rsidRPr="00794FF5" w:rsidRDefault="00053FD1">
            <w:pPr>
              <w:pStyle w:val="ConsPlusNormal"/>
              <w:jc w:val="center"/>
              <w:rPr>
                <w:rFonts w:asciiTheme="minorHAnsi" w:hAnsiTheme="minorHAnsi" w:cstheme="minorHAnsi"/>
                <w:sz w:val="20"/>
                <w:szCs w:val="20"/>
              </w:rPr>
            </w:pPr>
          </w:p>
        </w:tc>
        <w:tc>
          <w:tcPr>
            <w:tcW w:w="1558" w:type="dxa"/>
            <w:tcBorders>
              <w:left w:val="nil"/>
              <w:right w:val="nil"/>
            </w:tcBorders>
          </w:tcPr>
          <w:p w:rsidR="00053FD1" w:rsidRPr="00794FF5" w:rsidRDefault="00053FD1">
            <w:pPr>
              <w:pStyle w:val="ConsPlusNormal"/>
              <w:jc w:val="center"/>
              <w:rPr>
                <w:rFonts w:asciiTheme="minorHAnsi" w:hAnsiTheme="minorHAnsi" w:cstheme="minorHAnsi"/>
                <w:sz w:val="20"/>
                <w:szCs w:val="20"/>
              </w:rPr>
            </w:pPr>
            <w:r w:rsidRPr="00794FF5">
              <w:rPr>
                <w:rFonts w:asciiTheme="minorHAnsi" w:hAnsiTheme="minorHAnsi" w:cstheme="minorHAnsi"/>
                <w:sz w:val="20"/>
                <w:szCs w:val="20"/>
              </w:rPr>
              <w:t>(ФИО)</w:t>
            </w:r>
          </w:p>
        </w:tc>
        <w:tc>
          <w:tcPr>
            <w:tcW w:w="465" w:type="dxa"/>
            <w:tcBorders>
              <w:top w:val="nil"/>
              <w:left w:val="nil"/>
              <w:right w:val="single" w:sz="4" w:space="0" w:color="auto"/>
            </w:tcBorders>
          </w:tcPr>
          <w:p w:rsidR="00053FD1" w:rsidRPr="00794FF5" w:rsidRDefault="00053FD1">
            <w:pPr>
              <w:pStyle w:val="ConsPlusNormal"/>
              <w:jc w:val="both"/>
              <w:rPr>
                <w:rFonts w:asciiTheme="minorHAnsi" w:hAnsiTheme="minorHAnsi" w:cstheme="minorHAnsi"/>
                <w:sz w:val="20"/>
                <w:szCs w:val="20"/>
              </w:rPr>
            </w:pPr>
          </w:p>
        </w:tc>
      </w:tr>
    </w:tbl>
    <w:p w:rsidR="00053FD1" w:rsidRPr="00794FF5" w:rsidRDefault="00053FD1">
      <w:pPr>
        <w:pStyle w:val="ConsPlusNormal"/>
        <w:ind w:firstLine="540"/>
        <w:jc w:val="both"/>
        <w:rPr>
          <w:rFonts w:asciiTheme="minorHAnsi" w:hAnsiTheme="minorHAnsi" w:cstheme="minorHAnsi"/>
          <w:sz w:val="20"/>
          <w:szCs w:val="20"/>
        </w:rPr>
      </w:pPr>
    </w:p>
    <w:p w:rsidR="00053FD1" w:rsidRPr="00794FF5" w:rsidRDefault="00053FD1">
      <w:pPr>
        <w:pStyle w:val="ConsPlusNormal"/>
        <w:ind w:firstLine="540"/>
        <w:jc w:val="both"/>
        <w:rPr>
          <w:rFonts w:asciiTheme="minorHAnsi" w:hAnsiTheme="minorHAnsi" w:cstheme="minorHAnsi"/>
          <w:sz w:val="20"/>
          <w:szCs w:val="20"/>
        </w:rPr>
      </w:pPr>
      <w:r w:rsidRPr="00794FF5">
        <w:rPr>
          <w:rFonts w:asciiTheme="minorHAnsi" w:hAnsiTheme="minorHAnsi" w:cstheme="minorHAnsi"/>
          <w:sz w:val="20"/>
          <w:szCs w:val="20"/>
        </w:rPr>
        <w:t>--------------------------------</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 xml:space="preserve">&lt;1&gt; 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w:t>
      </w:r>
      <w:hyperlink r:id="rId53">
        <w:r w:rsidRPr="00794FF5">
          <w:rPr>
            <w:rFonts w:asciiTheme="minorHAnsi" w:hAnsiTheme="minorHAnsi" w:cstheme="minorHAnsi"/>
            <w:color w:val="0000FF"/>
            <w:sz w:val="20"/>
            <w:szCs w:val="20"/>
          </w:rPr>
          <w:t>частью 4 статьи 21</w:t>
        </w:r>
      </w:hyperlink>
      <w:r w:rsidRPr="00794FF5">
        <w:rPr>
          <w:rFonts w:asciiTheme="minorHAnsi" w:hAnsiTheme="minorHAnsi" w:cstheme="minorHAnsi"/>
          <w:sz w:val="20"/>
          <w:szCs w:val="20"/>
        </w:rPr>
        <w:t xml:space="preserve"> Федерального закона от 13 июля 2020 годе N 189-ФЗ "О государственном (муниципальном) социальном заказе на оказание </w:t>
      </w:r>
      <w:r w:rsidR="009158D3" w:rsidRPr="00794FF5">
        <w:rPr>
          <w:rFonts w:asciiTheme="minorHAnsi" w:hAnsiTheme="minorHAnsi" w:cstheme="minorHAnsi"/>
          <w:sz w:val="20"/>
          <w:szCs w:val="20"/>
        </w:rPr>
        <w:t>государственных</w:t>
      </w:r>
      <w:r w:rsidRPr="00794FF5">
        <w:rPr>
          <w:rFonts w:asciiTheme="minorHAnsi" w:hAnsiTheme="minorHAnsi" w:cstheme="minorHAnsi"/>
          <w:sz w:val="20"/>
          <w:szCs w:val="20"/>
        </w:rPr>
        <w:t xml:space="preserve"> (муниципальных) услуг в социальной сфере" (далее - Федеральный закон) либо в случае, предусмотренном </w:t>
      </w:r>
      <w:hyperlink r:id="rId54">
        <w:r w:rsidRPr="00794FF5">
          <w:rPr>
            <w:rFonts w:asciiTheme="minorHAnsi" w:hAnsiTheme="minorHAnsi" w:cstheme="minorHAnsi"/>
            <w:color w:val="0000FF"/>
            <w:sz w:val="20"/>
            <w:szCs w:val="20"/>
          </w:rPr>
          <w:t>частью 5 статьи 20</w:t>
        </w:r>
      </w:hyperlink>
      <w:r w:rsidRPr="00794FF5">
        <w:rPr>
          <w:rFonts w:asciiTheme="minorHAnsi" w:hAnsiTheme="minorHAnsi" w:cstheme="minorHAnsi"/>
          <w:sz w:val="20"/>
          <w:szCs w:val="20"/>
        </w:rPr>
        <w:t xml:space="preserve"> Федерального закона.</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 xml:space="preserve">Если иным федеральным законом предусмотрено установление дополнительных требований к договору между исполнителем </w:t>
      </w:r>
      <w:r w:rsidR="009158D3" w:rsidRPr="00794FF5">
        <w:rPr>
          <w:rFonts w:asciiTheme="minorHAnsi" w:hAnsiTheme="minorHAnsi" w:cstheme="minorHAnsi"/>
          <w:sz w:val="20"/>
          <w:szCs w:val="20"/>
        </w:rPr>
        <w:t>муниципальной</w:t>
      </w:r>
      <w:r w:rsidRPr="00794FF5">
        <w:rPr>
          <w:rFonts w:asciiTheme="minorHAnsi" w:hAnsiTheme="minorHAnsi" w:cstheme="minorHAnsi"/>
          <w:sz w:val="20"/>
          <w:szCs w:val="20"/>
        </w:rPr>
        <w:t xml:space="preserve"> услуги и потребителем услуги, помимо определенных </w:t>
      </w:r>
      <w:hyperlink r:id="rId55">
        <w:r w:rsidRPr="00794FF5">
          <w:rPr>
            <w:rFonts w:asciiTheme="minorHAnsi" w:hAnsiTheme="minorHAnsi" w:cstheme="minorHAnsi"/>
            <w:color w:val="0000FF"/>
            <w:sz w:val="20"/>
            <w:szCs w:val="20"/>
          </w:rPr>
          <w:t>частью 5 статьи 21</w:t>
        </w:r>
      </w:hyperlink>
      <w:r w:rsidRPr="00794FF5">
        <w:rPr>
          <w:rFonts w:asciiTheme="minorHAnsi" w:hAnsiTheme="minorHAnsi" w:cstheme="minorHAnsi"/>
          <w:sz w:val="20"/>
          <w:szCs w:val="20"/>
        </w:rPr>
        <w:t xml:space="preserve"> Федерального закона, Приложение оформляется согласно форме договора, утвержденной Уполномоченным органом.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 xml:space="preserve">&lt;2&gt; Заполняется в случае заключения договора об оказании </w:t>
      </w:r>
      <w:r w:rsidR="00E9798D" w:rsidRPr="00794FF5">
        <w:rPr>
          <w:rFonts w:asciiTheme="minorHAnsi" w:hAnsiTheme="minorHAnsi" w:cstheme="minorHAnsi"/>
          <w:sz w:val="20"/>
          <w:szCs w:val="20"/>
        </w:rPr>
        <w:t>муниципальных</w:t>
      </w:r>
      <w:r w:rsidRPr="00794FF5">
        <w:rPr>
          <w:rFonts w:asciiTheme="minorHAnsi" w:hAnsiTheme="minorHAnsi" w:cstheme="minorHAnsi"/>
          <w:sz w:val="20"/>
          <w:szCs w:val="20"/>
        </w:rPr>
        <w:t xml:space="preserve"> услуг в социальной сфере (далее - Договор) с законным представителем физического лица - потребителя </w:t>
      </w:r>
      <w:r w:rsidR="00E9798D" w:rsidRPr="00794FF5">
        <w:rPr>
          <w:rFonts w:asciiTheme="minorHAnsi" w:hAnsiTheme="minorHAnsi" w:cstheme="minorHAnsi"/>
          <w:sz w:val="20"/>
          <w:szCs w:val="20"/>
        </w:rPr>
        <w:t>муниципальных</w:t>
      </w:r>
      <w:r w:rsidRPr="00794FF5">
        <w:rPr>
          <w:rFonts w:asciiTheme="minorHAnsi" w:hAnsiTheme="minorHAnsi" w:cstheme="minorHAnsi"/>
          <w:sz w:val="20"/>
          <w:szCs w:val="20"/>
        </w:rPr>
        <w:t xml:space="preserve"> услуг в социальной сфере.</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&lt;3&gt; Форма акта сдачи-приемки оказанной Услуги может устанавливаться Договором.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&lt;4&gt; 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&lt;5&gt;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&lt;6&gt; Указываются иные обязанности, связанные с реализацией прав Потребителя услуг на получение Услуги (Услуг) (при наличии).</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 xml:space="preserve">&lt;7&gt; Не включается в случае, если привлечение третьих лиц к оказанию Услуги (Услуг) допускается федеральным или областным </w:t>
      </w:r>
      <w:proofErr w:type="gramStart"/>
      <w:r w:rsidRPr="00794FF5">
        <w:rPr>
          <w:rFonts w:asciiTheme="minorHAnsi" w:hAnsiTheme="minorHAnsi" w:cstheme="minorHAnsi"/>
          <w:sz w:val="20"/>
          <w:szCs w:val="20"/>
        </w:rPr>
        <w:t>законом</w:t>
      </w:r>
      <w:proofErr w:type="gramEnd"/>
      <w:r w:rsidRPr="00794FF5">
        <w:rPr>
          <w:rFonts w:asciiTheme="minorHAnsi" w:hAnsiTheme="minorHAnsi" w:cstheme="minorHAnsi"/>
          <w:sz w:val="20"/>
          <w:szCs w:val="20"/>
        </w:rPr>
        <w:t xml:space="preserve"> или стандартом (порядком) оказания Услуги (Услуг), а при его отсутствии - требованиями к оказанию Услуги (Услуг), устанавливаемыми Уполномоченным органом.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&lt;8&gt; Если стандартом (порядком) оказания Услуги (Услуг), а при его отсутствии - требованиями к оказанию Услуги (Услуг), устанавливаемыми Уполномоченным органом, установлен закрытый перечень информации (сведений, документов), предоставляемых Потребителем услуг (законным представителем Потребителя услуг), дополнительно указывается ", предусмотренную стандартом (порядком) оказания Услуги (Услуг), а при его отсутствии - в соответствии с требованиями к оказанию Услуги (Услуг), устанавливаемыми Уполномоченным органом".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&lt;9&gt; Включается в случае, если стандартом (порядком) оказания Услуги (Услуг), а при его отсутствии - требованиями к оказанию Услуги (Услуг), устанавливаемыми Уполномоченным органом, установлены требования к Потребителю услуги (законному представителю Потребителя услуги).</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&lt;10&gt; Включается в случае, если организация оказания услуги осуществляется в соответствии с социальным сертификатом.</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&lt;11&gt; Указываются иные связанные с получением Услуги права (при наличии).</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&lt;12&gt; По соглашению Сторон настоящий раздел может быть дополнен иными условиями.</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&lt;13&gt; Указываются иные условия, определенные Правительством Ленинградской области.</w:t>
      </w:r>
    </w:p>
    <w:p w:rsidR="00053FD1" w:rsidRPr="00794FF5" w:rsidRDefault="00053FD1">
      <w:pPr>
        <w:pStyle w:val="ConsPlusNormal"/>
        <w:spacing w:before="220"/>
        <w:ind w:firstLine="540"/>
        <w:jc w:val="both"/>
        <w:rPr>
          <w:rFonts w:asciiTheme="minorHAnsi" w:hAnsiTheme="minorHAnsi" w:cstheme="minorHAnsi"/>
          <w:sz w:val="20"/>
          <w:szCs w:val="20"/>
        </w:rPr>
      </w:pPr>
      <w:r w:rsidRPr="00794FF5">
        <w:rPr>
          <w:rFonts w:asciiTheme="minorHAnsi" w:hAnsiTheme="minorHAnsi" w:cstheme="minorHAnsi"/>
          <w:sz w:val="20"/>
          <w:szCs w:val="20"/>
        </w:rPr>
        <w:t>&lt;14&gt; По соглашению Сторон настоящий раздел может быть дополнен иными условиями.</w:t>
      </w:r>
    </w:p>
    <w:p w:rsidR="00053FD1" w:rsidRPr="00794FF5" w:rsidRDefault="00053FD1">
      <w:pPr>
        <w:pStyle w:val="ConsPlusNormal"/>
        <w:ind w:firstLine="540"/>
        <w:jc w:val="both"/>
        <w:rPr>
          <w:rFonts w:asciiTheme="minorHAnsi" w:hAnsiTheme="minorHAnsi" w:cstheme="minorHAnsi"/>
          <w:sz w:val="20"/>
          <w:szCs w:val="20"/>
        </w:rPr>
      </w:pPr>
    </w:p>
    <w:p w:rsidR="00053FD1" w:rsidRPr="00794FF5" w:rsidRDefault="00053FD1">
      <w:pPr>
        <w:pStyle w:val="ConsPlusNormal"/>
        <w:ind w:firstLine="540"/>
        <w:jc w:val="both"/>
        <w:rPr>
          <w:rFonts w:asciiTheme="minorHAnsi" w:hAnsiTheme="minorHAnsi" w:cstheme="minorHAnsi"/>
          <w:sz w:val="20"/>
          <w:szCs w:val="20"/>
        </w:rPr>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EB689A" w:rsidRDefault="00EB689A">
      <w:pPr>
        <w:pStyle w:val="ConsPlusNormal"/>
        <w:ind w:firstLine="540"/>
        <w:jc w:val="both"/>
        <w:sectPr w:rsidR="00EB689A">
          <w:pgSz w:w="11905" w:h="16838"/>
          <w:pgMar w:top="1134" w:right="850" w:bottom="1134" w:left="1701" w:header="0" w:footer="0" w:gutter="0"/>
          <w:cols w:space="720"/>
          <w:titlePg/>
        </w:sectPr>
      </w:pPr>
    </w:p>
    <w:p w:rsidR="00EB689A" w:rsidRDefault="00EB689A">
      <w:pPr>
        <w:pStyle w:val="ConsPlusNormal"/>
        <w:ind w:firstLine="540"/>
        <w:jc w:val="both"/>
      </w:pPr>
    </w:p>
    <w:p w:rsidR="00053FD1" w:rsidRDefault="00053FD1">
      <w:pPr>
        <w:pStyle w:val="ConsPlusNormal"/>
        <w:jc w:val="right"/>
        <w:outlineLvl w:val="2"/>
      </w:pPr>
      <w:r>
        <w:t>Приложение</w:t>
      </w:r>
    </w:p>
    <w:p w:rsidR="00053FD1" w:rsidRDefault="00053FD1">
      <w:pPr>
        <w:pStyle w:val="ConsPlusNormal"/>
        <w:jc w:val="right"/>
      </w:pPr>
      <w:r>
        <w:t>к Договору об оказании</w:t>
      </w:r>
    </w:p>
    <w:p w:rsidR="00053FD1" w:rsidRDefault="00E9798D">
      <w:pPr>
        <w:pStyle w:val="ConsPlusNormal"/>
        <w:jc w:val="right"/>
      </w:pPr>
      <w:r>
        <w:t>муниципальных</w:t>
      </w:r>
      <w:r w:rsidR="00053FD1">
        <w:t xml:space="preserve"> услуг</w:t>
      </w:r>
    </w:p>
    <w:p w:rsidR="00053FD1" w:rsidRDefault="00053FD1">
      <w:pPr>
        <w:pStyle w:val="ConsPlusNormal"/>
        <w:jc w:val="right"/>
      </w:pPr>
      <w:r>
        <w:t>в социальной сфере</w:t>
      </w:r>
    </w:p>
    <w:p w:rsidR="00053FD1" w:rsidRDefault="00053FD1">
      <w:pPr>
        <w:pStyle w:val="ConsPlusNormal"/>
        <w:jc w:val="right"/>
      </w:pPr>
      <w:r>
        <w:t>от ________ N ___</w:t>
      </w:r>
    </w:p>
    <w:p w:rsidR="00053FD1" w:rsidRDefault="00053FD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2"/>
      </w:tblGrid>
      <w:tr w:rsidR="00053FD1">
        <w:tc>
          <w:tcPr>
            <w:tcW w:w="12472" w:type="dxa"/>
            <w:tcBorders>
              <w:top w:val="nil"/>
              <w:left w:val="nil"/>
              <w:bottom w:val="nil"/>
              <w:right w:val="nil"/>
            </w:tcBorders>
          </w:tcPr>
          <w:p w:rsidR="00053FD1" w:rsidRDefault="00053FD1">
            <w:pPr>
              <w:pStyle w:val="ConsPlusNormal"/>
              <w:jc w:val="center"/>
            </w:pPr>
            <w:bookmarkStart w:id="8" w:name="P1791"/>
            <w:bookmarkEnd w:id="8"/>
            <w:r>
              <w:t>Информация</w:t>
            </w:r>
          </w:p>
        </w:tc>
      </w:tr>
      <w:tr w:rsidR="00053FD1">
        <w:tc>
          <w:tcPr>
            <w:tcW w:w="12472" w:type="dxa"/>
            <w:tcBorders>
              <w:top w:val="nil"/>
              <w:left w:val="nil"/>
              <w:bottom w:val="nil"/>
              <w:right w:val="nil"/>
            </w:tcBorders>
          </w:tcPr>
          <w:p w:rsidR="00053FD1" w:rsidRDefault="00053FD1" w:rsidP="009158D3">
            <w:pPr>
              <w:pStyle w:val="ConsPlusNormal"/>
              <w:jc w:val="center"/>
            </w:pPr>
            <w:r>
              <w:t xml:space="preserve">об оказании </w:t>
            </w:r>
            <w:r w:rsidR="009158D3">
              <w:t>муниципальной</w:t>
            </w:r>
            <w:r>
              <w:t>(</w:t>
            </w:r>
            <w:proofErr w:type="spellStart"/>
            <w:r>
              <w:t>ых</w:t>
            </w:r>
            <w:proofErr w:type="spellEnd"/>
            <w:r>
              <w:t>) услуги (услуг) в социальной сфере, оплата оказания которой(</w:t>
            </w:r>
            <w:proofErr w:type="spellStart"/>
            <w:r>
              <w:t>ых</w:t>
            </w:r>
            <w:proofErr w:type="spellEnd"/>
            <w:r>
              <w:t>) осуществляется Потребителем услуг (законным представителем Потребителя услуг) за счет собственных средств</w:t>
            </w:r>
          </w:p>
        </w:tc>
      </w:tr>
    </w:tbl>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61"/>
        <w:gridCol w:w="1531"/>
        <w:gridCol w:w="794"/>
        <w:gridCol w:w="794"/>
        <w:gridCol w:w="769"/>
        <w:gridCol w:w="1587"/>
        <w:gridCol w:w="794"/>
        <w:gridCol w:w="794"/>
        <w:gridCol w:w="769"/>
        <w:gridCol w:w="1587"/>
        <w:gridCol w:w="1247"/>
      </w:tblGrid>
      <w:tr w:rsidR="00053FD1">
        <w:tc>
          <w:tcPr>
            <w:tcW w:w="454" w:type="dxa"/>
            <w:vMerge w:val="restart"/>
          </w:tcPr>
          <w:p w:rsidR="00053FD1" w:rsidRDefault="00053FD1">
            <w:pPr>
              <w:pStyle w:val="ConsPlusNormal"/>
              <w:jc w:val="center"/>
            </w:pPr>
            <w:r>
              <w:t>N п/п</w:t>
            </w:r>
          </w:p>
        </w:tc>
        <w:tc>
          <w:tcPr>
            <w:tcW w:w="1361" w:type="dxa"/>
            <w:vMerge w:val="restart"/>
          </w:tcPr>
          <w:p w:rsidR="00053FD1" w:rsidRDefault="00053FD1">
            <w:pPr>
              <w:pStyle w:val="ConsPlusNormal"/>
              <w:jc w:val="center"/>
            </w:pPr>
            <w:r>
              <w:t xml:space="preserve">Наименование </w:t>
            </w:r>
            <w:r w:rsidR="009158D3">
              <w:t>муниципальной</w:t>
            </w:r>
            <w:r>
              <w:t>(</w:t>
            </w:r>
            <w:proofErr w:type="spellStart"/>
            <w:r>
              <w:t>ых</w:t>
            </w:r>
            <w:proofErr w:type="spellEnd"/>
            <w:r>
              <w:t>) услуги (услуг) в социальной сфере (далее - Услуга (Услуги))</w:t>
            </w:r>
          </w:p>
          <w:p w:rsidR="00053FD1" w:rsidRDefault="00053FD1">
            <w:pPr>
              <w:pStyle w:val="ConsPlusNormal"/>
              <w:jc w:val="center"/>
            </w:pPr>
            <w:r>
              <w:t>&lt;13&gt;</w:t>
            </w:r>
          </w:p>
        </w:tc>
        <w:tc>
          <w:tcPr>
            <w:tcW w:w="1531" w:type="dxa"/>
            <w:vMerge w:val="restart"/>
          </w:tcPr>
          <w:p w:rsidR="00053FD1" w:rsidRDefault="00053FD1">
            <w:pPr>
              <w:pStyle w:val="ConsPlusNormal"/>
              <w:jc w:val="center"/>
            </w:pPr>
            <w:r>
              <w:t>Размер оплаты, осуществляемой Потребителем услуг (законным представителем Потребителя услуг) за счет собственных средств, рубль</w:t>
            </w:r>
          </w:p>
          <w:p w:rsidR="00053FD1" w:rsidRDefault="00053FD1">
            <w:pPr>
              <w:pStyle w:val="ConsPlusNormal"/>
              <w:jc w:val="center"/>
            </w:pPr>
            <w:r>
              <w:t>&lt;14&gt;</w:t>
            </w:r>
          </w:p>
        </w:tc>
        <w:tc>
          <w:tcPr>
            <w:tcW w:w="2357" w:type="dxa"/>
            <w:gridSpan w:val="3"/>
          </w:tcPr>
          <w:p w:rsidR="00053FD1" w:rsidRDefault="00053FD1">
            <w:pPr>
              <w:pStyle w:val="ConsPlusNormal"/>
              <w:jc w:val="center"/>
            </w:pPr>
            <w:r>
              <w:t>Показатель, характеризующий объем оказания Услуги (Услуг)</w:t>
            </w:r>
          </w:p>
          <w:p w:rsidR="00053FD1" w:rsidRDefault="00053FD1">
            <w:pPr>
              <w:pStyle w:val="ConsPlusNormal"/>
              <w:jc w:val="center"/>
            </w:pPr>
            <w:r>
              <w:t>&lt;15&gt;</w:t>
            </w:r>
          </w:p>
        </w:tc>
        <w:tc>
          <w:tcPr>
            <w:tcW w:w="1587" w:type="dxa"/>
            <w:vMerge w:val="restart"/>
          </w:tcPr>
          <w:p w:rsidR="00053FD1" w:rsidRDefault="00053FD1">
            <w:pPr>
              <w:pStyle w:val="ConsPlusNormal"/>
              <w:jc w:val="center"/>
            </w:pPr>
            <w:r>
              <w:t>Значение показателя объема оказания Услуги (Услуг), превышающее соответствующий показатель, определенный социальным сертификатом</w:t>
            </w:r>
          </w:p>
          <w:p w:rsidR="00053FD1" w:rsidRDefault="00053FD1">
            <w:pPr>
              <w:pStyle w:val="ConsPlusNormal"/>
              <w:jc w:val="center"/>
            </w:pPr>
            <w:r>
              <w:t>&lt;15&gt;</w:t>
            </w:r>
          </w:p>
        </w:tc>
        <w:tc>
          <w:tcPr>
            <w:tcW w:w="2357" w:type="dxa"/>
            <w:gridSpan w:val="3"/>
          </w:tcPr>
          <w:p w:rsidR="00053FD1" w:rsidRDefault="00053FD1">
            <w:pPr>
              <w:pStyle w:val="ConsPlusNormal"/>
              <w:jc w:val="center"/>
            </w:pPr>
            <w:r>
              <w:t>Показатель, характеризующий качество оказания Услуги (Услуг)</w:t>
            </w:r>
          </w:p>
          <w:p w:rsidR="00053FD1" w:rsidRDefault="00053FD1">
            <w:pPr>
              <w:pStyle w:val="ConsPlusNormal"/>
              <w:jc w:val="center"/>
            </w:pPr>
            <w:r>
              <w:t>&lt;16&gt;</w:t>
            </w:r>
          </w:p>
        </w:tc>
        <w:tc>
          <w:tcPr>
            <w:tcW w:w="1587" w:type="dxa"/>
            <w:vMerge w:val="restart"/>
          </w:tcPr>
          <w:p w:rsidR="00053FD1" w:rsidRDefault="00053FD1">
            <w:pPr>
              <w:pStyle w:val="ConsPlusNormal"/>
              <w:jc w:val="center"/>
            </w:pPr>
            <w: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p>
          <w:p w:rsidR="00053FD1" w:rsidRDefault="00053FD1">
            <w:pPr>
              <w:pStyle w:val="ConsPlusNormal"/>
              <w:jc w:val="center"/>
            </w:pPr>
            <w:r>
              <w:t>&lt;16&gt;</w:t>
            </w:r>
          </w:p>
        </w:tc>
        <w:tc>
          <w:tcPr>
            <w:tcW w:w="1247" w:type="dxa"/>
            <w:vMerge w:val="restart"/>
          </w:tcPr>
          <w:p w:rsidR="00053FD1" w:rsidRDefault="00053FD1">
            <w:pPr>
              <w:pStyle w:val="ConsPlusNormal"/>
              <w:jc w:val="center"/>
            </w:pPr>
            <w:r>
              <w:t>Характеристики, по которым обеспечивается превышение стандарта оказания Услуги (Услуг)</w:t>
            </w:r>
          </w:p>
          <w:p w:rsidR="00053FD1" w:rsidRDefault="00053FD1">
            <w:pPr>
              <w:pStyle w:val="ConsPlusNormal"/>
              <w:jc w:val="center"/>
            </w:pPr>
            <w:r>
              <w:t>&lt;17&gt;</w:t>
            </w:r>
          </w:p>
        </w:tc>
      </w:tr>
      <w:tr w:rsidR="00053FD1">
        <w:tc>
          <w:tcPr>
            <w:tcW w:w="454" w:type="dxa"/>
            <w:vMerge/>
          </w:tcPr>
          <w:p w:rsidR="00053FD1" w:rsidRDefault="00053FD1">
            <w:pPr>
              <w:pStyle w:val="ConsPlusNormal"/>
            </w:pPr>
          </w:p>
        </w:tc>
        <w:tc>
          <w:tcPr>
            <w:tcW w:w="1361" w:type="dxa"/>
            <w:vMerge/>
          </w:tcPr>
          <w:p w:rsidR="00053FD1" w:rsidRDefault="00053FD1">
            <w:pPr>
              <w:pStyle w:val="ConsPlusNormal"/>
            </w:pPr>
          </w:p>
        </w:tc>
        <w:tc>
          <w:tcPr>
            <w:tcW w:w="1531" w:type="dxa"/>
            <w:vMerge/>
          </w:tcPr>
          <w:p w:rsidR="00053FD1" w:rsidRDefault="00053FD1">
            <w:pPr>
              <w:pStyle w:val="ConsPlusNormal"/>
            </w:pPr>
          </w:p>
        </w:tc>
        <w:tc>
          <w:tcPr>
            <w:tcW w:w="794" w:type="dxa"/>
            <w:vMerge w:val="restart"/>
          </w:tcPr>
          <w:p w:rsidR="00053FD1" w:rsidRDefault="00053FD1">
            <w:pPr>
              <w:pStyle w:val="ConsPlusNormal"/>
              <w:jc w:val="center"/>
            </w:pPr>
            <w:r>
              <w:t>наименование показателя</w:t>
            </w:r>
          </w:p>
        </w:tc>
        <w:tc>
          <w:tcPr>
            <w:tcW w:w="1563" w:type="dxa"/>
            <w:gridSpan w:val="2"/>
          </w:tcPr>
          <w:p w:rsidR="00053FD1" w:rsidRDefault="00053FD1">
            <w:pPr>
              <w:pStyle w:val="ConsPlusNormal"/>
              <w:jc w:val="center"/>
            </w:pPr>
            <w:r>
              <w:t>единица измерения</w:t>
            </w:r>
          </w:p>
        </w:tc>
        <w:tc>
          <w:tcPr>
            <w:tcW w:w="1587" w:type="dxa"/>
            <w:vMerge/>
          </w:tcPr>
          <w:p w:rsidR="00053FD1" w:rsidRDefault="00053FD1">
            <w:pPr>
              <w:pStyle w:val="ConsPlusNormal"/>
            </w:pPr>
          </w:p>
        </w:tc>
        <w:tc>
          <w:tcPr>
            <w:tcW w:w="794" w:type="dxa"/>
            <w:vMerge w:val="restart"/>
          </w:tcPr>
          <w:p w:rsidR="00053FD1" w:rsidRDefault="00053FD1">
            <w:pPr>
              <w:pStyle w:val="ConsPlusNormal"/>
              <w:jc w:val="center"/>
            </w:pPr>
            <w:r>
              <w:t>наименование показателя</w:t>
            </w:r>
          </w:p>
        </w:tc>
        <w:tc>
          <w:tcPr>
            <w:tcW w:w="1563" w:type="dxa"/>
            <w:gridSpan w:val="2"/>
          </w:tcPr>
          <w:p w:rsidR="00053FD1" w:rsidRDefault="00053FD1">
            <w:pPr>
              <w:pStyle w:val="ConsPlusNormal"/>
              <w:jc w:val="center"/>
            </w:pPr>
            <w:r>
              <w:t>единица измерения</w:t>
            </w:r>
          </w:p>
        </w:tc>
        <w:tc>
          <w:tcPr>
            <w:tcW w:w="1587" w:type="dxa"/>
            <w:vMerge/>
          </w:tcPr>
          <w:p w:rsidR="00053FD1" w:rsidRDefault="00053FD1">
            <w:pPr>
              <w:pStyle w:val="ConsPlusNormal"/>
            </w:pPr>
          </w:p>
        </w:tc>
        <w:tc>
          <w:tcPr>
            <w:tcW w:w="1247" w:type="dxa"/>
            <w:vMerge/>
          </w:tcPr>
          <w:p w:rsidR="00053FD1" w:rsidRDefault="00053FD1">
            <w:pPr>
              <w:pStyle w:val="ConsPlusNormal"/>
            </w:pPr>
          </w:p>
        </w:tc>
      </w:tr>
      <w:tr w:rsidR="00053FD1">
        <w:tc>
          <w:tcPr>
            <w:tcW w:w="454" w:type="dxa"/>
            <w:vMerge/>
          </w:tcPr>
          <w:p w:rsidR="00053FD1" w:rsidRDefault="00053FD1">
            <w:pPr>
              <w:pStyle w:val="ConsPlusNormal"/>
            </w:pPr>
          </w:p>
        </w:tc>
        <w:tc>
          <w:tcPr>
            <w:tcW w:w="1361" w:type="dxa"/>
            <w:vMerge/>
          </w:tcPr>
          <w:p w:rsidR="00053FD1" w:rsidRDefault="00053FD1">
            <w:pPr>
              <w:pStyle w:val="ConsPlusNormal"/>
            </w:pPr>
          </w:p>
        </w:tc>
        <w:tc>
          <w:tcPr>
            <w:tcW w:w="1531" w:type="dxa"/>
            <w:vMerge/>
          </w:tcPr>
          <w:p w:rsidR="00053FD1" w:rsidRDefault="00053FD1">
            <w:pPr>
              <w:pStyle w:val="ConsPlusNormal"/>
            </w:pPr>
          </w:p>
        </w:tc>
        <w:tc>
          <w:tcPr>
            <w:tcW w:w="794" w:type="dxa"/>
            <w:vMerge/>
          </w:tcPr>
          <w:p w:rsidR="00053FD1" w:rsidRDefault="00053FD1">
            <w:pPr>
              <w:pStyle w:val="ConsPlusNormal"/>
            </w:pPr>
          </w:p>
        </w:tc>
        <w:tc>
          <w:tcPr>
            <w:tcW w:w="794" w:type="dxa"/>
          </w:tcPr>
          <w:p w:rsidR="00053FD1" w:rsidRDefault="00053FD1">
            <w:pPr>
              <w:pStyle w:val="ConsPlusNormal"/>
              <w:jc w:val="center"/>
            </w:pPr>
            <w:r>
              <w:t>наименование</w:t>
            </w:r>
          </w:p>
        </w:tc>
        <w:tc>
          <w:tcPr>
            <w:tcW w:w="769" w:type="dxa"/>
          </w:tcPr>
          <w:p w:rsidR="00053FD1" w:rsidRDefault="00053FD1">
            <w:pPr>
              <w:pStyle w:val="ConsPlusNormal"/>
              <w:jc w:val="center"/>
            </w:pPr>
            <w:r>
              <w:t>код по ОКЕИ</w:t>
            </w:r>
          </w:p>
        </w:tc>
        <w:tc>
          <w:tcPr>
            <w:tcW w:w="1587" w:type="dxa"/>
            <w:vMerge/>
          </w:tcPr>
          <w:p w:rsidR="00053FD1" w:rsidRDefault="00053FD1">
            <w:pPr>
              <w:pStyle w:val="ConsPlusNormal"/>
            </w:pPr>
          </w:p>
        </w:tc>
        <w:tc>
          <w:tcPr>
            <w:tcW w:w="794" w:type="dxa"/>
            <w:vMerge/>
          </w:tcPr>
          <w:p w:rsidR="00053FD1" w:rsidRDefault="00053FD1">
            <w:pPr>
              <w:pStyle w:val="ConsPlusNormal"/>
            </w:pPr>
          </w:p>
        </w:tc>
        <w:tc>
          <w:tcPr>
            <w:tcW w:w="794" w:type="dxa"/>
          </w:tcPr>
          <w:p w:rsidR="00053FD1" w:rsidRDefault="00053FD1">
            <w:pPr>
              <w:pStyle w:val="ConsPlusNormal"/>
              <w:jc w:val="center"/>
            </w:pPr>
            <w:r>
              <w:t>наименование</w:t>
            </w:r>
          </w:p>
        </w:tc>
        <w:tc>
          <w:tcPr>
            <w:tcW w:w="769" w:type="dxa"/>
          </w:tcPr>
          <w:p w:rsidR="00053FD1" w:rsidRDefault="00053FD1">
            <w:pPr>
              <w:pStyle w:val="ConsPlusNormal"/>
              <w:jc w:val="center"/>
            </w:pPr>
            <w:r>
              <w:t>код по ОКЕИ</w:t>
            </w:r>
          </w:p>
        </w:tc>
        <w:tc>
          <w:tcPr>
            <w:tcW w:w="1587" w:type="dxa"/>
            <w:vMerge/>
          </w:tcPr>
          <w:p w:rsidR="00053FD1" w:rsidRDefault="00053FD1">
            <w:pPr>
              <w:pStyle w:val="ConsPlusNormal"/>
            </w:pPr>
          </w:p>
        </w:tc>
        <w:tc>
          <w:tcPr>
            <w:tcW w:w="1247" w:type="dxa"/>
            <w:vMerge/>
          </w:tcPr>
          <w:p w:rsidR="00053FD1" w:rsidRDefault="00053FD1">
            <w:pPr>
              <w:pStyle w:val="ConsPlusNormal"/>
            </w:pPr>
          </w:p>
        </w:tc>
      </w:tr>
      <w:tr w:rsidR="00053FD1">
        <w:tc>
          <w:tcPr>
            <w:tcW w:w="454" w:type="dxa"/>
          </w:tcPr>
          <w:p w:rsidR="00053FD1" w:rsidRDefault="00053FD1">
            <w:pPr>
              <w:pStyle w:val="ConsPlusNormal"/>
            </w:pPr>
          </w:p>
        </w:tc>
        <w:tc>
          <w:tcPr>
            <w:tcW w:w="1361" w:type="dxa"/>
          </w:tcPr>
          <w:p w:rsidR="00053FD1" w:rsidRDefault="00053FD1">
            <w:pPr>
              <w:pStyle w:val="ConsPlusNormal"/>
            </w:pPr>
          </w:p>
        </w:tc>
        <w:tc>
          <w:tcPr>
            <w:tcW w:w="1531" w:type="dxa"/>
          </w:tcPr>
          <w:p w:rsidR="00053FD1" w:rsidRDefault="00053FD1">
            <w:pPr>
              <w:pStyle w:val="ConsPlusNormal"/>
            </w:pPr>
          </w:p>
        </w:tc>
        <w:tc>
          <w:tcPr>
            <w:tcW w:w="794" w:type="dxa"/>
          </w:tcPr>
          <w:p w:rsidR="00053FD1" w:rsidRDefault="00053FD1">
            <w:pPr>
              <w:pStyle w:val="ConsPlusNormal"/>
            </w:pPr>
          </w:p>
        </w:tc>
        <w:tc>
          <w:tcPr>
            <w:tcW w:w="794" w:type="dxa"/>
          </w:tcPr>
          <w:p w:rsidR="00053FD1" w:rsidRDefault="00053FD1">
            <w:pPr>
              <w:pStyle w:val="ConsPlusNormal"/>
            </w:pPr>
          </w:p>
        </w:tc>
        <w:tc>
          <w:tcPr>
            <w:tcW w:w="769" w:type="dxa"/>
          </w:tcPr>
          <w:p w:rsidR="00053FD1" w:rsidRDefault="00053FD1">
            <w:pPr>
              <w:pStyle w:val="ConsPlusNormal"/>
            </w:pPr>
          </w:p>
        </w:tc>
        <w:tc>
          <w:tcPr>
            <w:tcW w:w="1587" w:type="dxa"/>
          </w:tcPr>
          <w:p w:rsidR="00053FD1" w:rsidRDefault="00053FD1">
            <w:pPr>
              <w:pStyle w:val="ConsPlusNormal"/>
            </w:pPr>
          </w:p>
        </w:tc>
        <w:tc>
          <w:tcPr>
            <w:tcW w:w="794" w:type="dxa"/>
          </w:tcPr>
          <w:p w:rsidR="00053FD1" w:rsidRDefault="00053FD1">
            <w:pPr>
              <w:pStyle w:val="ConsPlusNormal"/>
            </w:pPr>
          </w:p>
        </w:tc>
        <w:tc>
          <w:tcPr>
            <w:tcW w:w="794" w:type="dxa"/>
          </w:tcPr>
          <w:p w:rsidR="00053FD1" w:rsidRDefault="00053FD1">
            <w:pPr>
              <w:pStyle w:val="ConsPlusNormal"/>
            </w:pPr>
          </w:p>
        </w:tc>
        <w:tc>
          <w:tcPr>
            <w:tcW w:w="769" w:type="dxa"/>
          </w:tcPr>
          <w:p w:rsidR="00053FD1" w:rsidRDefault="00053FD1">
            <w:pPr>
              <w:pStyle w:val="ConsPlusNormal"/>
            </w:pPr>
          </w:p>
        </w:tc>
        <w:tc>
          <w:tcPr>
            <w:tcW w:w="1587" w:type="dxa"/>
          </w:tcPr>
          <w:p w:rsidR="00053FD1" w:rsidRDefault="00053FD1">
            <w:pPr>
              <w:pStyle w:val="ConsPlusNormal"/>
            </w:pPr>
          </w:p>
        </w:tc>
        <w:tc>
          <w:tcPr>
            <w:tcW w:w="1247" w:type="dxa"/>
          </w:tcPr>
          <w:p w:rsidR="00053FD1" w:rsidRDefault="00053FD1">
            <w:pPr>
              <w:pStyle w:val="ConsPlusNormal"/>
            </w:pPr>
          </w:p>
        </w:tc>
      </w:tr>
      <w:tr w:rsidR="00053FD1">
        <w:tc>
          <w:tcPr>
            <w:tcW w:w="454" w:type="dxa"/>
          </w:tcPr>
          <w:p w:rsidR="00053FD1" w:rsidRDefault="00053FD1">
            <w:pPr>
              <w:pStyle w:val="ConsPlusNormal"/>
            </w:pPr>
          </w:p>
        </w:tc>
        <w:tc>
          <w:tcPr>
            <w:tcW w:w="1361" w:type="dxa"/>
          </w:tcPr>
          <w:p w:rsidR="00053FD1" w:rsidRDefault="00053FD1">
            <w:pPr>
              <w:pStyle w:val="ConsPlusNormal"/>
            </w:pPr>
          </w:p>
        </w:tc>
        <w:tc>
          <w:tcPr>
            <w:tcW w:w="1531" w:type="dxa"/>
          </w:tcPr>
          <w:p w:rsidR="00053FD1" w:rsidRDefault="00053FD1">
            <w:pPr>
              <w:pStyle w:val="ConsPlusNormal"/>
            </w:pPr>
          </w:p>
        </w:tc>
        <w:tc>
          <w:tcPr>
            <w:tcW w:w="794" w:type="dxa"/>
          </w:tcPr>
          <w:p w:rsidR="00053FD1" w:rsidRDefault="00053FD1">
            <w:pPr>
              <w:pStyle w:val="ConsPlusNormal"/>
            </w:pPr>
          </w:p>
        </w:tc>
        <w:tc>
          <w:tcPr>
            <w:tcW w:w="794" w:type="dxa"/>
          </w:tcPr>
          <w:p w:rsidR="00053FD1" w:rsidRDefault="00053FD1">
            <w:pPr>
              <w:pStyle w:val="ConsPlusNormal"/>
            </w:pPr>
          </w:p>
        </w:tc>
        <w:tc>
          <w:tcPr>
            <w:tcW w:w="769" w:type="dxa"/>
          </w:tcPr>
          <w:p w:rsidR="00053FD1" w:rsidRDefault="00053FD1">
            <w:pPr>
              <w:pStyle w:val="ConsPlusNormal"/>
            </w:pPr>
          </w:p>
        </w:tc>
        <w:tc>
          <w:tcPr>
            <w:tcW w:w="1587" w:type="dxa"/>
          </w:tcPr>
          <w:p w:rsidR="00053FD1" w:rsidRDefault="00053FD1">
            <w:pPr>
              <w:pStyle w:val="ConsPlusNormal"/>
            </w:pPr>
          </w:p>
        </w:tc>
        <w:tc>
          <w:tcPr>
            <w:tcW w:w="794" w:type="dxa"/>
          </w:tcPr>
          <w:p w:rsidR="00053FD1" w:rsidRDefault="00053FD1">
            <w:pPr>
              <w:pStyle w:val="ConsPlusNormal"/>
            </w:pPr>
          </w:p>
        </w:tc>
        <w:tc>
          <w:tcPr>
            <w:tcW w:w="794" w:type="dxa"/>
          </w:tcPr>
          <w:p w:rsidR="00053FD1" w:rsidRDefault="00053FD1">
            <w:pPr>
              <w:pStyle w:val="ConsPlusNormal"/>
            </w:pPr>
          </w:p>
        </w:tc>
        <w:tc>
          <w:tcPr>
            <w:tcW w:w="769" w:type="dxa"/>
          </w:tcPr>
          <w:p w:rsidR="00053FD1" w:rsidRDefault="00053FD1">
            <w:pPr>
              <w:pStyle w:val="ConsPlusNormal"/>
            </w:pPr>
          </w:p>
        </w:tc>
        <w:tc>
          <w:tcPr>
            <w:tcW w:w="1587" w:type="dxa"/>
          </w:tcPr>
          <w:p w:rsidR="00053FD1" w:rsidRDefault="00053FD1">
            <w:pPr>
              <w:pStyle w:val="ConsPlusNormal"/>
            </w:pPr>
          </w:p>
        </w:tc>
        <w:tc>
          <w:tcPr>
            <w:tcW w:w="1247" w:type="dxa"/>
          </w:tcPr>
          <w:p w:rsidR="00053FD1" w:rsidRDefault="00053FD1">
            <w:pPr>
              <w:pStyle w:val="ConsPlusNormal"/>
            </w:pPr>
          </w:p>
        </w:tc>
      </w:tr>
    </w:tbl>
    <w:p w:rsidR="00053FD1" w:rsidRDefault="00053FD1">
      <w:pPr>
        <w:pStyle w:val="ConsPlusNormal"/>
        <w:sectPr w:rsidR="00053FD1">
          <w:pgSz w:w="16838" w:h="11905" w:orient="landscape"/>
          <w:pgMar w:top="1701" w:right="1134" w:bottom="850" w:left="1134" w:header="0" w:footer="0" w:gutter="0"/>
          <w:cols w:space="720"/>
          <w:titlePg/>
        </w:sectPr>
      </w:pPr>
    </w:p>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&lt;13&gt; Указывается в соответствии с наименованием(</w:t>
      </w:r>
      <w:proofErr w:type="spellStart"/>
      <w:r>
        <w:t>ями</w:t>
      </w:r>
      <w:proofErr w:type="spellEnd"/>
      <w:r>
        <w:t xml:space="preserve">) </w:t>
      </w:r>
      <w:r w:rsidR="009158D3">
        <w:t>муниципальной</w:t>
      </w:r>
      <w:r>
        <w:t>(</w:t>
      </w:r>
      <w:proofErr w:type="spellStart"/>
      <w:r>
        <w:t>ых</w:t>
      </w:r>
      <w:proofErr w:type="spellEnd"/>
      <w:r>
        <w:t>) услуги (услуг) в социальной сфере (далее - Услуга (Услуги)), определенным(</w:t>
      </w:r>
      <w:proofErr w:type="spellStart"/>
      <w:r>
        <w:t>ыми</w:t>
      </w:r>
      <w:proofErr w:type="spellEnd"/>
      <w:r>
        <w:t xml:space="preserve">) пунктом 1.1 Договора об оказании </w:t>
      </w:r>
      <w:r w:rsidR="00E9798D">
        <w:t>муниципальных</w:t>
      </w:r>
      <w:r>
        <w:t xml:space="preserve"> услуг в социальной сфере.</w:t>
      </w:r>
    </w:p>
    <w:p w:rsidR="00053FD1" w:rsidRDefault="00053FD1">
      <w:pPr>
        <w:pStyle w:val="ConsPlusNormal"/>
        <w:spacing w:before="220"/>
        <w:ind w:firstLine="540"/>
        <w:jc w:val="both"/>
      </w:pPr>
      <w:r>
        <w:t xml:space="preserve">&lt;14&gt; 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w:t>
      </w:r>
      <w:hyperlink r:id="rId56">
        <w:r>
          <w:rPr>
            <w:color w:val="0000FF"/>
          </w:rPr>
          <w:t>подпунктах "з"</w:t>
        </w:r>
      </w:hyperlink>
      <w:r>
        <w:t xml:space="preserve"> и </w:t>
      </w:r>
      <w:hyperlink r:id="rId57">
        <w:r>
          <w:rPr>
            <w:color w:val="0000FF"/>
          </w:rPr>
          <w:t>"и" пункта 5</w:t>
        </w:r>
      </w:hyperlink>
      <w:r>
        <w:t xml:space="preserve"> Положения о структуре реестра исполнителей </w:t>
      </w:r>
      <w:r w:rsidR="001837EC">
        <w:t>государственных</w:t>
      </w:r>
      <w:r>
        <w:t xml:space="preserve"> (муниципальных) услуг в социальной сфере в соответствии с социальным сертификатом и порядке формирования информации, включаемой в такой реестр, утвержденного постановлением Правительства Российской Федерации от 13 февраля 2021 г. N 183 (далее - Положение), и(или)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053FD1" w:rsidRDefault="00053FD1">
      <w:pPr>
        <w:pStyle w:val="ConsPlusNormal"/>
        <w:spacing w:before="220"/>
        <w:ind w:firstLine="540"/>
        <w:jc w:val="both"/>
      </w:pPr>
      <w:r>
        <w:t>&lt;15&gt; 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053FD1" w:rsidRDefault="00053FD1">
      <w:pPr>
        <w:pStyle w:val="ConsPlusNormal"/>
        <w:spacing w:before="220"/>
        <w:ind w:firstLine="540"/>
        <w:jc w:val="both"/>
      </w:pPr>
      <w:r>
        <w:t xml:space="preserve">&lt;16&gt; 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w:t>
      </w:r>
      <w:hyperlink r:id="rId58">
        <w:r>
          <w:rPr>
            <w:color w:val="0000FF"/>
          </w:rPr>
          <w:t>подпунктом "г" пункта 5</w:t>
        </w:r>
      </w:hyperlink>
      <w:r>
        <w:t xml:space="preserve"> Положения.</w:t>
      </w:r>
    </w:p>
    <w:p w:rsidR="00053FD1" w:rsidRDefault="00053FD1">
      <w:pPr>
        <w:pStyle w:val="ConsPlusNormal"/>
        <w:spacing w:before="220"/>
        <w:ind w:firstLine="540"/>
        <w:jc w:val="both"/>
      </w:pPr>
      <w:r>
        <w:t>&lt;17&gt; Указывается в случае, если оказание Услуги (Услуг) Потребителю услуг превышает стандарт оказания Услуги (Услуг). Приводится перечень характеристик Услуги (Услуг), по которым превышен стандарт. При возможности количественного изменения указывается величина превышения стандарта по соответствующим характеристикам.</w:t>
      </w:r>
    </w:p>
    <w:p w:rsidR="00053FD1" w:rsidRDefault="00053FD1">
      <w:pPr>
        <w:pStyle w:val="ConsPlusNormal"/>
        <w:jc w:val="right"/>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053FD1" w:rsidRDefault="00053FD1">
      <w:pPr>
        <w:pStyle w:val="ConsPlusNormal"/>
        <w:jc w:val="right"/>
        <w:outlineLvl w:val="1"/>
      </w:pPr>
      <w:r>
        <w:t>Приложение N 7</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nformat"/>
        <w:jc w:val="both"/>
      </w:pPr>
      <w:bookmarkStart w:id="9" w:name="P1856"/>
      <w:bookmarkEnd w:id="9"/>
      <w:r>
        <w:t xml:space="preserve">                         Дополнительное соглашение</w:t>
      </w:r>
    </w:p>
    <w:p w:rsidR="00053FD1" w:rsidRDefault="00053FD1">
      <w:pPr>
        <w:pStyle w:val="ConsPlusNonformat"/>
        <w:jc w:val="both"/>
      </w:pPr>
      <w:r>
        <w:t xml:space="preserve">             к Соглашению, заключаемому по результатам отбора</w:t>
      </w:r>
    </w:p>
    <w:p w:rsidR="00053FD1" w:rsidRDefault="00053FD1">
      <w:pPr>
        <w:pStyle w:val="ConsPlusNonformat"/>
        <w:jc w:val="both"/>
      </w:pPr>
      <w:r>
        <w:t xml:space="preserve">  исполнителя </w:t>
      </w:r>
      <w:r w:rsidR="00E9798D">
        <w:t>муниципальных</w:t>
      </w:r>
      <w:r>
        <w:t xml:space="preserve"> услуг в социальной сфере в целях исполнения</w:t>
      </w:r>
    </w:p>
    <w:p w:rsidR="00053FD1" w:rsidRDefault="00053FD1">
      <w:pPr>
        <w:pStyle w:val="ConsPlusNonformat"/>
        <w:jc w:val="both"/>
      </w:pPr>
      <w:r>
        <w:t xml:space="preserve">   </w:t>
      </w:r>
      <w:r w:rsidR="00E9798D">
        <w:t>муниципального</w:t>
      </w:r>
      <w:r>
        <w:t xml:space="preserve"> социального заказа на оказание </w:t>
      </w:r>
      <w:r w:rsidR="00E9798D">
        <w:t>муниципальных</w:t>
      </w:r>
      <w:r>
        <w:t xml:space="preserve"> услуг</w:t>
      </w:r>
    </w:p>
    <w:p w:rsidR="00053FD1" w:rsidRDefault="00053FD1" w:rsidP="009158D3">
      <w:pPr>
        <w:pStyle w:val="ConsPlusNonformat"/>
        <w:jc w:val="center"/>
      </w:pPr>
      <w:r>
        <w:t xml:space="preserve">в социальной сфере, утвержденного </w:t>
      </w:r>
      <w:r w:rsidR="009158D3">
        <w:t xml:space="preserve">уполномоченным </w:t>
      </w:r>
      <w:r>
        <w:t>органом</w:t>
      </w:r>
      <w:r w:rsidR="009158D3" w:rsidRPr="009158D3">
        <w:t xml:space="preserve"> </w:t>
      </w:r>
      <w:r w:rsidR="009111EC">
        <w:t xml:space="preserve">администрации </w:t>
      </w:r>
      <w:r w:rsidR="0091741E">
        <w:t>Тихвинского</w:t>
      </w:r>
      <w:r w:rsidR="009158D3">
        <w:t xml:space="preserve"> муниципального района </w:t>
      </w:r>
    </w:p>
    <w:p w:rsidR="00053FD1" w:rsidRDefault="00053FD1">
      <w:pPr>
        <w:pStyle w:val="ConsPlusNonformat"/>
        <w:jc w:val="both"/>
      </w:pPr>
    </w:p>
    <w:p w:rsidR="00053FD1" w:rsidRDefault="00053FD1">
      <w:pPr>
        <w:pStyle w:val="ConsPlusNonformat"/>
        <w:jc w:val="both"/>
      </w:pPr>
      <w:r>
        <w:t xml:space="preserve">                      от "___" _______________ N ____</w:t>
      </w:r>
    </w:p>
    <w:p w:rsidR="00053FD1" w:rsidRDefault="00053FD1">
      <w:pPr>
        <w:pStyle w:val="ConsPlusNonformat"/>
        <w:jc w:val="both"/>
      </w:pPr>
    </w:p>
    <w:p w:rsidR="00053FD1" w:rsidRDefault="00053FD1">
      <w:pPr>
        <w:pStyle w:val="ConsPlusNonformat"/>
        <w:jc w:val="both"/>
      </w:pPr>
      <w:r>
        <w:t xml:space="preserve">                  г. ___________________________________</w:t>
      </w:r>
    </w:p>
    <w:p w:rsidR="00053FD1" w:rsidRDefault="00053FD1">
      <w:pPr>
        <w:pStyle w:val="ConsPlusNonformat"/>
        <w:jc w:val="both"/>
      </w:pPr>
      <w:r>
        <w:t xml:space="preserve">                       (место заключения соглашения)</w:t>
      </w:r>
    </w:p>
    <w:p w:rsidR="00053FD1" w:rsidRDefault="00053FD1">
      <w:pPr>
        <w:pStyle w:val="ConsPlusNonformat"/>
        <w:jc w:val="both"/>
      </w:pPr>
    </w:p>
    <w:p w:rsidR="00053FD1" w:rsidRDefault="00053FD1">
      <w:pPr>
        <w:pStyle w:val="ConsPlusNonformat"/>
        <w:jc w:val="both"/>
      </w:pPr>
      <w:r>
        <w:t>"____" _____________ 20___ г.                      N __________________ &lt;1&gt;</w:t>
      </w:r>
    </w:p>
    <w:p w:rsidR="00053FD1" w:rsidRDefault="00053FD1">
      <w:pPr>
        <w:pStyle w:val="ConsPlusNonformat"/>
        <w:jc w:val="both"/>
      </w:pPr>
      <w:r>
        <w:t xml:space="preserve">(дата заключения </w:t>
      </w:r>
      <w:proofErr w:type="gramStart"/>
      <w:r>
        <w:t xml:space="preserve">соглашения)   </w:t>
      </w:r>
      <w:proofErr w:type="gramEnd"/>
      <w:r>
        <w:t xml:space="preserve">                      (номер соглашения)</w:t>
      </w:r>
    </w:p>
    <w:p w:rsidR="00053FD1" w:rsidRDefault="00053FD1">
      <w:pPr>
        <w:pStyle w:val="ConsPlusNonformat"/>
        <w:jc w:val="both"/>
      </w:pP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 xml:space="preserve">     (наименование </w:t>
      </w:r>
      <w:r w:rsidR="009158D3">
        <w:t xml:space="preserve">уполномоченного </w:t>
      </w:r>
      <w:r>
        <w:t xml:space="preserve">органа, утвердившего </w:t>
      </w:r>
      <w:r w:rsidR="00E9798D">
        <w:t>муниципальный</w:t>
      </w:r>
      <w:r>
        <w:t xml:space="preserve"> социальный заказ на оказание </w:t>
      </w:r>
      <w:proofErr w:type="gramStart"/>
      <w:r w:rsidR="00E9798D">
        <w:t>муниципальных</w:t>
      </w:r>
      <w:r>
        <w:t xml:space="preserve">  услуг</w:t>
      </w:r>
      <w:proofErr w:type="gramEnd"/>
      <w:r>
        <w:t xml:space="preserve"> в социальной сфере)</w:t>
      </w:r>
    </w:p>
    <w:p w:rsidR="00053FD1" w:rsidRDefault="00053FD1" w:rsidP="009158D3">
      <w:pPr>
        <w:pStyle w:val="ConsPlusNonformat"/>
        <w:jc w:val="both"/>
      </w:pPr>
      <w:r>
        <w:t>которому(</w:t>
      </w:r>
      <w:proofErr w:type="gramStart"/>
      <w:r>
        <w:t xml:space="preserve">ой)   </w:t>
      </w:r>
      <w:proofErr w:type="gramEnd"/>
      <w:r>
        <w:t xml:space="preserve">как  получателю  средств  бюджета  </w:t>
      </w:r>
      <w:r w:rsidR="00343F49">
        <w:t>Тихвинского</w:t>
      </w:r>
      <w:r w:rsidR="009158D3">
        <w:t xml:space="preserve"> муниципального района</w:t>
      </w:r>
      <w:r>
        <w:t xml:space="preserve">  доведены лимиты бюджетных обязательств</w:t>
      </w:r>
      <w:r w:rsidR="009158D3">
        <w:t xml:space="preserve"> </w:t>
      </w:r>
      <w:r>
        <w:t>на    предоставление    субсидий    юридическим   лицам   (за   исключением</w:t>
      </w:r>
    </w:p>
    <w:p w:rsidR="00053FD1" w:rsidRDefault="00E9798D" w:rsidP="009158D3">
      <w:pPr>
        <w:pStyle w:val="ConsPlusNonformat"/>
        <w:jc w:val="both"/>
      </w:pPr>
      <w:r>
        <w:t>муниципальных</w:t>
      </w:r>
      <w:r w:rsidR="009158D3">
        <w:t xml:space="preserve">    учреждений</w:t>
      </w:r>
      <w:r w:rsidR="00053FD1">
        <w:t>),   индивидуальным</w:t>
      </w:r>
      <w:r w:rsidR="009158D3">
        <w:t xml:space="preserve"> </w:t>
      </w:r>
      <w:r w:rsidR="00053FD1">
        <w:t>предпринимателям, а также физическим лицам - производителям товаров, работ,</w:t>
      </w:r>
      <w:r w:rsidR="009158D3">
        <w:t xml:space="preserve"> </w:t>
      </w:r>
      <w:r w:rsidR="00053FD1">
        <w:t xml:space="preserve">услуг   в   целях   финансового   обеспечения  исполнения  </w:t>
      </w:r>
      <w:r>
        <w:t>муниципального</w:t>
      </w:r>
      <w:r w:rsidR="009158D3">
        <w:t xml:space="preserve"> </w:t>
      </w:r>
      <w:r w:rsidR="00053FD1">
        <w:t xml:space="preserve">социального  заказа  на оказание </w:t>
      </w:r>
      <w:r>
        <w:t>муниципальных</w:t>
      </w:r>
      <w:r w:rsidR="00053FD1">
        <w:t xml:space="preserve"> услуг в социальной сфере в</w:t>
      </w:r>
      <w:r w:rsidR="009158D3">
        <w:t xml:space="preserve"> </w:t>
      </w:r>
      <w:r w:rsidR="00053FD1">
        <w:t xml:space="preserve">соответствии  с  Федеральным  </w:t>
      </w:r>
      <w:hyperlink r:id="rId59">
        <w:r w:rsidR="00053FD1">
          <w:rPr>
            <w:color w:val="0000FF"/>
          </w:rPr>
          <w:t>законом</w:t>
        </w:r>
      </w:hyperlink>
      <w:r w:rsidR="00053FD1">
        <w:t xml:space="preserve">  "О  государственном  (муниципальном)</w:t>
      </w:r>
      <w:r w:rsidR="009158D3">
        <w:t xml:space="preserve"> </w:t>
      </w:r>
      <w:r w:rsidR="00053FD1">
        <w:t xml:space="preserve">социальном  заказе  на  оказание  </w:t>
      </w:r>
      <w:r>
        <w:t xml:space="preserve">государственных  (муниципальных)  </w:t>
      </w:r>
      <w:r w:rsidR="00053FD1">
        <w:t>услуг в</w:t>
      </w:r>
      <w:r w:rsidR="009158D3">
        <w:t xml:space="preserve"> </w:t>
      </w:r>
      <w:r w:rsidR="00053FD1">
        <w:t>социальной  сфере",  именуемый  в дальнейшем "Уполномоченный орган", в лице</w:t>
      </w:r>
    </w:p>
    <w:p w:rsidR="00053FD1" w:rsidRDefault="00053FD1" w:rsidP="009158D3">
      <w:pPr>
        <w:pStyle w:val="ConsPlusNonformat"/>
        <w:jc w:val="both"/>
      </w:pPr>
      <w:r>
        <w:t>___________________________________________________________________________</w:t>
      </w:r>
    </w:p>
    <w:p w:rsidR="00053FD1" w:rsidRDefault="00053FD1" w:rsidP="009158D3">
      <w:pPr>
        <w:pStyle w:val="ConsPlusNonformat"/>
        <w:jc w:val="both"/>
      </w:pPr>
      <w:r>
        <w:t xml:space="preserve">      (наименование должности руководителя Уполномоченного органа или</w:t>
      </w:r>
    </w:p>
    <w:p w:rsidR="00053FD1" w:rsidRDefault="00053FD1">
      <w:pPr>
        <w:pStyle w:val="ConsPlusNonformat"/>
        <w:jc w:val="both"/>
      </w:pPr>
      <w:r>
        <w:t xml:space="preserve">                         уполномоченного им лица)</w:t>
      </w:r>
    </w:p>
    <w:p w:rsidR="00053FD1" w:rsidRDefault="00053FD1">
      <w:pPr>
        <w:pStyle w:val="ConsPlusNonformat"/>
        <w:jc w:val="both"/>
      </w:pPr>
      <w:r>
        <w:t>_________________________________________________________, действующего(ей)</w:t>
      </w:r>
    </w:p>
    <w:p w:rsidR="00053FD1" w:rsidRDefault="00053FD1">
      <w:pPr>
        <w:pStyle w:val="ConsPlusNonformat"/>
        <w:jc w:val="both"/>
      </w:pPr>
      <w:r>
        <w:t xml:space="preserve">    (фамилия, имя, отчество (при наличии) руководителя</w:t>
      </w:r>
    </w:p>
    <w:p w:rsidR="00053FD1" w:rsidRDefault="00053FD1">
      <w:pPr>
        <w:pStyle w:val="ConsPlusNonformat"/>
        <w:jc w:val="both"/>
      </w:pPr>
      <w:r>
        <w:t xml:space="preserve">    Уполномоченного органа или уполномоченного им лица)</w:t>
      </w:r>
    </w:p>
    <w:p w:rsidR="00053FD1" w:rsidRDefault="00053FD1">
      <w:pPr>
        <w:pStyle w:val="ConsPlusNonformat"/>
        <w:jc w:val="both"/>
      </w:pPr>
      <w:r>
        <w:t>на основании _____________________________________________________________,</w:t>
      </w:r>
    </w:p>
    <w:p w:rsidR="00053FD1" w:rsidRDefault="00053FD1">
      <w:pPr>
        <w:pStyle w:val="ConsPlusNonformat"/>
        <w:jc w:val="both"/>
      </w:pPr>
      <w:r>
        <w:t xml:space="preserve">          (положение об </w:t>
      </w:r>
      <w:r w:rsidR="009111EC">
        <w:t>У</w:t>
      </w:r>
      <w:r w:rsidR="009158D3">
        <w:t>полномоченного органе</w:t>
      </w:r>
      <w:r>
        <w:t>,</w:t>
      </w:r>
    </w:p>
    <w:p w:rsidR="00053FD1" w:rsidRDefault="00053FD1">
      <w:pPr>
        <w:pStyle w:val="ConsPlusNonformat"/>
        <w:jc w:val="both"/>
      </w:pPr>
      <w:r>
        <w:t xml:space="preserve">         доверенность, приказ или иной документ, удостоверяющий полномочия)</w:t>
      </w:r>
    </w:p>
    <w:p w:rsidR="00053FD1" w:rsidRDefault="00053FD1">
      <w:pPr>
        <w:pStyle w:val="ConsPlusNonformat"/>
        <w:jc w:val="both"/>
      </w:pPr>
      <w:r>
        <w:t>с одной стороны, и _______________________________________________________,</w:t>
      </w:r>
    </w:p>
    <w:p w:rsidR="00053FD1" w:rsidRDefault="00053FD1">
      <w:pPr>
        <w:pStyle w:val="ConsPlusNonformat"/>
        <w:jc w:val="both"/>
      </w:pPr>
      <w:r>
        <w:t xml:space="preserve">      (наименование юридического лица, фамилия, имя, отчество (при наличии)</w:t>
      </w:r>
    </w:p>
    <w:p w:rsidR="00053FD1" w:rsidRDefault="00053FD1">
      <w:pPr>
        <w:pStyle w:val="ConsPlusNonformat"/>
        <w:jc w:val="both"/>
      </w:pPr>
      <w:r>
        <w:t xml:space="preserve">                      индивидуального предпринимателя или физического лица)</w:t>
      </w:r>
    </w:p>
    <w:p w:rsidR="00053FD1" w:rsidRDefault="00053FD1">
      <w:pPr>
        <w:pStyle w:val="ConsPlusNonformat"/>
        <w:jc w:val="both"/>
      </w:pPr>
      <w:r>
        <w:t>именуемое в дальнейшем "Исполнитель", в лице</w:t>
      </w: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(наименование должности, а также фамилия, имя, отчество (при наличии) лица,</w:t>
      </w:r>
    </w:p>
    <w:p w:rsidR="00053FD1" w:rsidRDefault="00053FD1">
      <w:pPr>
        <w:pStyle w:val="ConsPlusNonformat"/>
        <w:jc w:val="both"/>
      </w:pPr>
      <w:r>
        <w:t xml:space="preserve">         представляющего Исполнителя, или уполномоченного им лица)</w:t>
      </w:r>
    </w:p>
    <w:p w:rsidR="00053FD1" w:rsidRDefault="00053FD1">
      <w:pPr>
        <w:pStyle w:val="ConsPlusNonformat"/>
        <w:jc w:val="both"/>
      </w:pPr>
      <w:r>
        <w:t>действующего на основании ________________________________________________,</w:t>
      </w:r>
    </w:p>
    <w:p w:rsidR="00053FD1" w:rsidRDefault="00053FD1">
      <w:pPr>
        <w:pStyle w:val="ConsPlusNonformat"/>
        <w:jc w:val="both"/>
      </w:pPr>
      <w:r>
        <w:t xml:space="preserve">                          (реквизиты учредительного документа юридического</w:t>
      </w:r>
    </w:p>
    <w:p w:rsidR="00053FD1" w:rsidRDefault="00053FD1">
      <w:pPr>
        <w:pStyle w:val="ConsPlusNonformat"/>
        <w:jc w:val="both"/>
      </w:pPr>
      <w:r>
        <w:t xml:space="preserve">                          лица, свидетельства о государственной регистрации</w:t>
      </w:r>
    </w:p>
    <w:p w:rsidR="00053FD1" w:rsidRDefault="00053FD1">
      <w:pPr>
        <w:pStyle w:val="ConsPlusNonformat"/>
        <w:jc w:val="both"/>
      </w:pPr>
      <w:r>
        <w:t xml:space="preserve">                              индивидуального предпринимателя или иной</w:t>
      </w:r>
    </w:p>
    <w:p w:rsidR="00053FD1" w:rsidRDefault="00053FD1">
      <w:pPr>
        <w:pStyle w:val="ConsPlusNonformat"/>
        <w:jc w:val="both"/>
      </w:pPr>
      <w:r>
        <w:t xml:space="preserve">                               документ, удостоверяющий полномочия)</w:t>
      </w:r>
    </w:p>
    <w:p w:rsidR="00053FD1" w:rsidRDefault="00053FD1">
      <w:pPr>
        <w:pStyle w:val="ConsPlusNonformat"/>
        <w:jc w:val="both"/>
      </w:pPr>
      <w:proofErr w:type="gramStart"/>
      <w:r>
        <w:t>с  другой</w:t>
      </w:r>
      <w:proofErr w:type="gramEnd"/>
      <w:r>
        <w:t xml:space="preserve">  стороны, далее именуемые "Стороны", в соответствии с пунктом 7.3</w:t>
      </w:r>
    </w:p>
    <w:p w:rsidR="00053FD1" w:rsidRDefault="00053FD1">
      <w:pPr>
        <w:pStyle w:val="ConsPlusNonformat"/>
        <w:jc w:val="both"/>
      </w:pPr>
      <w:proofErr w:type="gramStart"/>
      <w:r>
        <w:t>Соглашения,  заключаемого</w:t>
      </w:r>
      <w:proofErr w:type="gramEnd"/>
      <w:r>
        <w:t xml:space="preserve"> по результатам отбора исполнителя </w:t>
      </w:r>
      <w:r w:rsidR="00E9798D">
        <w:t>муниципальных</w:t>
      </w:r>
    </w:p>
    <w:p w:rsidR="00053FD1" w:rsidRDefault="00053FD1">
      <w:pPr>
        <w:pStyle w:val="ConsPlusNonformat"/>
        <w:jc w:val="both"/>
      </w:pPr>
      <w:proofErr w:type="gramStart"/>
      <w:r>
        <w:t>услуг  в</w:t>
      </w:r>
      <w:proofErr w:type="gramEnd"/>
      <w:r>
        <w:t xml:space="preserve">  социальной  сфере в целях исполнения </w:t>
      </w:r>
      <w:r w:rsidR="00E9798D">
        <w:t>муниципального</w:t>
      </w:r>
      <w:r>
        <w:t xml:space="preserve"> социального</w:t>
      </w:r>
    </w:p>
    <w:p w:rsidR="00053FD1" w:rsidRDefault="00053FD1">
      <w:pPr>
        <w:pStyle w:val="ConsPlusNonformat"/>
        <w:jc w:val="both"/>
      </w:pPr>
      <w:proofErr w:type="gramStart"/>
      <w:r>
        <w:t>заказа  на</w:t>
      </w:r>
      <w:proofErr w:type="gramEnd"/>
      <w:r>
        <w:t xml:space="preserve"> оказание </w:t>
      </w:r>
      <w:r w:rsidR="00E9798D">
        <w:t>муниципальных</w:t>
      </w:r>
      <w:r>
        <w:t xml:space="preserve"> услуг в социальной сфере, утвержденного</w:t>
      </w:r>
    </w:p>
    <w:p w:rsidR="00053FD1" w:rsidRDefault="00053FD1">
      <w:pPr>
        <w:pStyle w:val="ConsPlusNonformat"/>
        <w:jc w:val="both"/>
      </w:pPr>
      <w:proofErr w:type="gramStart"/>
      <w:r>
        <w:t>федеральными  органами</w:t>
      </w:r>
      <w:proofErr w:type="gramEnd"/>
      <w:r>
        <w:t xml:space="preserve"> государственной власти, от "__" _____________ N ____</w:t>
      </w:r>
    </w:p>
    <w:p w:rsidR="00053FD1" w:rsidRDefault="00053FD1">
      <w:pPr>
        <w:pStyle w:val="ConsPlusNonformat"/>
        <w:jc w:val="both"/>
      </w:pPr>
      <w:r>
        <w:t>(</w:t>
      </w:r>
      <w:proofErr w:type="gramStart"/>
      <w:r>
        <w:t>далее  -</w:t>
      </w:r>
      <w:proofErr w:type="gramEnd"/>
      <w:r>
        <w:t xml:space="preserve">  Соглашение)  заключили  настоящее  Дополнительное  соглашение  к</w:t>
      </w:r>
    </w:p>
    <w:p w:rsidR="00053FD1" w:rsidRDefault="00053FD1">
      <w:pPr>
        <w:pStyle w:val="ConsPlusNonformat"/>
        <w:jc w:val="both"/>
      </w:pPr>
      <w:r>
        <w:t>Соглашению о нижеследующем.</w:t>
      </w:r>
    </w:p>
    <w:p w:rsidR="00053FD1" w:rsidRDefault="00053FD1">
      <w:pPr>
        <w:pStyle w:val="ConsPlusNonformat"/>
        <w:jc w:val="both"/>
      </w:pPr>
      <w:r>
        <w:t xml:space="preserve">    1. Внести в Соглашение следующие изменения:</w:t>
      </w:r>
    </w:p>
    <w:p w:rsidR="00053FD1" w:rsidRDefault="00053FD1">
      <w:pPr>
        <w:pStyle w:val="ConsPlusNonformat"/>
        <w:jc w:val="both"/>
      </w:pPr>
      <w:r>
        <w:t xml:space="preserve">    1.1. _________________________________________________________________;</w:t>
      </w:r>
    </w:p>
    <w:p w:rsidR="00053FD1" w:rsidRDefault="00053FD1">
      <w:pPr>
        <w:pStyle w:val="ConsPlusNonformat"/>
        <w:jc w:val="both"/>
      </w:pPr>
      <w:r>
        <w:t xml:space="preserve">    1.2. _________________________________________________________________.</w:t>
      </w:r>
    </w:p>
    <w:p w:rsidR="00053FD1" w:rsidRDefault="00053FD1">
      <w:pPr>
        <w:pStyle w:val="ConsPlusNonformat"/>
        <w:jc w:val="both"/>
      </w:pPr>
      <w:r>
        <w:t xml:space="preserve">    2.  </w:t>
      </w:r>
      <w:proofErr w:type="gramStart"/>
      <w:r>
        <w:t>Настоящее  Дополнительное</w:t>
      </w:r>
      <w:proofErr w:type="gramEnd"/>
      <w:r>
        <w:t xml:space="preserve">  соглашение  является неотъемлемой частью</w:t>
      </w:r>
    </w:p>
    <w:p w:rsidR="00053FD1" w:rsidRDefault="00053FD1">
      <w:pPr>
        <w:pStyle w:val="ConsPlusNonformat"/>
        <w:jc w:val="both"/>
      </w:pPr>
      <w:r>
        <w:t>Соглашения.</w:t>
      </w:r>
    </w:p>
    <w:p w:rsidR="00053FD1" w:rsidRDefault="00053FD1">
      <w:pPr>
        <w:pStyle w:val="ConsPlusNonformat"/>
        <w:jc w:val="both"/>
      </w:pPr>
      <w:r>
        <w:t xml:space="preserve">    3.  </w:t>
      </w:r>
      <w:proofErr w:type="gramStart"/>
      <w:r>
        <w:t>Настоящее  Дополнительное</w:t>
      </w:r>
      <w:proofErr w:type="gramEnd"/>
      <w:r>
        <w:t xml:space="preserve">  соглашение  вступает  в  силу с даты его</w:t>
      </w:r>
    </w:p>
    <w:p w:rsidR="00053FD1" w:rsidRDefault="00053FD1">
      <w:pPr>
        <w:pStyle w:val="ConsPlusNonformat"/>
        <w:jc w:val="both"/>
      </w:pPr>
      <w:proofErr w:type="gramStart"/>
      <w:r>
        <w:t>подписания  лицами</w:t>
      </w:r>
      <w:proofErr w:type="gramEnd"/>
      <w:r>
        <w:t>, имеющими право действовать от имени каждой из Сторон, и</w:t>
      </w:r>
    </w:p>
    <w:p w:rsidR="00053FD1" w:rsidRDefault="00053FD1">
      <w:pPr>
        <w:pStyle w:val="ConsPlusNonformat"/>
        <w:jc w:val="both"/>
      </w:pPr>
      <w:proofErr w:type="gramStart"/>
      <w:r>
        <w:t>действует  до</w:t>
      </w:r>
      <w:proofErr w:type="gramEnd"/>
      <w:r>
        <w:t xml:space="preserve"> полного исполнения Сторонами своих обязательств по настоящему</w:t>
      </w:r>
    </w:p>
    <w:p w:rsidR="00053FD1" w:rsidRDefault="00053FD1">
      <w:pPr>
        <w:pStyle w:val="ConsPlusNonformat"/>
        <w:jc w:val="both"/>
      </w:pPr>
      <w:r>
        <w:t>Соглашению.</w:t>
      </w:r>
    </w:p>
    <w:p w:rsidR="00053FD1" w:rsidRDefault="00053FD1">
      <w:pPr>
        <w:pStyle w:val="ConsPlusNonformat"/>
        <w:jc w:val="both"/>
      </w:pPr>
      <w:r>
        <w:t xml:space="preserve">    4.   Условия   </w:t>
      </w:r>
      <w:proofErr w:type="gramStart"/>
      <w:r>
        <w:t xml:space="preserve">Соглашения,   </w:t>
      </w:r>
      <w:proofErr w:type="gramEnd"/>
      <w:r>
        <w:t>не   затронутые  настоящим  Дополнительным</w:t>
      </w:r>
    </w:p>
    <w:p w:rsidR="00053FD1" w:rsidRDefault="00053FD1">
      <w:pPr>
        <w:pStyle w:val="ConsPlusNonformat"/>
        <w:jc w:val="both"/>
      </w:pPr>
      <w:r>
        <w:t>соглашением, остаются неизменными.</w:t>
      </w:r>
    </w:p>
    <w:p w:rsidR="00053FD1" w:rsidRDefault="00053FD1">
      <w:pPr>
        <w:pStyle w:val="ConsPlusNonformat"/>
        <w:jc w:val="both"/>
      </w:pPr>
      <w:r>
        <w:t xml:space="preserve">    5.   Иные   заключительные   </w:t>
      </w:r>
      <w:proofErr w:type="gramStart"/>
      <w:r>
        <w:t>положения  по</w:t>
      </w:r>
      <w:proofErr w:type="gramEnd"/>
      <w:r>
        <w:t xml:space="preserve">  настоящему  Дополнительному</w:t>
      </w:r>
    </w:p>
    <w:p w:rsidR="00053FD1" w:rsidRDefault="00053FD1">
      <w:pPr>
        <w:pStyle w:val="ConsPlusNonformat"/>
        <w:jc w:val="both"/>
      </w:pPr>
      <w:r>
        <w:t>Соглашению:</w:t>
      </w:r>
    </w:p>
    <w:p w:rsidR="00053FD1" w:rsidRDefault="00053FD1">
      <w:pPr>
        <w:pStyle w:val="ConsPlusNonformat"/>
        <w:jc w:val="both"/>
      </w:pPr>
      <w:r>
        <w:t xml:space="preserve">    5.1. Настоящее Дополнительное соглашение заключено Сторонами _____ &lt;2&gt;.</w:t>
      </w:r>
    </w:p>
    <w:p w:rsidR="00053FD1" w:rsidRDefault="00053FD1">
      <w:pPr>
        <w:pStyle w:val="ConsPlusNonformat"/>
        <w:jc w:val="both"/>
      </w:pPr>
      <w:r>
        <w:t xml:space="preserve">    5.2. _____________________________________________________________ &lt;3&gt;.</w:t>
      </w:r>
    </w:p>
    <w:p w:rsidR="00053FD1" w:rsidRDefault="00053FD1">
      <w:pPr>
        <w:pStyle w:val="ConsPlusNonformat"/>
        <w:jc w:val="both"/>
      </w:pPr>
      <w:r>
        <w:t xml:space="preserve">    6. Подписи Сторон:</w:t>
      </w:r>
    </w:p>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1611"/>
        <w:gridCol w:w="340"/>
        <w:gridCol w:w="340"/>
        <w:gridCol w:w="1700"/>
        <w:gridCol w:w="340"/>
        <w:gridCol w:w="329"/>
        <w:gridCol w:w="1361"/>
        <w:gridCol w:w="340"/>
        <w:gridCol w:w="340"/>
        <w:gridCol w:w="1700"/>
        <w:gridCol w:w="340"/>
      </w:tblGrid>
      <w:tr w:rsidR="00053FD1">
        <w:tc>
          <w:tcPr>
            <w:tcW w:w="4647" w:type="dxa"/>
            <w:gridSpan w:val="6"/>
          </w:tcPr>
          <w:p w:rsidR="00053FD1" w:rsidRDefault="00053FD1">
            <w:pPr>
              <w:pStyle w:val="ConsPlusNormal"/>
              <w:jc w:val="center"/>
            </w:pPr>
            <w:r>
              <w:t>Полное и сокращенное (при наличии) наименование Уполномоченного органа</w:t>
            </w:r>
          </w:p>
        </w:tc>
        <w:tc>
          <w:tcPr>
            <w:tcW w:w="4410" w:type="dxa"/>
            <w:gridSpan w:val="6"/>
          </w:tcPr>
          <w:p w:rsidR="00053FD1" w:rsidRDefault="00053FD1">
            <w:pPr>
              <w:pStyle w:val="ConsPlusNormal"/>
              <w:jc w:val="center"/>
            </w:pPr>
            <w:r>
              <w:t>Полное и сокращенное (при наличии) наименование Исполнителя</w:t>
            </w:r>
          </w:p>
        </w:tc>
      </w:tr>
      <w:tr w:rsidR="00053FD1">
        <w:tblPrEx>
          <w:tblBorders>
            <w:insideV w:val="none" w:sz="0" w:space="0" w:color="auto"/>
          </w:tblBorders>
        </w:tblPrEx>
        <w:tc>
          <w:tcPr>
            <w:tcW w:w="316" w:type="dxa"/>
            <w:tcBorders>
              <w:left w:val="single" w:sz="4" w:space="0" w:color="auto"/>
              <w:bottom w:val="nil"/>
              <w:right w:val="nil"/>
            </w:tcBorders>
          </w:tcPr>
          <w:p w:rsidR="00053FD1" w:rsidRDefault="00053FD1">
            <w:pPr>
              <w:pStyle w:val="ConsPlusNormal"/>
              <w:jc w:val="center"/>
            </w:pPr>
          </w:p>
        </w:tc>
        <w:tc>
          <w:tcPr>
            <w:tcW w:w="1611" w:type="dxa"/>
            <w:tcBorders>
              <w:left w:val="nil"/>
              <w:right w:val="nil"/>
            </w:tcBorders>
          </w:tcPr>
          <w:p w:rsidR="00053FD1" w:rsidRDefault="00053FD1">
            <w:pPr>
              <w:pStyle w:val="ConsPlusNormal"/>
              <w:jc w:val="both"/>
            </w:pPr>
          </w:p>
        </w:tc>
        <w:tc>
          <w:tcPr>
            <w:tcW w:w="340" w:type="dxa"/>
            <w:tcBorders>
              <w:left w:val="nil"/>
              <w:bottom w:val="nil"/>
              <w:right w:val="single" w:sz="4" w:space="0" w:color="auto"/>
            </w:tcBorders>
          </w:tcPr>
          <w:p w:rsidR="00053FD1" w:rsidRDefault="00053FD1">
            <w:pPr>
              <w:pStyle w:val="ConsPlusNormal"/>
              <w:jc w:val="center"/>
            </w:pPr>
            <w:r>
              <w:t>/</w:t>
            </w:r>
          </w:p>
        </w:tc>
        <w:tc>
          <w:tcPr>
            <w:tcW w:w="340" w:type="dxa"/>
            <w:tcBorders>
              <w:left w:val="single" w:sz="4" w:space="0" w:color="auto"/>
              <w:bottom w:val="nil"/>
              <w:right w:val="nil"/>
            </w:tcBorders>
          </w:tcPr>
          <w:p w:rsidR="00053FD1" w:rsidRDefault="00053FD1">
            <w:pPr>
              <w:pStyle w:val="ConsPlusNormal"/>
              <w:jc w:val="both"/>
            </w:pPr>
          </w:p>
        </w:tc>
        <w:tc>
          <w:tcPr>
            <w:tcW w:w="1700" w:type="dxa"/>
            <w:tcBorders>
              <w:left w:val="nil"/>
              <w:right w:val="nil"/>
            </w:tcBorders>
          </w:tcPr>
          <w:p w:rsidR="00053FD1" w:rsidRDefault="00053FD1">
            <w:pPr>
              <w:pStyle w:val="ConsPlusNormal"/>
              <w:jc w:val="center"/>
            </w:pPr>
          </w:p>
        </w:tc>
        <w:tc>
          <w:tcPr>
            <w:tcW w:w="340" w:type="dxa"/>
            <w:tcBorders>
              <w:left w:val="nil"/>
              <w:bottom w:val="nil"/>
              <w:right w:val="single" w:sz="4" w:space="0" w:color="auto"/>
            </w:tcBorders>
          </w:tcPr>
          <w:p w:rsidR="00053FD1" w:rsidRDefault="00053FD1">
            <w:pPr>
              <w:pStyle w:val="ConsPlusNormal"/>
              <w:jc w:val="both"/>
            </w:pPr>
          </w:p>
        </w:tc>
        <w:tc>
          <w:tcPr>
            <w:tcW w:w="329" w:type="dxa"/>
            <w:tcBorders>
              <w:left w:val="single" w:sz="4" w:space="0" w:color="auto"/>
              <w:bottom w:val="nil"/>
              <w:right w:val="nil"/>
            </w:tcBorders>
          </w:tcPr>
          <w:p w:rsidR="00053FD1" w:rsidRDefault="00053FD1">
            <w:pPr>
              <w:pStyle w:val="ConsPlusNormal"/>
              <w:jc w:val="center"/>
            </w:pPr>
          </w:p>
        </w:tc>
        <w:tc>
          <w:tcPr>
            <w:tcW w:w="1361" w:type="dxa"/>
            <w:tcBorders>
              <w:left w:val="nil"/>
              <w:right w:val="nil"/>
            </w:tcBorders>
          </w:tcPr>
          <w:p w:rsidR="00053FD1" w:rsidRDefault="00053FD1">
            <w:pPr>
              <w:pStyle w:val="ConsPlusNormal"/>
              <w:jc w:val="both"/>
            </w:pPr>
          </w:p>
        </w:tc>
        <w:tc>
          <w:tcPr>
            <w:tcW w:w="340" w:type="dxa"/>
            <w:tcBorders>
              <w:left w:val="nil"/>
              <w:bottom w:val="nil"/>
              <w:right w:val="single" w:sz="4" w:space="0" w:color="auto"/>
            </w:tcBorders>
          </w:tcPr>
          <w:p w:rsidR="00053FD1" w:rsidRDefault="00053FD1">
            <w:pPr>
              <w:pStyle w:val="ConsPlusNormal"/>
              <w:jc w:val="center"/>
            </w:pPr>
            <w:r>
              <w:t>/</w:t>
            </w:r>
          </w:p>
        </w:tc>
        <w:tc>
          <w:tcPr>
            <w:tcW w:w="340" w:type="dxa"/>
            <w:tcBorders>
              <w:left w:val="single" w:sz="4" w:space="0" w:color="auto"/>
              <w:bottom w:val="nil"/>
              <w:right w:val="nil"/>
            </w:tcBorders>
          </w:tcPr>
          <w:p w:rsidR="00053FD1" w:rsidRDefault="00053FD1">
            <w:pPr>
              <w:pStyle w:val="ConsPlusNormal"/>
              <w:jc w:val="both"/>
            </w:pPr>
          </w:p>
        </w:tc>
        <w:tc>
          <w:tcPr>
            <w:tcW w:w="1700" w:type="dxa"/>
            <w:tcBorders>
              <w:left w:val="nil"/>
              <w:right w:val="nil"/>
            </w:tcBorders>
          </w:tcPr>
          <w:p w:rsidR="00053FD1" w:rsidRDefault="00053FD1">
            <w:pPr>
              <w:pStyle w:val="ConsPlusNormal"/>
              <w:jc w:val="center"/>
            </w:pPr>
          </w:p>
        </w:tc>
        <w:tc>
          <w:tcPr>
            <w:tcW w:w="340" w:type="dxa"/>
            <w:tcBorders>
              <w:left w:val="nil"/>
              <w:bottom w:val="nil"/>
              <w:right w:val="single" w:sz="4" w:space="0" w:color="auto"/>
            </w:tcBorders>
          </w:tcPr>
          <w:p w:rsidR="00053FD1" w:rsidRDefault="00053FD1">
            <w:pPr>
              <w:pStyle w:val="ConsPlusNormal"/>
              <w:jc w:val="both"/>
            </w:pPr>
          </w:p>
        </w:tc>
      </w:tr>
      <w:tr w:rsidR="00053FD1">
        <w:tblPrEx>
          <w:tblBorders>
            <w:insideH w:val="nil"/>
            <w:insideV w:val="none" w:sz="0" w:space="0" w:color="auto"/>
          </w:tblBorders>
        </w:tblPrEx>
        <w:tc>
          <w:tcPr>
            <w:tcW w:w="316" w:type="dxa"/>
            <w:tcBorders>
              <w:top w:val="nil"/>
              <w:left w:val="single" w:sz="4" w:space="0" w:color="auto"/>
              <w:right w:val="nil"/>
            </w:tcBorders>
          </w:tcPr>
          <w:p w:rsidR="00053FD1" w:rsidRDefault="00053FD1">
            <w:pPr>
              <w:pStyle w:val="ConsPlusNormal"/>
              <w:jc w:val="center"/>
            </w:pPr>
          </w:p>
        </w:tc>
        <w:tc>
          <w:tcPr>
            <w:tcW w:w="1611" w:type="dxa"/>
            <w:tcBorders>
              <w:left w:val="nil"/>
              <w:right w:val="nil"/>
            </w:tcBorders>
          </w:tcPr>
          <w:p w:rsidR="00053FD1" w:rsidRDefault="00053FD1">
            <w:pPr>
              <w:pStyle w:val="ConsPlusNormal"/>
              <w:jc w:val="center"/>
            </w:pPr>
            <w:r>
              <w:t>(подпись)</w:t>
            </w:r>
          </w:p>
        </w:tc>
        <w:tc>
          <w:tcPr>
            <w:tcW w:w="340" w:type="dxa"/>
            <w:tcBorders>
              <w:top w:val="nil"/>
              <w:left w:val="nil"/>
              <w:right w:val="single" w:sz="4" w:space="0" w:color="auto"/>
            </w:tcBorders>
          </w:tcPr>
          <w:p w:rsidR="00053FD1" w:rsidRDefault="00053FD1">
            <w:pPr>
              <w:pStyle w:val="ConsPlusNormal"/>
              <w:jc w:val="center"/>
            </w:pPr>
          </w:p>
        </w:tc>
        <w:tc>
          <w:tcPr>
            <w:tcW w:w="340" w:type="dxa"/>
            <w:tcBorders>
              <w:top w:val="nil"/>
              <w:left w:val="single" w:sz="4" w:space="0" w:color="auto"/>
              <w:right w:val="nil"/>
            </w:tcBorders>
          </w:tcPr>
          <w:p w:rsidR="00053FD1" w:rsidRDefault="00053FD1">
            <w:pPr>
              <w:pStyle w:val="ConsPlusNormal"/>
              <w:jc w:val="both"/>
            </w:pPr>
          </w:p>
        </w:tc>
        <w:tc>
          <w:tcPr>
            <w:tcW w:w="1700" w:type="dxa"/>
            <w:tcBorders>
              <w:left w:val="nil"/>
              <w:right w:val="nil"/>
            </w:tcBorders>
          </w:tcPr>
          <w:p w:rsidR="00053FD1" w:rsidRDefault="00053FD1">
            <w:pPr>
              <w:pStyle w:val="ConsPlusNormal"/>
              <w:jc w:val="center"/>
            </w:pPr>
            <w:r>
              <w:t>(ФИО)</w:t>
            </w:r>
          </w:p>
        </w:tc>
        <w:tc>
          <w:tcPr>
            <w:tcW w:w="340" w:type="dxa"/>
            <w:tcBorders>
              <w:top w:val="nil"/>
              <w:left w:val="nil"/>
              <w:right w:val="single" w:sz="4" w:space="0" w:color="auto"/>
            </w:tcBorders>
          </w:tcPr>
          <w:p w:rsidR="00053FD1" w:rsidRDefault="00053FD1">
            <w:pPr>
              <w:pStyle w:val="ConsPlusNormal"/>
              <w:jc w:val="both"/>
            </w:pPr>
          </w:p>
        </w:tc>
        <w:tc>
          <w:tcPr>
            <w:tcW w:w="329" w:type="dxa"/>
            <w:tcBorders>
              <w:top w:val="nil"/>
              <w:left w:val="single" w:sz="4" w:space="0" w:color="auto"/>
              <w:right w:val="nil"/>
            </w:tcBorders>
          </w:tcPr>
          <w:p w:rsidR="00053FD1" w:rsidRDefault="00053FD1">
            <w:pPr>
              <w:pStyle w:val="ConsPlusNormal"/>
              <w:jc w:val="center"/>
            </w:pPr>
          </w:p>
        </w:tc>
        <w:tc>
          <w:tcPr>
            <w:tcW w:w="1361" w:type="dxa"/>
            <w:tcBorders>
              <w:left w:val="nil"/>
              <w:right w:val="nil"/>
            </w:tcBorders>
          </w:tcPr>
          <w:p w:rsidR="00053FD1" w:rsidRDefault="00053FD1">
            <w:pPr>
              <w:pStyle w:val="ConsPlusNormal"/>
              <w:jc w:val="center"/>
            </w:pPr>
            <w:r>
              <w:t>(подпись)</w:t>
            </w:r>
          </w:p>
        </w:tc>
        <w:tc>
          <w:tcPr>
            <w:tcW w:w="340" w:type="dxa"/>
            <w:tcBorders>
              <w:top w:val="nil"/>
              <w:left w:val="nil"/>
              <w:right w:val="single" w:sz="4" w:space="0" w:color="auto"/>
            </w:tcBorders>
          </w:tcPr>
          <w:p w:rsidR="00053FD1" w:rsidRDefault="00053FD1">
            <w:pPr>
              <w:pStyle w:val="ConsPlusNormal"/>
              <w:jc w:val="center"/>
            </w:pPr>
          </w:p>
        </w:tc>
        <w:tc>
          <w:tcPr>
            <w:tcW w:w="340" w:type="dxa"/>
            <w:tcBorders>
              <w:top w:val="nil"/>
              <w:left w:val="single" w:sz="4" w:space="0" w:color="auto"/>
              <w:right w:val="nil"/>
            </w:tcBorders>
          </w:tcPr>
          <w:p w:rsidR="00053FD1" w:rsidRDefault="00053FD1">
            <w:pPr>
              <w:pStyle w:val="ConsPlusNormal"/>
              <w:jc w:val="both"/>
            </w:pPr>
          </w:p>
        </w:tc>
        <w:tc>
          <w:tcPr>
            <w:tcW w:w="1700" w:type="dxa"/>
            <w:tcBorders>
              <w:left w:val="nil"/>
              <w:right w:val="nil"/>
            </w:tcBorders>
          </w:tcPr>
          <w:p w:rsidR="00053FD1" w:rsidRDefault="00053FD1">
            <w:pPr>
              <w:pStyle w:val="ConsPlusNormal"/>
              <w:jc w:val="center"/>
            </w:pPr>
            <w:r>
              <w:t>(ФИО)</w:t>
            </w:r>
          </w:p>
        </w:tc>
        <w:tc>
          <w:tcPr>
            <w:tcW w:w="340" w:type="dxa"/>
            <w:tcBorders>
              <w:top w:val="nil"/>
              <w:left w:val="nil"/>
              <w:right w:val="single" w:sz="4" w:space="0" w:color="auto"/>
            </w:tcBorders>
          </w:tcPr>
          <w:p w:rsidR="00053FD1" w:rsidRDefault="00053FD1">
            <w:pPr>
              <w:pStyle w:val="ConsPlusNormal"/>
              <w:jc w:val="both"/>
            </w:pP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&lt;1&gt; Если Дополнительное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или государственной информационной системе Ленинградской области (далее - система "Электронный бюджет").</w:t>
      </w:r>
    </w:p>
    <w:p w:rsidR="00053FD1" w:rsidRDefault="00053FD1">
      <w:pPr>
        <w:pStyle w:val="ConsPlusNormal"/>
        <w:spacing w:before="220"/>
        <w:ind w:firstLine="540"/>
        <w:jc w:val="both"/>
      </w:pPr>
      <w:r>
        <w:t>&lt;2&gt; Указывается:</w:t>
      </w:r>
    </w:p>
    <w:p w:rsidR="00053FD1" w:rsidRDefault="00053FD1">
      <w:pPr>
        <w:pStyle w:val="ConsPlusNormal"/>
        <w:spacing w:before="220"/>
        <w:ind w:firstLine="540"/>
        <w:jc w:val="both"/>
      </w:pPr>
      <w:r>
        <w:t>"в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если Дополнительное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343F49">
        <w:t>"в форме электронного документа в государственной информационной системе Ленинградской области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если Дополнительное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t>"в двух экземплярах, имеющих равную юридическую силу, по одному экземпляру для каждой из Сторон", если Дополнительное соглашение заключено на бумажном носителе.</w:t>
      </w:r>
    </w:p>
    <w:p w:rsidR="00053FD1" w:rsidRDefault="00053FD1">
      <w:pPr>
        <w:pStyle w:val="ConsPlusNormal"/>
        <w:spacing w:before="220"/>
        <w:ind w:firstLine="540"/>
        <w:jc w:val="both"/>
      </w:pPr>
      <w:r>
        <w:t>&lt;3&gt; Указываются иные конкретные условия (при необходимости).</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jc w:val="right"/>
        <w:outlineLvl w:val="1"/>
      </w:pPr>
      <w:r>
        <w:t>Приложение N 8</w:t>
      </w:r>
    </w:p>
    <w:p w:rsidR="00053FD1" w:rsidRDefault="00053FD1">
      <w:pPr>
        <w:pStyle w:val="ConsPlusNormal"/>
        <w:jc w:val="right"/>
      </w:pPr>
      <w:r>
        <w:t>к Типовой форме соглашения ..., ___</w:t>
      </w:r>
    </w:p>
    <w:p w:rsidR="00053FD1" w:rsidRDefault="00053FD1">
      <w:pPr>
        <w:pStyle w:val="ConsPlusNormal"/>
        <w:jc w:val="right"/>
      </w:pPr>
    </w:p>
    <w:p w:rsidR="00053FD1" w:rsidRDefault="00053FD1">
      <w:pPr>
        <w:pStyle w:val="ConsPlusNonformat"/>
        <w:jc w:val="both"/>
      </w:pPr>
      <w:bookmarkStart w:id="10" w:name="P1972"/>
      <w:bookmarkEnd w:id="10"/>
      <w:r>
        <w:t xml:space="preserve">                         Дополнительное соглашение</w:t>
      </w:r>
    </w:p>
    <w:p w:rsidR="00053FD1" w:rsidRDefault="00053FD1">
      <w:pPr>
        <w:pStyle w:val="ConsPlusNonformat"/>
        <w:jc w:val="both"/>
      </w:pPr>
      <w:r>
        <w:t xml:space="preserve">  о расторжении соглашения, заключаемого по результатам отбора исполнителя</w:t>
      </w:r>
    </w:p>
    <w:p w:rsidR="00053FD1" w:rsidRDefault="00053FD1">
      <w:pPr>
        <w:pStyle w:val="ConsPlusNonformat"/>
        <w:jc w:val="both"/>
      </w:pPr>
      <w:r>
        <w:t xml:space="preserve">        </w:t>
      </w:r>
      <w:r w:rsidR="00E9798D">
        <w:t>муниципальных</w:t>
      </w:r>
      <w:r>
        <w:t xml:space="preserve"> услуг в социальной сфере в целях исполнения</w:t>
      </w:r>
    </w:p>
    <w:p w:rsidR="00053FD1" w:rsidRDefault="00053FD1">
      <w:pPr>
        <w:pStyle w:val="ConsPlusNonformat"/>
        <w:jc w:val="both"/>
      </w:pPr>
      <w:r>
        <w:t xml:space="preserve">   </w:t>
      </w:r>
      <w:r w:rsidR="00E9798D">
        <w:t>муниципального</w:t>
      </w:r>
      <w:r>
        <w:t xml:space="preserve"> социального заказа на оказание </w:t>
      </w:r>
      <w:r w:rsidR="00E9798D">
        <w:t>муниципальных</w:t>
      </w:r>
      <w:r>
        <w:t xml:space="preserve"> услуг</w:t>
      </w:r>
    </w:p>
    <w:p w:rsidR="00053FD1" w:rsidRDefault="00053FD1" w:rsidP="009158D3">
      <w:pPr>
        <w:pStyle w:val="ConsPlusNonformat"/>
        <w:jc w:val="center"/>
      </w:pPr>
      <w:r>
        <w:t xml:space="preserve">в социальной сфере, утвержденного </w:t>
      </w:r>
      <w:r w:rsidR="009158D3">
        <w:t xml:space="preserve">уполномоченным </w:t>
      </w:r>
      <w:r>
        <w:t>орган</w:t>
      </w:r>
      <w:r w:rsidR="009158D3">
        <w:t>ом</w:t>
      </w:r>
      <w:r w:rsidR="009111EC">
        <w:t xml:space="preserve"> </w:t>
      </w:r>
      <w:proofErr w:type="gramStart"/>
      <w:r w:rsidR="009111EC">
        <w:t xml:space="preserve">администрации </w:t>
      </w:r>
      <w:r>
        <w:t xml:space="preserve"> </w:t>
      </w:r>
      <w:r w:rsidR="00343F49">
        <w:t>Тихвинского</w:t>
      </w:r>
      <w:proofErr w:type="gramEnd"/>
      <w:r w:rsidR="009158D3">
        <w:t xml:space="preserve"> муниципального района </w:t>
      </w:r>
    </w:p>
    <w:p w:rsidR="00053FD1" w:rsidRDefault="00053FD1">
      <w:pPr>
        <w:pStyle w:val="ConsPlusNonformat"/>
        <w:jc w:val="both"/>
      </w:pPr>
    </w:p>
    <w:p w:rsidR="00053FD1" w:rsidRDefault="00053FD1">
      <w:pPr>
        <w:pStyle w:val="ConsPlusNonformat"/>
        <w:jc w:val="both"/>
      </w:pPr>
      <w:r>
        <w:t xml:space="preserve">                     от "___" _______________ N ____</w:t>
      </w:r>
    </w:p>
    <w:p w:rsidR="00053FD1" w:rsidRDefault="00053FD1">
      <w:pPr>
        <w:pStyle w:val="ConsPlusNonformat"/>
        <w:jc w:val="both"/>
      </w:pPr>
    </w:p>
    <w:p w:rsidR="00053FD1" w:rsidRDefault="00053FD1">
      <w:pPr>
        <w:pStyle w:val="ConsPlusNonformat"/>
        <w:jc w:val="both"/>
      </w:pPr>
      <w:r>
        <w:t xml:space="preserve">                  г. ___________________________________</w:t>
      </w:r>
    </w:p>
    <w:p w:rsidR="00053FD1" w:rsidRDefault="00053FD1">
      <w:pPr>
        <w:pStyle w:val="ConsPlusNonformat"/>
        <w:jc w:val="both"/>
      </w:pPr>
      <w:r>
        <w:t xml:space="preserve">                       (место заключения соглашения)</w:t>
      </w:r>
    </w:p>
    <w:p w:rsidR="00053FD1" w:rsidRDefault="00053FD1">
      <w:pPr>
        <w:pStyle w:val="ConsPlusNonformat"/>
        <w:jc w:val="both"/>
      </w:pPr>
    </w:p>
    <w:p w:rsidR="00053FD1" w:rsidRDefault="00053FD1">
      <w:pPr>
        <w:pStyle w:val="ConsPlusNonformat"/>
        <w:jc w:val="both"/>
      </w:pPr>
      <w:r>
        <w:t>"____" _____________ 20___ г.                      N __________________ &lt;1&gt;</w:t>
      </w:r>
    </w:p>
    <w:p w:rsidR="00053FD1" w:rsidRDefault="00053FD1">
      <w:pPr>
        <w:pStyle w:val="ConsPlusNonformat"/>
        <w:jc w:val="both"/>
      </w:pPr>
      <w:r>
        <w:t xml:space="preserve">(дата заключения </w:t>
      </w:r>
      <w:proofErr w:type="gramStart"/>
      <w:r>
        <w:t xml:space="preserve">соглашения)   </w:t>
      </w:r>
      <w:proofErr w:type="gramEnd"/>
      <w:r>
        <w:t xml:space="preserve">                      (номер соглашения)</w:t>
      </w:r>
    </w:p>
    <w:p w:rsidR="00053FD1" w:rsidRDefault="00053FD1">
      <w:pPr>
        <w:pStyle w:val="ConsPlusNonformat"/>
        <w:jc w:val="both"/>
      </w:pP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 xml:space="preserve">     (наименование </w:t>
      </w:r>
      <w:r w:rsidR="009158D3">
        <w:t xml:space="preserve">уполномоченного </w:t>
      </w:r>
      <w:r>
        <w:t>органа,</w:t>
      </w:r>
      <w:r w:rsidR="009158D3">
        <w:t xml:space="preserve"> </w:t>
      </w:r>
      <w:r>
        <w:t xml:space="preserve">утвердившего </w:t>
      </w:r>
      <w:r w:rsidR="00E9798D">
        <w:t>муниципальный</w:t>
      </w:r>
      <w:r>
        <w:t xml:space="preserve"> социальный заказ на оказание </w:t>
      </w:r>
      <w:proofErr w:type="gramStart"/>
      <w:r w:rsidR="00E9798D">
        <w:t>муниципальных</w:t>
      </w:r>
      <w:r>
        <w:t xml:space="preserve">  услуг</w:t>
      </w:r>
      <w:proofErr w:type="gramEnd"/>
      <w:r>
        <w:t xml:space="preserve"> в социальной сфере)</w:t>
      </w:r>
    </w:p>
    <w:p w:rsidR="00053FD1" w:rsidRDefault="00053FD1">
      <w:pPr>
        <w:pStyle w:val="ConsPlusNonformat"/>
        <w:jc w:val="both"/>
      </w:pPr>
      <w:r>
        <w:t xml:space="preserve">которому(ой)   как  получателю  средств  бюджета  </w:t>
      </w:r>
      <w:r w:rsidR="00F81F21">
        <w:t>Тихвинского</w:t>
      </w:r>
      <w:r w:rsidR="009158D3">
        <w:t xml:space="preserve"> муниципального района </w:t>
      </w:r>
      <w:r>
        <w:t>Ленинградской</w:t>
      </w:r>
      <w:r w:rsidR="009158D3">
        <w:t xml:space="preserve"> </w:t>
      </w:r>
      <w:r>
        <w:t>области  доведены лимиты бюджетных обязательств</w:t>
      </w:r>
      <w:r w:rsidR="009158D3">
        <w:t xml:space="preserve"> </w:t>
      </w:r>
      <w:r>
        <w:t>на    предоставление    субсидий    юридическим   лицам   (за   исключением</w:t>
      </w:r>
      <w:r w:rsidR="009158D3">
        <w:t xml:space="preserve"> </w:t>
      </w:r>
      <w:r w:rsidR="00E9798D">
        <w:t>муниципальных</w:t>
      </w:r>
      <w:r w:rsidR="009158D3">
        <w:t xml:space="preserve">    учреждений</w:t>
      </w:r>
      <w:r>
        <w:t>),   индивидуальным</w:t>
      </w:r>
      <w:r w:rsidR="009158D3">
        <w:t xml:space="preserve"> </w:t>
      </w:r>
      <w:r>
        <w:t>предпринимателям, а также физическим лицам - производителям товаров, работ,</w:t>
      </w:r>
      <w:r w:rsidR="009158D3">
        <w:t xml:space="preserve"> </w:t>
      </w:r>
      <w:r>
        <w:t xml:space="preserve">услуг   в   целях   финансового   обеспечения  исполнения  </w:t>
      </w:r>
      <w:r w:rsidR="00E9798D">
        <w:t>муниципального</w:t>
      </w:r>
      <w:r w:rsidR="009158D3">
        <w:t xml:space="preserve"> </w:t>
      </w:r>
      <w:r>
        <w:t xml:space="preserve">социального  заказа  на оказание </w:t>
      </w:r>
      <w:r w:rsidR="00E9798D">
        <w:t>муниципальных</w:t>
      </w:r>
      <w:r>
        <w:t xml:space="preserve"> услуг в социальной сфере в</w:t>
      </w:r>
      <w:r w:rsidR="009158D3">
        <w:t xml:space="preserve"> </w:t>
      </w:r>
      <w:r>
        <w:t xml:space="preserve">соответствии  с  Федеральным  </w:t>
      </w:r>
      <w:hyperlink r:id="rId60">
        <w:r>
          <w:rPr>
            <w:color w:val="0000FF"/>
          </w:rPr>
          <w:t>законом</w:t>
        </w:r>
      </w:hyperlink>
      <w:r>
        <w:t xml:space="preserve">  "О  государственном  (муниципальном)</w:t>
      </w:r>
      <w:r w:rsidR="009158D3">
        <w:t xml:space="preserve"> </w:t>
      </w:r>
      <w:r>
        <w:t xml:space="preserve">социальном  заказе  на  оказание  </w:t>
      </w:r>
      <w:r w:rsidR="00E9798D">
        <w:t xml:space="preserve">государственных  (муниципальных)  </w:t>
      </w:r>
      <w:r>
        <w:t>услуг в</w:t>
      </w:r>
      <w:r w:rsidR="009158D3">
        <w:t xml:space="preserve"> </w:t>
      </w:r>
      <w:r>
        <w:t>социальной  сфере",  именуемый  в дальнейшем "Уполномоченный орган", в лице</w:t>
      </w:r>
    </w:p>
    <w:p w:rsidR="00053FD1" w:rsidRDefault="00053FD1">
      <w:pPr>
        <w:pStyle w:val="ConsPlusNonformat"/>
        <w:jc w:val="both"/>
      </w:pPr>
      <w:r>
        <w:t>___________________________________________________________________________</w:t>
      </w:r>
    </w:p>
    <w:p w:rsidR="00053FD1" w:rsidRDefault="00053FD1">
      <w:pPr>
        <w:pStyle w:val="ConsPlusNonformat"/>
        <w:jc w:val="both"/>
      </w:pPr>
      <w:r>
        <w:t xml:space="preserve">      (наименование должности руководителя Уполномоченного органа или</w:t>
      </w:r>
    </w:p>
    <w:p w:rsidR="00053FD1" w:rsidRDefault="00053FD1">
      <w:pPr>
        <w:pStyle w:val="ConsPlusNonformat"/>
        <w:jc w:val="both"/>
      </w:pPr>
      <w:r>
        <w:t xml:space="preserve">                         уполномоченного им лица)</w:t>
      </w:r>
    </w:p>
    <w:p w:rsidR="00053FD1" w:rsidRDefault="00053FD1">
      <w:pPr>
        <w:pStyle w:val="ConsPlusNonformat"/>
        <w:jc w:val="both"/>
      </w:pPr>
      <w:r>
        <w:t>_________________________________________________________, действующего(ей)</w:t>
      </w:r>
    </w:p>
    <w:p w:rsidR="00053FD1" w:rsidRDefault="00053FD1">
      <w:pPr>
        <w:pStyle w:val="ConsPlusNonformat"/>
        <w:jc w:val="both"/>
      </w:pPr>
      <w:r>
        <w:t xml:space="preserve">    (фамилия, имя, отчество (при наличии) руководителя</w:t>
      </w:r>
    </w:p>
    <w:p w:rsidR="00053FD1" w:rsidRDefault="00053FD1">
      <w:pPr>
        <w:pStyle w:val="ConsPlusNonformat"/>
        <w:jc w:val="both"/>
      </w:pPr>
      <w:r>
        <w:t xml:space="preserve">    Уполномоченного органа или уполномоченного им лица)</w:t>
      </w:r>
    </w:p>
    <w:p w:rsidR="00053FD1" w:rsidRDefault="00053FD1">
      <w:pPr>
        <w:pStyle w:val="ConsPlusNonformat"/>
        <w:jc w:val="both"/>
      </w:pPr>
      <w:r>
        <w:t>на основании _____________________________________________________________,</w:t>
      </w:r>
    </w:p>
    <w:p w:rsidR="00053FD1" w:rsidRDefault="00053FD1">
      <w:pPr>
        <w:pStyle w:val="ConsPlusNonformat"/>
        <w:jc w:val="both"/>
      </w:pPr>
      <w:r>
        <w:t xml:space="preserve">          (положение об </w:t>
      </w:r>
      <w:r w:rsidR="009111EC">
        <w:t>У</w:t>
      </w:r>
      <w:r w:rsidR="009158D3">
        <w:t>полномоченном органе</w:t>
      </w:r>
      <w:r>
        <w:t>,</w:t>
      </w:r>
    </w:p>
    <w:p w:rsidR="00053FD1" w:rsidRDefault="00053FD1">
      <w:pPr>
        <w:pStyle w:val="ConsPlusNonformat"/>
        <w:jc w:val="both"/>
      </w:pPr>
      <w:r>
        <w:t xml:space="preserve">         доверенность, приказ или иной документ, удостоверяющий полномочия)</w:t>
      </w:r>
    </w:p>
    <w:p w:rsidR="00053FD1" w:rsidRDefault="00053FD1">
      <w:pPr>
        <w:pStyle w:val="ConsPlusNonformat"/>
        <w:jc w:val="both"/>
      </w:pPr>
      <w:r>
        <w:t>с одной стороны, и _______________________________________________________,</w:t>
      </w:r>
    </w:p>
    <w:p w:rsidR="00053FD1" w:rsidRDefault="00053FD1">
      <w:pPr>
        <w:pStyle w:val="ConsPlusNonformat"/>
        <w:jc w:val="both"/>
      </w:pPr>
      <w:r>
        <w:t xml:space="preserve">      (наименование юридического лица, фамилия, имя, отчество (при наличии)</w:t>
      </w:r>
    </w:p>
    <w:p w:rsidR="00053FD1" w:rsidRDefault="00053FD1">
      <w:pPr>
        <w:pStyle w:val="ConsPlusNonformat"/>
        <w:jc w:val="both"/>
      </w:pPr>
      <w:r>
        <w:t xml:space="preserve">                      индивидуального предпринимателя или физического лица)</w:t>
      </w:r>
    </w:p>
    <w:p w:rsidR="00053FD1" w:rsidRDefault="00053FD1">
      <w:pPr>
        <w:pStyle w:val="ConsPlusNonformat"/>
        <w:jc w:val="both"/>
      </w:pPr>
      <w:r>
        <w:t>именуемое в дальнейшем "Исполнитель", в лице</w:t>
      </w: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(наименование должности, а также фамилия, имя, отчество (при наличии) лица,</w:t>
      </w:r>
    </w:p>
    <w:p w:rsidR="00053FD1" w:rsidRDefault="00053FD1">
      <w:pPr>
        <w:pStyle w:val="ConsPlusNonformat"/>
        <w:jc w:val="both"/>
      </w:pPr>
      <w:r>
        <w:t xml:space="preserve">         представляющего Исполнителя, или уполномоченного им лица)</w:t>
      </w:r>
    </w:p>
    <w:p w:rsidR="00053FD1" w:rsidRDefault="00053FD1">
      <w:pPr>
        <w:pStyle w:val="ConsPlusNonformat"/>
        <w:jc w:val="both"/>
      </w:pPr>
      <w:r>
        <w:t>действующего на основании ________________________________________________,</w:t>
      </w:r>
    </w:p>
    <w:p w:rsidR="00053FD1" w:rsidRDefault="00053FD1">
      <w:pPr>
        <w:pStyle w:val="ConsPlusNonformat"/>
        <w:jc w:val="both"/>
      </w:pPr>
      <w:r>
        <w:t xml:space="preserve">     (реквизиты учредительного документа юридического лица, свидетельства о</w:t>
      </w:r>
    </w:p>
    <w:p w:rsidR="00053FD1" w:rsidRDefault="00053FD1">
      <w:pPr>
        <w:pStyle w:val="ConsPlusNonformat"/>
        <w:jc w:val="both"/>
      </w:pPr>
      <w:r>
        <w:t xml:space="preserve">       государственной регистрации индивидуального предпринимателя или иной</w:t>
      </w:r>
    </w:p>
    <w:p w:rsidR="00053FD1" w:rsidRDefault="00053FD1">
      <w:pPr>
        <w:pStyle w:val="ConsPlusNonformat"/>
        <w:jc w:val="both"/>
      </w:pPr>
      <w:r>
        <w:t xml:space="preserve">                                       документ, удостоверяющий полномочия)</w:t>
      </w:r>
    </w:p>
    <w:p w:rsidR="00053FD1" w:rsidRDefault="00053FD1">
      <w:pPr>
        <w:pStyle w:val="ConsPlusNonformat"/>
        <w:jc w:val="both"/>
      </w:pPr>
      <w:proofErr w:type="gramStart"/>
      <w:r>
        <w:t>с  другой</w:t>
      </w:r>
      <w:proofErr w:type="gramEnd"/>
      <w:r>
        <w:t xml:space="preserve">  стороны, далее именуемые "Стороны", в соответствии с пунктом 7.4</w:t>
      </w:r>
    </w:p>
    <w:p w:rsidR="00053FD1" w:rsidRDefault="00053FD1">
      <w:pPr>
        <w:pStyle w:val="ConsPlusNonformat"/>
        <w:jc w:val="both"/>
      </w:pPr>
      <w:proofErr w:type="gramStart"/>
      <w:r>
        <w:t>Соглашения,  заключаемого</w:t>
      </w:r>
      <w:proofErr w:type="gramEnd"/>
      <w:r>
        <w:t xml:space="preserve"> по результатам отбора исполнителя </w:t>
      </w:r>
      <w:r w:rsidR="00E9798D">
        <w:t>муниципальных</w:t>
      </w:r>
    </w:p>
    <w:p w:rsidR="00053FD1" w:rsidRDefault="00053FD1">
      <w:pPr>
        <w:pStyle w:val="ConsPlusNonformat"/>
        <w:jc w:val="both"/>
      </w:pPr>
      <w:proofErr w:type="gramStart"/>
      <w:r>
        <w:t>услуг  в</w:t>
      </w:r>
      <w:proofErr w:type="gramEnd"/>
      <w:r>
        <w:t xml:space="preserve">  социальной  сфере в целях исполнения </w:t>
      </w:r>
      <w:r w:rsidR="00E9798D">
        <w:t>муниципального</w:t>
      </w:r>
      <w:r>
        <w:t xml:space="preserve"> социального</w:t>
      </w:r>
    </w:p>
    <w:p w:rsidR="00053FD1" w:rsidRDefault="00053FD1">
      <w:pPr>
        <w:pStyle w:val="ConsPlusNonformat"/>
        <w:jc w:val="both"/>
      </w:pPr>
      <w:proofErr w:type="gramStart"/>
      <w:r>
        <w:t>заказа  на</w:t>
      </w:r>
      <w:proofErr w:type="gramEnd"/>
      <w:r>
        <w:t xml:space="preserve"> оказание </w:t>
      </w:r>
      <w:r w:rsidR="00E9798D">
        <w:t>муниципальных</w:t>
      </w:r>
      <w:r>
        <w:t xml:space="preserve"> услуг в социальной сфере, утвержденного</w:t>
      </w:r>
    </w:p>
    <w:p w:rsidR="00053FD1" w:rsidRDefault="00053FD1">
      <w:pPr>
        <w:pStyle w:val="ConsPlusNonformat"/>
        <w:jc w:val="both"/>
      </w:pPr>
      <w:proofErr w:type="gramStart"/>
      <w:r>
        <w:t>федеральными  органами</w:t>
      </w:r>
      <w:proofErr w:type="gramEnd"/>
      <w:r>
        <w:t xml:space="preserve"> государственной власти, от "__" _____________ N ____</w:t>
      </w:r>
    </w:p>
    <w:p w:rsidR="00053FD1" w:rsidRDefault="00053FD1">
      <w:pPr>
        <w:pStyle w:val="ConsPlusNonformat"/>
        <w:jc w:val="both"/>
      </w:pPr>
      <w:r>
        <w:t>(далее - Соглашение) и ____________________________________________________</w:t>
      </w:r>
    </w:p>
    <w:p w:rsidR="00053FD1" w:rsidRDefault="00053FD1">
      <w:pPr>
        <w:pStyle w:val="ConsPlusNonformat"/>
        <w:jc w:val="both"/>
      </w:pPr>
      <w:r>
        <w:t xml:space="preserve">                     (документ, предусматривающий основание для расторжения</w:t>
      </w:r>
    </w:p>
    <w:p w:rsidR="00053FD1" w:rsidRDefault="00053FD1">
      <w:pPr>
        <w:pStyle w:val="ConsPlusNonformat"/>
        <w:jc w:val="both"/>
      </w:pPr>
      <w:r>
        <w:t xml:space="preserve">                                                  Соглашения (при наличии))</w:t>
      </w:r>
    </w:p>
    <w:p w:rsidR="00053FD1" w:rsidRDefault="00053FD1">
      <w:pPr>
        <w:pStyle w:val="ConsPlusNonformat"/>
        <w:jc w:val="both"/>
      </w:pPr>
      <w:r>
        <w:t>заключили настоящее дополнительное соглашение о расторжении Соглашения.</w:t>
      </w:r>
    </w:p>
    <w:p w:rsidR="00053FD1" w:rsidRDefault="00053FD1">
      <w:pPr>
        <w:pStyle w:val="ConsPlusNonformat"/>
        <w:jc w:val="both"/>
      </w:pPr>
      <w:r>
        <w:t xml:space="preserve">    1.   </w:t>
      </w:r>
      <w:proofErr w:type="gramStart"/>
      <w:r>
        <w:t>Соглашение  расторгается</w:t>
      </w:r>
      <w:proofErr w:type="gramEnd"/>
      <w:r>
        <w:t xml:space="preserve">  с  даты  вступления  в  силу  настоящего</w:t>
      </w:r>
    </w:p>
    <w:p w:rsidR="00053FD1" w:rsidRDefault="00053FD1">
      <w:pPr>
        <w:pStyle w:val="ConsPlusNonformat"/>
        <w:jc w:val="both"/>
      </w:pPr>
      <w:r>
        <w:t>дополнительного соглашения.</w:t>
      </w:r>
    </w:p>
    <w:p w:rsidR="00053FD1" w:rsidRDefault="00053FD1">
      <w:pPr>
        <w:pStyle w:val="ConsPlusNonformat"/>
        <w:jc w:val="both"/>
      </w:pPr>
      <w:r>
        <w:t xml:space="preserve">    2. Состояние расчетов на дату расторжения Соглашения:</w:t>
      </w:r>
    </w:p>
    <w:p w:rsidR="00053FD1" w:rsidRDefault="00053FD1">
      <w:pPr>
        <w:pStyle w:val="ConsPlusNonformat"/>
        <w:jc w:val="both"/>
      </w:pPr>
      <w:r>
        <w:t xml:space="preserve">    2.1. бюджетное обязательство Уполномоченного органа исполнено в размере</w:t>
      </w:r>
    </w:p>
    <w:p w:rsidR="00053FD1" w:rsidRDefault="00053FD1">
      <w:pPr>
        <w:pStyle w:val="ConsPlusNonformat"/>
        <w:jc w:val="both"/>
      </w:pPr>
      <w:r>
        <w:t>___________ (_______________________________) рублей по КБК ______________;</w:t>
      </w:r>
    </w:p>
    <w:p w:rsidR="00053FD1" w:rsidRDefault="00053FD1">
      <w:pPr>
        <w:pStyle w:val="ConsPlusNonformat"/>
        <w:jc w:val="both"/>
      </w:pPr>
      <w:r>
        <w:t xml:space="preserve">                     (сумма </w:t>
      </w:r>
      <w:proofErr w:type="gramStart"/>
      <w:r>
        <w:t xml:space="preserve">прописью)   </w:t>
      </w:r>
      <w:proofErr w:type="gramEnd"/>
      <w:r>
        <w:t xml:space="preserve">                       (код КБК)</w:t>
      </w:r>
    </w:p>
    <w:p w:rsidR="00053FD1" w:rsidRDefault="00053FD1">
      <w:pPr>
        <w:pStyle w:val="ConsPlusNonformat"/>
        <w:jc w:val="both"/>
      </w:pPr>
      <w:r>
        <w:t xml:space="preserve">    2.2.    обязательство    Исполнителя    услуг   исполнено   в   размере</w:t>
      </w:r>
    </w:p>
    <w:p w:rsidR="00053FD1" w:rsidRDefault="00053FD1">
      <w:pPr>
        <w:pStyle w:val="ConsPlusNonformat"/>
        <w:jc w:val="both"/>
      </w:pPr>
      <w:r>
        <w:t>________________ (_________________________________) рублей соответствующем</w:t>
      </w:r>
    </w:p>
    <w:p w:rsidR="00053FD1" w:rsidRDefault="00053FD1">
      <w:pPr>
        <w:pStyle w:val="ConsPlusNonformat"/>
        <w:jc w:val="both"/>
      </w:pPr>
      <w:r>
        <w:t xml:space="preserve">                          (сумма прописью)</w:t>
      </w:r>
    </w:p>
    <w:p w:rsidR="00053FD1" w:rsidRDefault="00053FD1">
      <w:pPr>
        <w:pStyle w:val="ConsPlusNonformat"/>
        <w:jc w:val="both"/>
      </w:pPr>
      <w:proofErr w:type="gramStart"/>
      <w:r>
        <w:t>достигнутым  показателям</w:t>
      </w:r>
      <w:proofErr w:type="gramEnd"/>
      <w:r>
        <w:t xml:space="preserve"> объема оказания </w:t>
      </w:r>
      <w:r w:rsidR="00E9798D">
        <w:t>муниципальных</w:t>
      </w:r>
      <w:r>
        <w:t xml:space="preserve"> услуг в социальной</w:t>
      </w:r>
    </w:p>
    <w:p w:rsidR="00053FD1" w:rsidRDefault="00053FD1">
      <w:pPr>
        <w:pStyle w:val="ConsPlusNonformat"/>
        <w:jc w:val="both"/>
      </w:pPr>
      <w:r>
        <w:t>сфере, установленным в отчете об исполнении Соглашения;</w:t>
      </w:r>
    </w:p>
    <w:p w:rsidR="00053FD1" w:rsidRDefault="00053FD1">
      <w:pPr>
        <w:pStyle w:val="ConsPlusNonformat"/>
        <w:jc w:val="both"/>
      </w:pPr>
      <w:r>
        <w:t xml:space="preserve">    2.3.  </w:t>
      </w:r>
      <w:proofErr w:type="gramStart"/>
      <w:r>
        <w:t>Уполномоченный  орган</w:t>
      </w:r>
      <w:proofErr w:type="gramEnd"/>
      <w:r>
        <w:t xml:space="preserve">  в  течение "_____" дней со дня расторжения</w:t>
      </w:r>
    </w:p>
    <w:p w:rsidR="00053FD1" w:rsidRDefault="00053FD1">
      <w:pPr>
        <w:pStyle w:val="ConsPlusNonformat"/>
        <w:jc w:val="both"/>
      </w:pPr>
      <w:r>
        <w:t xml:space="preserve">Соглашения   </w:t>
      </w:r>
      <w:proofErr w:type="gramStart"/>
      <w:r>
        <w:t>обязуется  перечислить</w:t>
      </w:r>
      <w:proofErr w:type="gramEnd"/>
      <w:r>
        <w:t xml:space="preserve">  Исполнителю  услуг  сумму  Субсидии  в</w:t>
      </w:r>
    </w:p>
    <w:p w:rsidR="00053FD1" w:rsidRDefault="00053FD1">
      <w:pPr>
        <w:pStyle w:val="ConsPlusNonformat"/>
        <w:jc w:val="both"/>
      </w:pPr>
      <w:r>
        <w:t>размере: __________ (____________________) рублей &lt;2&gt;;</w:t>
      </w:r>
    </w:p>
    <w:p w:rsidR="00053FD1" w:rsidRDefault="00053FD1">
      <w:pPr>
        <w:pStyle w:val="ConsPlusNonformat"/>
        <w:jc w:val="both"/>
      </w:pPr>
      <w:r>
        <w:t xml:space="preserve">                        (сумма прописью)</w:t>
      </w:r>
    </w:p>
    <w:p w:rsidR="00053FD1" w:rsidRDefault="00053FD1">
      <w:pPr>
        <w:pStyle w:val="ConsPlusNonformat"/>
        <w:jc w:val="both"/>
      </w:pPr>
      <w:r>
        <w:t xml:space="preserve">    2.4.  </w:t>
      </w:r>
      <w:proofErr w:type="gramStart"/>
      <w:r>
        <w:t>Исполнитель  услуг</w:t>
      </w:r>
      <w:proofErr w:type="gramEnd"/>
      <w:r>
        <w:t xml:space="preserve">  в  течение  "_____"  дней  со дня расторжения</w:t>
      </w:r>
    </w:p>
    <w:p w:rsidR="00053FD1" w:rsidRDefault="00053FD1">
      <w:pPr>
        <w:pStyle w:val="ConsPlusNonformat"/>
        <w:jc w:val="both"/>
      </w:pPr>
      <w:r>
        <w:t>Соглашения обязуется возвратить Уполномоченному органу в федеральный бюджет</w:t>
      </w:r>
    </w:p>
    <w:p w:rsidR="00053FD1" w:rsidRDefault="00053FD1">
      <w:pPr>
        <w:pStyle w:val="ConsPlusNonformat"/>
        <w:jc w:val="both"/>
      </w:pPr>
      <w:r>
        <w:t>сумму Субсидии в размере __________ (____________________) рублей &lt;3&gt;.</w:t>
      </w:r>
    </w:p>
    <w:p w:rsidR="00053FD1" w:rsidRDefault="00053FD1">
      <w:pPr>
        <w:pStyle w:val="ConsPlusNonformat"/>
        <w:jc w:val="both"/>
      </w:pPr>
      <w:r>
        <w:t xml:space="preserve">                                       (сумма прописью)</w:t>
      </w:r>
    </w:p>
    <w:p w:rsidR="00053FD1" w:rsidRDefault="00053FD1">
      <w:pPr>
        <w:pStyle w:val="ConsPlusNonformat"/>
        <w:jc w:val="both"/>
      </w:pPr>
      <w:r>
        <w:t xml:space="preserve">    3. Стороны взаимных претензий друг к другу не имеют.</w:t>
      </w:r>
    </w:p>
    <w:p w:rsidR="00053FD1" w:rsidRDefault="00053FD1">
      <w:pPr>
        <w:pStyle w:val="ConsPlusNonformat"/>
        <w:jc w:val="both"/>
      </w:pPr>
      <w:r>
        <w:t xml:space="preserve">    4.  </w:t>
      </w:r>
      <w:proofErr w:type="gramStart"/>
      <w:r>
        <w:t>Настоящее  дополнительное</w:t>
      </w:r>
      <w:proofErr w:type="gramEnd"/>
      <w:r>
        <w:t xml:space="preserve">  соглашение вступает в силу с момента его</w:t>
      </w:r>
    </w:p>
    <w:p w:rsidR="00053FD1" w:rsidRDefault="00053FD1">
      <w:pPr>
        <w:pStyle w:val="ConsPlusNonformat"/>
        <w:jc w:val="both"/>
      </w:pPr>
      <w:r>
        <w:t>подписания лицами, имеющими право действовать от имени каждой из Сторон.</w:t>
      </w:r>
    </w:p>
    <w:p w:rsidR="00053FD1" w:rsidRDefault="00053FD1">
      <w:pPr>
        <w:pStyle w:val="ConsPlusNonformat"/>
        <w:jc w:val="both"/>
      </w:pPr>
      <w:r>
        <w:t xml:space="preserve">    5. Обязательства Сторон по Соглашению прекращаются с момента вступления</w:t>
      </w:r>
    </w:p>
    <w:p w:rsidR="00053FD1" w:rsidRDefault="00053FD1">
      <w:pPr>
        <w:pStyle w:val="ConsPlusNonformat"/>
        <w:jc w:val="both"/>
      </w:pPr>
      <w:proofErr w:type="gramStart"/>
      <w:r>
        <w:t>в  силу</w:t>
      </w:r>
      <w:proofErr w:type="gramEnd"/>
      <w:r>
        <w:t xml:space="preserve"> настоящего дополнительного соглашения, за исключением обязательств,</w:t>
      </w:r>
    </w:p>
    <w:p w:rsidR="00053FD1" w:rsidRDefault="00053FD1">
      <w:pPr>
        <w:pStyle w:val="ConsPlusNonformat"/>
        <w:jc w:val="both"/>
      </w:pPr>
      <w:r>
        <w:t>предусмотренных пунктами __________ Соглашения &lt;4&gt;, которые прекращают свое</w:t>
      </w:r>
    </w:p>
    <w:p w:rsidR="00053FD1" w:rsidRDefault="00053FD1">
      <w:pPr>
        <w:pStyle w:val="ConsPlusNonformat"/>
        <w:jc w:val="both"/>
      </w:pPr>
      <w:r>
        <w:t>действие после полного их исполнения.</w:t>
      </w:r>
    </w:p>
    <w:p w:rsidR="00053FD1" w:rsidRDefault="00053FD1">
      <w:pPr>
        <w:pStyle w:val="ConsPlusNonformat"/>
        <w:jc w:val="both"/>
      </w:pPr>
      <w:r>
        <w:t xml:space="preserve">    6. Настоящее Дополнительное соглашение заключено Сторонами _______ &lt;5&gt;.</w:t>
      </w:r>
    </w:p>
    <w:p w:rsidR="00053FD1" w:rsidRDefault="00053FD1">
      <w:pPr>
        <w:pStyle w:val="ConsPlusNonformat"/>
        <w:jc w:val="both"/>
      </w:pPr>
      <w:r>
        <w:t xml:space="preserve">    7. _______________________________________________________________ &lt;6&gt;.</w:t>
      </w:r>
    </w:p>
    <w:p w:rsidR="00053FD1" w:rsidRDefault="00053FD1">
      <w:pPr>
        <w:pStyle w:val="ConsPlusNonformat"/>
        <w:jc w:val="both"/>
      </w:pPr>
      <w:r>
        <w:t xml:space="preserve">    8. Платежные реквизиты Сторон:</w:t>
      </w:r>
    </w:p>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053FD1">
        <w:tc>
          <w:tcPr>
            <w:tcW w:w="4534" w:type="dxa"/>
          </w:tcPr>
          <w:p w:rsidR="00053FD1" w:rsidRDefault="00053FD1">
            <w:pPr>
              <w:pStyle w:val="ConsPlusNormal"/>
            </w:pPr>
            <w:r>
              <w:t>Уполномоченный орган</w:t>
            </w:r>
          </w:p>
        </w:tc>
        <w:tc>
          <w:tcPr>
            <w:tcW w:w="4535" w:type="dxa"/>
          </w:tcPr>
          <w:p w:rsidR="00053FD1" w:rsidRDefault="00053FD1">
            <w:pPr>
              <w:pStyle w:val="ConsPlusNormal"/>
            </w:pPr>
            <w:r>
              <w:t>Исполнитель</w:t>
            </w:r>
          </w:p>
        </w:tc>
      </w:tr>
      <w:tr w:rsidR="00053FD1">
        <w:tc>
          <w:tcPr>
            <w:tcW w:w="4534" w:type="dxa"/>
          </w:tcPr>
          <w:p w:rsidR="00053FD1" w:rsidRDefault="00053FD1">
            <w:pPr>
              <w:pStyle w:val="ConsPlusNormal"/>
            </w:pPr>
            <w:r>
              <w:t>Полное и сокращенное (при наличии) наименование Уполномоченного органа</w:t>
            </w:r>
          </w:p>
        </w:tc>
        <w:tc>
          <w:tcPr>
            <w:tcW w:w="4535" w:type="dxa"/>
          </w:tcPr>
          <w:p w:rsidR="00053FD1" w:rsidRDefault="00053FD1">
            <w:pPr>
              <w:pStyle w:val="ConsPlusNormal"/>
            </w:pPr>
            <w:r>
              <w:t>Полное и сокращенное (при наличии) наименование Исполнителя</w:t>
            </w:r>
          </w:p>
        </w:tc>
      </w:tr>
      <w:tr w:rsidR="00053FD1">
        <w:tc>
          <w:tcPr>
            <w:tcW w:w="4534" w:type="dxa"/>
          </w:tcPr>
          <w:p w:rsidR="00053FD1" w:rsidRDefault="00053FD1">
            <w:pPr>
              <w:pStyle w:val="ConsPlusNormal"/>
            </w:pPr>
            <w:r>
              <w:t>ОГРН ________________________,</w:t>
            </w:r>
          </w:p>
          <w:p w:rsidR="00053FD1" w:rsidRDefault="00053FD1">
            <w:pPr>
              <w:pStyle w:val="ConsPlusNormal"/>
            </w:pPr>
            <w:r>
              <w:t>ОКТМО ______________________</w:t>
            </w:r>
          </w:p>
        </w:tc>
        <w:tc>
          <w:tcPr>
            <w:tcW w:w="4535" w:type="dxa"/>
          </w:tcPr>
          <w:p w:rsidR="00053FD1" w:rsidRDefault="00053FD1">
            <w:pPr>
              <w:pStyle w:val="ConsPlusNormal"/>
            </w:pPr>
            <w:r>
              <w:t>ОГРН ________________________,</w:t>
            </w:r>
          </w:p>
          <w:p w:rsidR="00053FD1" w:rsidRDefault="00053FD1">
            <w:pPr>
              <w:pStyle w:val="ConsPlusNormal"/>
            </w:pPr>
            <w:r>
              <w:t>ОКТМО ______________________</w:t>
            </w:r>
          </w:p>
        </w:tc>
      </w:tr>
      <w:tr w:rsidR="00053FD1">
        <w:tc>
          <w:tcPr>
            <w:tcW w:w="4534" w:type="dxa"/>
          </w:tcPr>
          <w:p w:rsidR="00053FD1" w:rsidRDefault="00053FD1">
            <w:pPr>
              <w:pStyle w:val="ConsPlusNormal"/>
            </w:pPr>
            <w:r>
              <w:t>Место нахождения: ______________</w:t>
            </w:r>
          </w:p>
        </w:tc>
        <w:tc>
          <w:tcPr>
            <w:tcW w:w="4535" w:type="dxa"/>
          </w:tcPr>
          <w:p w:rsidR="00053FD1" w:rsidRDefault="00053FD1">
            <w:pPr>
              <w:pStyle w:val="ConsPlusNormal"/>
            </w:pPr>
            <w:r>
              <w:t>Место нахождения: ______________</w:t>
            </w:r>
          </w:p>
        </w:tc>
      </w:tr>
      <w:tr w:rsidR="00053FD1">
        <w:tc>
          <w:tcPr>
            <w:tcW w:w="4534" w:type="dxa"/>
          </w:tcPr>
          <w:p w:rsidR="00053FD1" w:rsidRDefault="00053FD1">
            <w:pPr>
              <w:pStyle w:val="ConsPlusNormal"/>
            </w:pPr>
            <w:r>
              <w:t>ИНН __________________________,</w:t>
            </w:r>
          </w:p>
          <w:p w:rsidR="00053FD1" w:rsidRDefault="00053FD1">
            <w:pPr>
              <w:pStyle w:val="ConsPlusNormal"/>
            </w:pPr>
            <w:r>
              <w:t>КПП __________________________</w:t>
            </w:r>
          </w:p>
        </w:tc>
        <w:tc>
          <w:tcPr>
            <w:tcW w:w="4535" w:type="dxa"/>
          </w:tcPr>
          <w:p w:rsidR="00053FD1" w:rsidRDefault="00053FD1">
            <w:pPr>
              <w:pStyle w:val="ConsPlusNormal"/>
            </w:pPr>
            <w:r>
              <w:t>ИНН __________________________,</w:t>
            </w:r>
          </w:p>
          <w:p w:rsidR="00053FD1" w:rsidRDefault="00053FD1">
            <w:pPr>
              <w:pStyle w:val="ConsPlusNormal"/>
            </w:pPr>
            <w:r>
              <w:t>КПП __________________________</w:t>
            </w:r>
          </w:p>
        </w:tc>
      </w:tr>
      <w:tr w:rsidR="00053FD1">
        <w:tc>
          <w:tcPr>
            <w:tcW w:w="4534" w:type="dxa"/>
            <w:vMerge w:val="restart"/>
            <w:tcBorders>
              <w:bottom w:val="nil"/>
            </w:tcBorders>
          </w:tcPr>
          <w:p w:rsidR="00053FD1" w:rsidRDefault="00053FD1">
            <w:pPr>
              <w:pStyle w:val="ConsPlusNormal"/>
            </w:pPr>
            <w:r>
              <w:t>Платежные реквизиты:</w:t>
            </w:r>
          </w:p>
          <w:p w:rsidR="00053FD1" w:rsidRDefault="00053FD1">
            <w:pPr>
              <w:pStyle w:val="ConsPlusNormal"/>
            </w:pPr>
            <w:r>
              <w:t>Наименование Банка ОТДЕЛЕНИЕ ЛЕНИНГРАДСКОЕ БАНКА РОССИИ//</w:t>
            </w:r>
          </w:p>
          <w:p w:rsidR="00053FD1" w:rsidRDefault="00053FD1">
            <w:pPr>
              <w:pStyle w:val="ConsPlusNormal"/>
            </w:pPr>
            <w:r>
              <w:t>УФК по Ленинградской области г. Санкт-Петербург,</w:t>
            </w:r>
          </w:p>
          <w:p w:rsidR="00053FD1" w:rsidRDefault="00053FD1">
            <w:pPr>
              <w:pStyle w:val="ConsPlusNormal"/>
            </w:pPr>
            <w:r>
              <w:t>БИК 014106101</w:t>
            </w:r>
          </w:p>
          <w:p w:rsidR="00053FD1" w:rsidRDefault="00053FD1">
            <w:pPr>
              <w:pStyle w:val="ConsPlusNormal"/>
            </w:pPr>
            <w:r>
              <w:t>Кор. Счет 40102810745370000006</w:t>
            </w:r>
          </w:p>
          <w:p w:rsidR="00053FD1" w:rsidRDefault="00053FD1">
            <w:pPr>
              <w:pStyle w:val="ConsPlusNormal"/>
            </w:pPr>
            <w:r>
              <w:t>Казначейский счет</w:t>
            </w:r>
          </w:p>
          <w:p w:rsidR="00053FD1" w:rsidRDefault="00053FD1">
            <w:pPr>
              <w:pStyle w:val="ConsPlusNormal"/>
            </w:pPr>
            <w:r>
              <w:t>03221643410000004500</w:t>
            </w:r>
          </w:p>
        </w:tc>
        <w:tc>
          <w:tcPr>
            <w:tcW w:w="4535" w:type="dxa"/>
            <w:tcBorders>
              <w:bottom w:val="nil"/>
            </w:tcBorders>
          </w:tcPr>
          <w:p w:rsidR="00053FD1" w:rsidRDefault="00053FD1">
            <w:pPr>
              <w:pStyle w:val="ConsPlusNormal"/>
            </w:pPr>
            <w:r>
              <w:t>Платежные реквизиты:</w:t>
            </w:r>
          </w:p>
          <w:p w:rsidR="00053FD1" w:rsidRDefault="00053FD1">
            <w:pPr>
              <w:pStyle w:val="ConsPlusNormal"/>
            </w:pPr>
            <w:r>
              <w:t>Наименование Банка ______________,</w:t>
            </w:r>
          </w:p>
          <w:p w:rsidR="00053FD1" w:rsidRDefault="00053FD1">
            <w:pPr>
              <w:pStyle w:val="ConsPlusNormal"/>
            </w:pPr>
            <w:r>
              <w:t>БИК____________________________</w:t>
            </w:r>
          </w:p>
          <w:p w:rsidR="00053FD1" w:rsidRDefault="00053FD1">
            <w:pPr>
              <w:pStyle w:val="ConsPlusNormal"/>
            </w:pPr>
            <w:r>
              <w:t>Кор. счет ________________________,</w:t>
            </w:r>
          </w:p>
          <w:p w:rsidR="00053FD1" w:rsidRDefault="00053FD1">
            <w:pPr>
              <w:pStyle w:val="ConsPlusNormal"/>
            </w:pPr>
            <w:r>
              <w:t>Расчетный (Казначейский) счет ______</w:t>
            </w:r>
          </w:p>
        </w:tc>
      </w:tr>
      <w:tr w:rsidR="00053FD1">
        <w:tblPrEx>
          <w:tblBorders>
            <w:insideH w:val="nil"/>
          </w:tblBorders>
        </w:tblPrEx>
        <w:tc>
          <w:tcPr>
            <w:tcW w:w="4534" w:type="dxa"/>
            <w:vMerge/>
            <w:tcBorders>
              <w:bottom w:val="nil"/>
            </w:tcBorders>
          </w:tcPr>
          <w:p w:rsidR="00053FD1" w:rsidRDefault="00053FD1">
            <w:pPr>
              <w:pStyle w:val="ConsPlusNormal"/>
            </w:pPr>
          </w:p>
        </w:tc>
        <w:tc>
          <w:tcPr>
            <w:tcW w:w="4535" w:type="dxa"/>
            <w:tcBorders>
              <w:top w:val="nil"/>
              <w:bottom w:val="nil"/>
            </w:tcBorders>
          </w:tcPr>
          <w:p w:rsidR="00053FD1" w:rsidRDefault="00053FD1">
            <w:pPr>
              <w:pStyle w:val="ConsPlusNormal"/>
            </w:pPr>
          </w:p>
        </w:tc>
      </w:tr>
      <w:tr w:rsidR="00053FD1">
        <w:tblPrEx>
          <w:tblBorders>
            <w:insideH w:val="nil"/>
          </w:tblBorders>
        </w:tblPrEx>
        <w:trPr>
          <w:trHeight w:val="269"/>
        </w:trPr>
        <w:tc>
          <w:tcPr>
            <w:tcW w:w="4534" w:type="dxa"/>
            <w:vMerge/>
            <w:tcBorders>
              <w:bottom w:val="nil"/>
            </w:tcBorders>
          </w:tcPr>
          <w:p w:rsidR="00053FD1" w:rsidRDefault="00053FD1">
            <w:pPr>
              <w:pStyle w:val="ConsPlusNormal"/>
            </w:pPr>
          </w:p>
        </w:tc>
        <w:tc>
          <w:tcPr>
            <w:tcW w:w="4535" w:type="dxa"/>
            <w:vMerge w:val="restart"/>
            <w:tcBorders>
              <w:top w:val="nil"/>
            </w:tcBorders>
          </w:tcPr>
          <w:p w:rsidR="00053FD1" w:rsidRDefault="00053FD1">
            <w:pPr>
              <w:pStyle w:val="ConsPlusNormal"/>
            </w:pPr>
            <w:r>
              <w:t>Наименование территориального органа Федерального казначейства, которому открыт казначейский счет (полное или сокращенное наименование учреждения, номер лицевого счета)</w:t>
            </w:r>
          </w:p>
        </w:tc>
      </w:tr>
      <w:tr w:rsidR="00053FD1">
        <w:tblPrEx>
          <w:tblBorders>
            <w:insideH w:val="nil"/>
          </w:tblBorders>
        </w:tblPrEx>
        <w:tc>
          <w:tcPr>
            <w:tcW w:w="4534" w:type="dxa"/>
            <w:tcBorders>
              <w:top w:val="nil"/>
              <w:bottom w:val="nil"/>
            </w:tcBorders>
          </w:tcPr>
          <w:p w:rsidR="00053FD1" w:rsidRDefault="00053FD1">
            <w:pPr>
              <w:pStyle w:val="ConsPlusNormal"/>
            </w:pPr>
          </w:p>
        </w:tc>
        <w:tc>
          <w:tcPr>
            <w:tcW w:w="4535" w:type="dxa"/>
            <w:vMerge/>
            <w:tcBorders>
              <w:top w:val="nil"/>
            </w:tcBorders>
          </w:tcPr>
          <w:p w:rsidR="00053FD1" w:rsidRDefault="00053FD1">
            <w:pPr>
              <w:pStyle w:val="ConsPlusNormal"/>
            </w:pPr>
          </w:p>
        </w:tc>
      </w:tr>
      <w:tr w:rsidR="00053FD1">
        <w:tblPrEx>
          <w:tblBorders>
            <w:insideH w:val="nil"/>
          </w:tblBorders>
        </w:tblPrEx>
        <w:tc>
          <w:tcPr>
            <w:tcW w:w="4534" w:type="dxa"/>
            <w:tcBorders>
              <w:top w:val="nil"/>
            </w:tcBorders>
          </w:tcPr>
          <w:p w:rsidR="00053FD1" w:rsidRDefault="00053FD1">
            <w:pPr>
              <w:pStyle w:val="ConsPlusNormal"/>
            </w:pPr>
            <w:r>
              <w:t>Комитет финансов ЛО (полное или сокращенное наименование Уполномоченного органа)</w:t>
            </w:r>
          </w:p>
        </w:tc>
        <w:tc>
          <w:tcPr>
            <w:tcW w:w="4535" w:type="dxa"/>
            <w:vMerge/>
            <w:tcBorders>
              <w:top w:val="nil"/>
            </w:tcBorders>
          </w:tcPr>
          <w:p w:rsidR="00053FD1" w:rsidRDefault="00053FD1">
            <w:pPr>
              <w:pStyle w:val="ConsPlusNormal"/>
            </w:pPr>
          </w:p>
        </w:tc>
      </w:tr>
    </w:tbl>
    <w:p w:rsidR="00053FD1" w:rsidRDefault="00053FD1">
      <w:pPr>
        <w:pStyle w:val="ConsPlusNormal"/>
        <w:jc w:val="center"/>
      </w:pPr>
    </w:p>
    <w:p w:rsidR="00053FD1" w:rsidRDefault="00053FD1">
      <w:pPr>
        <w:pStyle w:val="ConsPlusNormal"/>
        <w:ind w:firstLine="540"/>
        <w:jc w:val="both"/>
      </w:pPr>
      <w:r>
        <w:t>9. Подписи Сторон:</w:t>
      </w:r>
    </w:p>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
        <w:gridCol w:w="1724"/>
        <w:gridCol w:w="340"/>
        <w:gridCol w:w="1819"/>
        <w:gridCol w:w="340"/>
        <w:gridCol w:w="389"/>
        <w:gridCol w:w="1708"/>
        <w:gridCol w:w="345"/>
        <w:gridCol w:w="1620"/>
        <w:gridCol w:w="421"/>
      </w:tblGrid>
      <w:tr w:rsidR="00053FD1">
        <w:tc>
          <w:tcPr>
            <w:tcW w:w="4552" w:type="dxa"/>
            <w:gridSpan w:val="5"/>
          </w:tcPr>
          <w:p w:rsidR="00053FD1" w:rsidRDefault="00053FD1">
            <w:pPr>
              <w:pStyle w:val="ConsPlusNormal"/>
              <w:jc w:val="center"/>
            </w:pPr>
            <w:r>
              <w:t>Сокращенное наименование Уполномоченного органа</w:t>
            </w:r>
          </w:p>
        </w:tc>
        <w:tc>
          <w:tcPr>
            <w:tcW w:w="4483" w:type="dxa"/>
            <w:gridSpan w:val="5"/>
          </w:tcPr>
          <w:p w:rsidR="00053FD1" w:rsidRDefault="00053FD1">
            <w:pPr>
              <w:pStyle w:val="ConsPlusNormal"/>
              <w:jc w:val="center"/>
            </w:pPr>
            <w:r>
              <w:t>Сокращенное наименование Исполнителя услуг</w:t>
            </w:r>
          </w:p>
        </w:tc>
      </w:tr>
      <w:tr w:rsidR="00053FD1">
        <w:tblPrEx>
          <w:tblBorders>
            <w:insideV w:val="none" w:sz="0" w:space="0" w:color="auto"/>
          </w:tblBorders>
        </w:tblPrEx>
        <w:tc>
          <w:tcPr>
            <w:tcW w:w="329" w:type="dxa"/>
            <w:tcBorders>
              <w:left w:val="single" w:sz="4" w:space="0" w:color="auto"/>
              <w:bottom w:val="nil"/>
              <w:right w:val="nil"/>
            </w:tcBorders>
          </w:tcPr>
          <w:p w:rsidR="00053FD1" w:rsidRDefault="00053FD1">
            <w:pPr>
              <w:pStyle w:val="ConsPlusNormal"/>
              <w:jc w:val="center"/>
            </w:pPr>
          </w:p>
        </w:tc>
        <w:tc>
          <w:tcPr>
            <w:tcW w:w="1724" w:type="dxa"/>
            <w:tcBorders>
              <w:left w:val="nil"/>
              <w:right w:val="nil"/>
            </w:tcBorders>
          </w:tcPr>
          <w:p w:rsidR="00053FD1" w:rsidRDefault="00053FD1">
            <w:pPr>
              <w:pStyle w:val="ConsPlusNormal"/>
              <w:jc w:val="both"/>
            </w:pPr>
          </w:p>
        </w:tc>
        <w:tc>
          <w:tcPr>
            <w:tcW w:w="340" w:type="dxa"/>
            <w:tcBorders>
              <w:left w:val="nil"/>
              <w:bottom w:val="nil"/>
              <w:right w:val="nil"/>
            </w:tcBorders>
          </w:tcPr>
          <w:p w:rsidR="00053FD1" w:rsidRDefault="00053FD1">
            <w:pPr>
              <w:pStyle w:val="ConsPlusNormal"/>
              <w:jc w:val="center"/>
            </w:pPr>
            <w:r>
              <w:t>/</w:t>
            </w:r>
          </w:p>
        </w:tc>
        <w:tc>
          <w:tcPr>
            <w:tcW w:w="1819" w:type="dxa"/>
            <w:tcBorders>
              <w:left w:val="nil"/>
              <w:right w:val="nil"/>
            </w:tcBorders>
          </w:tcPr>
          <w:p w:rsidR="00053FD1" w:rsidRDefault="00053FD1">
            <w:pPr>
              <w:pStyle w:val="ConsPlusNormal"/>
              <w:jc w:val="center"/>
            </w:pPr>
          </w:p>
        </w:tc>
        <w:tc>
          <w:tcPr>
            <w:tcW w:w="340" w:type="dxa"/>
            <w:tcBorders>
              <w:left w:val="nil"/>
              <w:bottom w:val="nil"/>
              <w:right w:val="single" w:sz="4" w:space="0" w:color="auto"/>
            </w:tcBorders>
          </w:tcPr>
          <w:p w:rsidR="00053FD1" w:rsidRDefault="00053FD1">
            <w:pPr>
              <w:pStyle w:val="ConsPlusNormal"/>
              <w:jc w:val="both"/>
            </w:pPr>
          </w:p>
        </w:tc>
        <w:tc>
          <w:tcPr>
            <w:tcW w:w="389" w:type="dxa"/>
            <w:tcBorders>
              <w:left w:val="single" w:sz="4" w:space="0" w:color="auto"/>
              <w:bottom w:val="nil"/>
              <w:right w:val="nil"/>
            </w:tcBorders>
          </w:tcPr>
          <w:p w:rsidR="00053FD1" w:rsidRDefault="00053FD1">
            <w:pPr>
              <w:pStyle w:val="ConsPlusNormal"/>
              <w:jc w:val="center"/>
            </w:pPr>
          </w:p>
        </w:tc>
        <w:tc>
          <w:tcPr>
            <w:tcW w:w="1708" w:type="dxa"/>
            <w:tcBorders>
              <w:left w:val="nil"/>
              <w:right w:val="nil"/>
            </w:tcBorders>
          </w:tcPr>
          <w:p w:rsidR="00053FD1" w:rsidRDefault="00053FD1">
            <w:pPr>
              <w:pStyle w:val="ConsPlusNormal"/>
              <w:jc w:val="both"/>
            </w:pPr>
          </w:p>
        </w:tc>
        <w:tc>
          <w:tcPr>
            <w:tcW w:w="345" w:type="dxa"/>
            <w:tcBorders>
              <w:left w:val="nil"/>
              <w:bottom w:val="nil"/>
              <w:right w:val="nil"/>
            </w:tcBorders>
          </w:tcPr>
          <w:p w:rsidR="00053FD1" w:rsidRDefault="00053FD1">
            <w:pPr>
              <w:pStyle w:val="ConsPlusNormal"/>
              <w:jc w:val="center"/>
            </w:pPr>
            <w:r>
              <w:t>/</w:t>
            </w:r>
          </w:p>
        </w:tc>
        <w:tc>
          <w:tcPr>
            <w:tcW w:w="1620" w:type="dxa"/>
            <w:tcBorders>
              <w:left w:val="nil"/>
              <w:right w:val="nil"/>
            </w:tcBorders>
          </w:tcPr>
          <w:p w:rsidR="00053FD1" w:rsidRDefault="00053FD1">
            <w:pPr>
              <w:pStyle w:val="ConsPlusNormal"/>
              <w:jc w:val="center"/>
            </w:pPr>
          </w:p>
        </w:tc>
        <w:tc>
          <w:tcPr>
            <w:tcW w:w="421" w:type="dxa"/>
            <w:tcBorders>
              <w:left w:val="nil"/>
              <w:bottom w:val="nil"/>
              <w:right w:val="single" w:sz="4" w:space="0" w:color="auto"/>
            </w:tcBorders>
          </w:tcPr>
          <w:p w:rsidR="00053FD1" w:rsidRDefault="00053FD1">
            <w:pPr>
              <w:pStyle w:val="ConsPlusNormal"/>
              <w:jc w:val="both"/>
            </w:pPr>
          </w:p>
        </w:tc>
      </w:tr>
      <w:tr w:rsidR="00053FD1">
        <w:tblPrEx>
          <w:tblBorders>
            <w:insideH w:val="nil"/>
            <w:insideV w:val="none" w:sz="0" w:space="0" w:color="auto"/>
          </w:tblBorders>
        </w:tblPrEx>
        <w:tc>
          <w:tcPr>
            <w:tcW w:w="329" w:type="dxa"/>
            <w:tcBorders>
              <w:top w:val="nil"/>
              <w:left w:val="single" w:sz="4" w:space="0" w:color="auto"/>
              <w:right w:val="nil"/>
            </w:tcBorders>
          </w:tcPr>
          <w:p w:rsidR="00053FD1" w:rsidRDefault="00053FD1">
            <w:pPr>
              <w:pStyle w:val="ConsPlusNormal"/>
              <w:jc w:val="center"/>
            </w:pPr>
          </w:p>
        </w:tc>
        <w:tc>
          <w:tcPr>
            <w:tcW w:w="1724" w:type="dxa"/>
            <w:tcBorders>
              <w:left w:val="nil"/>
              <w:right w:val="nil"/>
            </w:tcBorders>
          </w:tcPr>
          <w:p w:rsidR="00053FD1" w:rsidRDefault="00053FD1">
            <w:pPr>
              <w:pStyle w:val="ConsPlusNormal"/>
              <w:jc w:val="center"/>
            </w:pPr>
            <w:r>
              <w:t>(подпись)</w:t>
            </w:r>
          </w:p>
        </w:tc>
        <w:tc>
          <w:tcPr>
            <w:tcW w:w="340" w:type="dxa"/>
            <w:tcBorders>
              <w:top w:val="nil"/>
              <w:left w:val="nil"/>
              <w:right w:val="nil"/>
            </w:tcBorders>
          </w:tcPr>
          <w:p w:rsidR="00053FD1" w:rsidRDefault="00053FD1">
            <w:pPr>
              <w:pStyle w:val="ConsPlusNormal"/>
              <w:jc w:val="center"/>
            </w:pPr>
          </w:p>
        </w:tc>
        <w:tc>
          <w:tcPr>
            <w:tcW w:w="1819" w:type="dxa"/>
            <w:tcBorders>
              <w:left w:val="nil"/>
              <w:right w:val="nil"/>
            </w:tcBorders>
          </w:tcPr>
          <w:p w:rsidR="00053FD1" w:rsidRDefault="00053FD1">
            <w:pPr>
              <w:pStyle w:val="ConsPlusNormal"/>
              <w:jc w:val="center"/>
            </w:pPr>
            <w:r>
              <w:t>(ФИО)</w:t>
            </w:r>
          </w:p>
        </w:tc>
        <w:tc>
          <w:tcPr>
            <w:tcW w:w="340" w:type="dxa"/>
            <w:tcBorders>
              <w:top w:val="nil"/>
              <w:left w:val="nil"/>
              <w:right w:val="single" w:sz="4" w:space="0" w:color="auto"/>
            </w:tcBorders>
          </w:tcPr>
          <w:p w:rsidR="00053FD1" w:rsidRDefault="00053FD1">
            <w:pPr>
              <w:pStyle w:val="ConsPlusNormal"/>
              <w:jc w:val="both"/>
            </w:pPr>
          </w:p>
        </w:tc>
        <w:tc>
          <w:tcPr>
            <w:tcW w:w="389" w:type="dxa"/>
            <w:tcBorders>
              <w:top w:val="nil"/>
              <w:left w:val="single" w:sz="4" w:space="0" w:color="auto"/>
              <w:right w:val="nil"/>
            </w:tcBorders>
          </w:tcPr>
          <w:p w:rsidR="00053FD1" w:rsidRDefault="00053FD1">
            <w:pPr>
              <w:pStyle w:val="ConsPlusNormal"/>
              <w:jc w:val="center"/>
            </w:pPr>
          </w:p>
        </w:tc>
        <w:tc>
          <w:tcPr>
            <w:tcW w:w="1708" w:type="dxa"/>
            <w:tcBorders>
              <w:left w:val="nil"/>
              <w:right w:val="nil"/>
            </w:tcBorders>
          </w:tcPr>
          <w:p w:rsidR="00053FD1" w:rsidRDefault="00053FD1">
            <w:pPr>
              <w:pStyle w:val="ConsPlusNormal"/>
              <w:jc w:val="center"/>
            </w:pPr>
            <w:r>
              <w:t>(подпись)</w:t>
            </w:r>
          </w:p>
        </w:tc>
        <w:tc>
          <w:tcPr>
            <w:tcW w:w="345" w:type="dxa"/>
            <w:tcBorders>
              <w:top w:val="nil"/>
              <w:left w:val="nil"/>
              <w:right w:val="nil"/>
            </w:tcBorders>
          </w:tcPr>
          <w:p w:rsidR="00053FD1" w:rsidRDefault="00053FD1">
            <w:pPr>
              <w:pStyle w:val="ConsPlusNormal"/>
              <w:jc w:val="center"/>
            </w:pPr>
          </w:p>
        </w:tc>
        <w:tc>
          <w:tcPr>
            <w:tcW w:w="1620" w:type="dxa"/>
            <w:tcBorders>
              <w:left w:val="nil"/>
              <w:right w:val="nil"/>
            </w:tcBorders>
          </w:tcPr>
          <w:p w:rsidR="00053FD1" w:rsidRDefault="00053FD1">
            <w:pPr>
              <w:pStyle w:val="ConsPlusNormal"/>
              <w:jc w:val="center"/>
            </w:pPr>
            <w:r>
              <w:t>(ФИО)</w:t>
            </w:r>
          </w:p>
        </w:tc>
        <w:tc>
          <w:tcPr>
            <w:tcW w:w="421" w:type="dxa"/>
            <w:tcBorders>
              <w:top w:val="nil"/>
              <w:left w:val="nil"/>
              <w:right w:val="single" w:sz="4" w:space="0" w:color="auto"/>
            </w:tcBorders>
          </w:tcPr>
          <w:p w:rsidR="00053FD1" w:rsidRDefault="00053FD1">
            <w:pPr>
              <w:pStyle w:val="ConsPlusNormal"/>
              <w:jc w:val="both"/>
            </w:pP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&lt;1&gt; Если Дополнительное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или государственной информационной системе Ленинградской области (далее - система "Электронный бюджет").</w:t>
      </w:r>
    </w:p>
    <w:p w:rsidR="00053FD1" w:rsidRDefault="00053FD1">
      <w:pPr>
        <w:pStyle w:val="ConsPlusNormal"/>
        <w:spacing w:before="220"/>
        <w:ind w:firstLine="540"/>
        <w:jc w:val="both"/>
      </w:pPr>
      <w:r>
        <w:t>&lt;2&gt; Указывается в зависимости от исполнения обязательств, указанных в пунктах 2.1 и 2.2 настоящего дополнительного соглашения.</w:t>
      </w:r>
    </w:p>
    <w:p w:rsidR="00053FD1" w:rsidRDefault="00053FD1">
      <w:pPr>
        <w:pStyle w:val="ConsPlusNormal"/>
        <w:spacing w:before="220"/>
        <w:ind w:firstLine="540"/>
        <w:jc w:val="both"/>
      </w:pPr>
      <w:r>
        <w:t>&lt;3&gt; Указывается сумма, определенная расчетом средств Субсидии, подлежащих возврату в областной бюджет, направленном Уполномоченном органом Исполнителю услуг в соответствии с пунктом 4.1.9 Соглашения.</w:t>
      </w:r>
    </w:p>
    <w:p w:rsidR="00053FD1" w:rsidRDefault="00053FD1">
      <w:pPr>
        <w:pStyle w:val="ConsPlusNormal"/>
        <w:spacing w:before="220"/>
        <w:ind w:firstLine="540"/>
        <w:jc w:val="both"/>
      </w:pPr>
      <w: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053FD1" w:rsidRDefault="00053FD1">
      <w:pPr>
        <w:pStyle w:val="ConsPlusNormal"/>
        <w:spacing w:before="220"/>
        <w:ind w:firstLine="540"/>
        <w:jc w:val="both"/>
      </w:pPr>
      <w:r>
        <w:t>&lt;5&gt; Указывается:</w:t>
      </w:r>
    </w:p>
    <w:p w:rsidR="00053FD1" w:rsidRDefault="00053FD1">
      <w:pPr>
        <w:pStyle w:val="ConsPlusNormal"/>
        <w:spacing w:before="220"/>
        <w:ind w:firstLine="540"/>
        <w:jc w:val="both"/>
      </w:pPr>
      <w:r>
        <w:t>"в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если Дополнительное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022A75">
        <w:t>"в форме электронного документа в государственной информационной системе Ленинградской области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если Дополнительное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t>"в двух экземплярах, имеющих равную юридическую силу, по одному экземпляру для каждой из Сторон" если Дополнительное соглашение заключено на бумажном носителе.</w:t>
      </w:r>
    </w:p>
    <w:p w:rsidR="00053FD1" w:rsidRDefault="00053FD1">
      <w:pPr>
        <w:pStyle w:val="ConsPlusNormal"/>
        <w:spacing w:before="220"/>
        <w:ind w:firstLine="540"/>
        <w:jc w:val="both"/>
      </w:pPr>
      <w:r>
        <w:t>&lt;6&gt; Указываются иные положения (при наличии).</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053FD1" w:rsidRDefault="00053FD1">
      <w:pPr>
        <w:pStyle w:val="ConsPlusNormal"/>
        <w:jc w:val="right"/>
        <w:outlineLvl w:val="1"/>
      </w:pPr>
      <w:r>
        <w:t>Приложение N 9</w:t>
      </w:r>
    </w:p>
    <w:p w:rsidR="00053FD1" w:rsidRDefault="00053FD1">
      <w:pPr>
        <w:pStyle w:val="ConsPlusNormal"/>
        <w:jc w:val="right"/>
      </w:pPr>
      <w:r>
        <w:t>к Типовой форме соглашения ...</w:t>
      </w:r>
    </w:p>
    <w:p w:rsidR="00053FD1" w:rsidRDefault="00053FD1">
      <w:pPr>
        <w:pStyle w:val="ConsPlusNormal"/>
        <w:ind w:firstLine="540"/>
        <w:jc w:val="both"/>
      </w:pPr>
    </w:p>
    <w:p w:rsidR="00053FD1" w:rsidRDefault="00053FD1">
      <w:pPr>
        <w:pStyle w:val="ConsPlusNonformat"/>
        <w:jc w:val="both"/>
      </w:pPr>
      <w:r>
        <w:t xml:space="preserve">                                 &lt;1&gt;</w:t>
      </w:r>
    </w:p>
    <w:p w:rsidR="00053FD1" w:rsidRDefault="00053FD1">
      <w:pPr>
        <w:pStyle w:val="ConsPlusNonformat"/>
        <w:jc w:val="both"/>
      </w:pPr>
      <w:r>
        <w:t xml:space="preserve">                                 __________________________________________</w:t>
      </w:r>
    </w:p>
    <w:p w:rsidR="00053FD1" w:rsidRDefault="00053FD1" w:rsidP="009158D3">
      <w:pPr>
        <w:pStyle w:val="ConsPlusNonformat"/>
        <w:jc w:val="right"/>
      </w:pPr>
      <w:r>
        <w:t xml:space="preserve">                                 (наименование </w:t>
      </w:r>
      <w:r w:rsidR="009158D3">
        <w:t>уполномоченного органа</w:t>
      </w:r>
      <w:r>
        <w:t>, утвердившего</w:t>
      </w:r>
    </w:p>
    <w:p w:rsidR="00053FD1" w:rsidRDefault="00053FD1" w:rsidP="009158D3">
      <w:pPr>
        <w:pStyle w:val="ConsPlusNonformat"/>
        <w:jc w:val="right"/>
      </w:pPr>
      <w:r>
        <w:t xml:space="preserve">                                    </w:t>
      </w:r>
      <w:r w:rsidR="00E9798D">
        <w:t>муниципальный</w:t>
      </w:r>
      <w:r>
        <w:t xml:space="preserve"> социальный заказ на</w:t>
      </w:r>
    </w:p>
    <w:p w:rsidR="00053FD1" w:rsidRDefault="00053FD1" w:rsidP="009158D3">
      <w:pPr>
        <w:pStyle w:val="ConsPlusNonformat"/>
        <w:jc w:val="right"/>
      </w:pPr>
      <w:r>
        <w:t xml:space="preserve">                                      оказание </w:t>
      </w:r>
      <w:r w:rsidR="00E9798D">
        <w:t>муниципальных</w:t>
      </w:r>
      <w:r>
        <w:t xml:space="preserve"> услуг в</w:t>
      </w:r>
    </w:p>
    <w:p w:rsidR="00053FD1" w:rsidRDefault="00053FD1" w:rsidP="009158D3">
      <w:pPr>
        <w:pStyle w:val="ConsPlusNonformat"/>
        <w:jc w:val="right"/>
      </w:pPr>
      <w:r>
        <w:t xml:space="preserve">                                       социальной сфере/наименование</w:t>
      </w:r>
    </w:p>
    <w:p w:rsidR="00053FD1" w:rsidRDefault="00053FD1" w:rsidP="009158D3">
      <w:pPr>
        <w:pStyle w:val="ConsPlusNonformat"/>
        <w:jc w:val="right"/>
      </w:pPr>
      <w:r>
        <w:t xml:space="preserve">                                  юридического лица, фамилия, имя, отчество</w:t>
      </w:r>
    </w:p>
    <w:p w:rsidR="00053FD1" w:rsidRDefault="00053FD1" w:rsidP="009158D3">
      <w:pPr>
        <w:pStyle w:val="ConsPlusNonformat"/>
        <w:jc w:val="right"/>
      </w:pPr>
      <w:r>
        <w:t xml:space="preserve">                                       (при наличии) индивидуального</w:t>
      </w:r>
    </w:p>
    <w:p w:rsidR="00053FD1" w:rsidRDefault="00053FD1" w:rsidP="009158D3">
      <w:pPr>
        <w:pStyle w:val="ConsPlusNonformat"/>
        <w:jc w:val="right"/>
      </w:pPr>
      <w:r>
        <w:t xml:space="preserve">                                    предпринимателя или физического лица)</w:t>
      </w:r>
    </w:p>
    <w:p w:rsidR="00053FD1" w:rsidRDefault="00053FD1" w:rsidP="009158D3">
      <w:pPr>
        <w:pStyle w:val="ConsPlusNonformat"/>
        <w:jc w:val="right"/>
      </w:pPr>
    </w:p>
    <w:p w:rsidR="00053FD1" w:rsidRDefault="00053FD1">
      <w:pPr>
        <w:pStyle w:val="ConsPlusNonformat"/>
        <w:jc w:val="both"/>
      </w:pPr>
      <w:bookmarkStart w:id="11" w:name="P2145"/>
      <w:bookmarkEnd w:id="11"/>
      <w:r>
        <w:t xml:space="preserve">                                УВЕДОМЛЕНИЕ</w:t>
      </w:r>
    </w:p>
    <w:p w:rsidR="00053FD1" w:rsidRDefault="00053FD1">
      <w:pPr>
        <w:pStyle w:val="ConsPlusNonformat"/>
        <w:jc w:val="both"/>
      </w:pPr>
      <w:r>
        <w:t xml:space="preserve">                         о расторжении соглашения</w:t>
      </w:r>
    </w:p>
    <w:p w:rsidR="00053FD1" w:rsidRDefault="00053FD1">
      <w:pPr>
        <w:pStyle w:val="ConsPlusNonformat"/>
        <w:jc w:val="both"/>
      </w:pPr>
      <w:r>
        <w:t xml:space="preserve">              __________________________________________ &lt;2&gt;</w:t>
      </w:r>
    </w:p>
    <w:p w:rsidR="00053FD1" w:rsidRDefault="00053FD1">
      <w:pPr>
        <w:pStyle w:val="ConsPlusNonformat"/>
        <w:jc w:val="both"/>
      </w:pPr>
      <w:r>
        <w:t xml:space="preserve">                     от "___" _______________ N ______</w:t>
      </w:r>
    </w:p>
    <w:p w:rsidR="00053FD1" w:rsidRDefault="00053FD1">
      <w:pPr>
        <w:pStyle w:val="ConsPlusNonformat"/>
        <w:jc w:val="both"/>
      </w:pPr>
      <w:r>
        <w:t xml:space="preserve">                          в одностороннем порядке</w:t>
      </w:r>
    </w:p>
    <w:p w:rsidR="00053FD1" w:rsidRDefault="00053FD1">
      <w:pPr>
        <w:pStyle w:val="ConsPlusNonformat"/>
        <w:jc w:val="both"/>
      </w:pPr>
    </w:p>
    <w:p w:rsidR="00053FD1" w:rsidRDefault="00053FD1">
      <w:pPr>
        <w:pStyle w:val="ConsPlusNonformat"/>
        <w:jc w:val="both"/>
      </w:pPr>
      <w:r>
        <w:t>"__" _______ 20__ г. между _______________________________________________,</w:t>
      </w:r>
    </w:p>
    <w:p w:rsidR="00053FD1" w:rsidRDefault="00053FD1">
      <w:pPr>
        <w:pStyle w:val="ConsPlusNonformat"/>
        <w:jc w:val="both"/>
      </w:pPr>
      <w:r>
        <w:t xml:space="preserve">                   (наименование органа </w:t>
      </w:r>
      <w:r w:rsidR="009158D3">
        <w:t>уполномоченного органа</w:t>
      </w:r>
      <w:r>
        <w:t xml:space="preserve">, утвердившего </w:t>
      </w:r>
      <w:r w:rsidR="00E9798D">
        <w:t>муниципальный</w:t>
      </w:r>
      <w:r>
        <w:t xml:space="preserve"> социальный заказ</w:t>
      </w:r>
      <w:r w:rsidR="009158D3">
        <w:t xml:space="preserve"> </w:t>
      </w:r>
      <w:r>
        <w:t xml:space="preserve">на оказание </w:t>
      </w:r>
      <w:r w:rsidR="00E9798D">
        <w:t>муниципальных</w:t>
      </w:r>
      <w:r>
        <w:t xml:space="preserve"> услуг в социальной сфере)</w:t>
      </w:r>
    </w:p>
    <w:p w:rsidR="00053FD1" w:rsidRDefault="00053FD1">
      <w:pPr>
        <w:pStyle w:val="ConsPlusNonformat"/>
        <w:jc w:val="both"/>
      </w:pPr>
      <w:r>
        <w:t>именуемым в дальнейшем "Уполномоченный орган", и __________________________</w:t>
      </w:r>
    </w:p>
    <w:p w:rsidR="00053FD1" w:rsidRDefault="00053FD1">
      <w:pPr>
        <w:pStyle w:val="ConsPlusNonformat"/>
        <w:jc w:val="both"/>
      </w:pPr>
      <w:r>
        <w:t xml:space="preserve">                                           (наименование юридического лица,</w:t>
      </w:r>
    </w:p>
    <w:p w:rsidR="00053FD1" w:rsidRDefault="00053FD1">
      <w:pPr>
        <w:pStyle w:val="ConsPlusNonformat"/>
        <w:jc w:val="both"/>
      </w:pPr>
      <w:r>
        <w:t xml:space="preserve">                                       фамилия, имя, отчество (при наличии)</w:t>
      </w:r>
    </w:p>
    <w:p w:rsidR="00053FD1" w:rsidRDefault="00053FD1">
      <w:pPr>
        <w:pStyle w:val="ConsPlusNonformat"/>
        <w:jc w:val="both"/>
      </w:pPr>
      <w:r>
        <w:t xml:space="preserve">                                            индивидуального предпринимателя</w:t>
      </w:r>
    </w:p>
    <w:p w:rsidR="00053FD1" w:rsidRDefault="00053FD1">
      <w:pPr>
        <w:pStyle w:val="ConsPlusNonformat"/>
        <w:jc w:val="both"/>
      </w:pPr>
      <w:r>
        <w:t xml:space="preserve">                                                      или физического лица)</w:t>
      </w:r>
    </w:p>
    <w:p w:rsidR="00053FD1" w:rsidRDefault="00053FD1">
      <w:pPr>
        <w:pStyle w:val="ConsPlusNonformat"/>
        <w:jc w:val="both"/>
      </w:pPr>
      <w:r>
        <w:t>именуемым   в   дальнейшем   "Исполнитель</w:t>
      </w:r>
      <w:proofErr w:type="gramStart"/>
      <w:r>
        <w:t xml:space="preserve">",   </w:t>
      </w:r>
      <w:proofErr w:type="gramEnd"/>
      <w:r>
        <w:t>было   заключено   соглашение</w:t>
      </w:r>
    </w:p>
    <w:p w:rsidR="00053FD1" w:rsidRDefault="00053FD1">
      <w:pPr>
        <w:pStyle w:val="ConsPlusNonformat"/>
        <w:jc w:val="both"/>
      </w:pPr>
      <w:r>
        <w:t>____________ N ______ (далее - Соглашение).</w:t>
      </w:r>
    </w:p>
    <w:p w:rsidR="00053FD1" w:rsidRDefault="00053FD1">
      <w:pPr>
        <w:pStyle w:val="ConsPlusNonformat"/>
        <w:jc w:val="both"/>
      </w:pPr>
    </w:p>
    <w:p w:rsidR="00053FD1" w:rsidRDefault="00053FD1">
      <w:pPr>
        <w:pStyle w:val="ConsPlusNonformat"/>
        <w:jc w:val="both"/>
      </w:pPr>
      <w:r>
        <w:t xml:space="preserve">    </w:t>
      </w:r>
      <w:proofErr w:type="gramStart"/>
      <w:r>
        <w:t>В  соответствии</w:t>
      </w:r>
      <w:proofErr w:type="gramEnd"/>
      <w:r>
        <w:t xml:space="preserve"> с пунктом(</w:t>
      </w:r>
      <w:proofErr w:type="spellStart"/>
      <w:r>
        <w:t>ами</w:t>
      </w:r>
      <w:proofErr w:type="spellEnd"/>
      <w:r>
        <w:t>) ______ Соглашения Исполнитель должен был</w:t>
      </w:r>
    </w:p>
    <w:p w:rsidR="00053FD1" w:rsidRDefault="00053FD1">
      <w:pPr>
        <w:pStyle w:val="ConsPlusNonformat"/>
        <w:jc w:val="both"/>
      </w:pPr>
      <w:r>
        <w:t>исполнить следующие обязательства:</w:t>
      </w:r>
    </w:p>
    <w:p w:rsidR="00053FD1" w:rsidRDefault="00053FD1">
      <w:pPr>
        <w:pStyle w:val="ConsPlusNonformat"/>
        <w:jc w:val="both"/>
      </w:pPr>
      <w:r>
        <w:t>______________________________________________________________________ &lt;3&gt;,</w:t>
      </w:r>
    </w:p>
    <w:p w:rsidR="00053FD1" w:rsidRDefault="00053FD1">
      <w:pPr>
        <w:pStyle w:val="ConsPlusNonformat"/>
        <w:jc w:val="both"/>
      </w:pPr>
      <w:r>
        <w:t>однако указанные обязательства Получателем не исполнены &lt;4&gt;.</w:t>
      </w:r>
    </w:p>
    <w:p w:rsidR="00053FD1" w:rsidRDefault="00053FD1">
      <w:pPr>
        <w:pStyle w:val="ConsPlusNonformat"/>
        <w:jc w:val="both"/>
      </w:pPr>
      <w:r>
        <w:t xml:space="preserve">    </w:t>
      </w:r>
      <w:proofErr w:type="gramStart"/>
      <w:r>
        <w:t>В  соответствии</w:t>
      </w:r>
      <w:proofErr w:type="gramEnd"/>
      <w:r>
        <w:t xml:space="preserve">  с пунктом 7.5 Соглашения Уполномоченный орган вправе в</w:t>
      </w:r>
    </w:p>
    <w:p w:rsidR="00053FD1" w:rsidRDefault="00053FD1">
      <w:pPr>
        <w:pStyle w:val="ConsPlusNonformat"/>
        <w:jc w:val="both"/>
      </w:pPr>
      <w:r>
        <w:t>одностороннем порядке расторгнуть Соглашение в случае ________________ &lt;5&gt;.</w:t>
      </w:r>
    </w:p>
    <w:p w:rsidR="00053FD1" w:rsidRDefault="00053FD1">
      <w:pPr>
        <w:pStyle w:val="ConsPlusNonformat"/>
        <w:jc w:val="both"/>
      </w:pPr>
      <w:r>
        <w:t xml:space="preserve">                                                    (причина расторжения</w:t>
      </w:r>
    </w:p>
    <w:p w:rsidR="00053FD1" w:rsidRDefault="00053FD1">
      <w:pPr>
        <w:pStyle w:val="ConsPlusNonformat"/>
        <w:jc w:val="both"/>
      </w:pPr>
      <w:r>
        <w:t xml:space="preserve">                                                         Соглашения)</w:t>
      </w:r>
    </w:p>
    <w:p w:rsidR="00053FD1" w:rsidRDefault="00053FD1">
      <w:pPr>
        <w:pStyle w:val="ConsPlusNonformat"/>
        <w:jc w:val="both"/>
      </w:pPr>
      <w:r>
        <w:t xml:space="preserve">    В   соответствии   с   </w:t>
      </w:r>
      <w:proofErr w:type="gramStart"/>
      <w:r>
        <w:t>пунктом  7.6</w:t>
      </w:r>
      <w:proofErr w:type="gramEnd"/>
      <w:r>
        <w:t xml:space="preserve">  Соглашения  Исполнитель  вправе  в</w:t>
      </w:r>
    </w:p>
    <w:p w:rsidR="00053FD1" w:rsidRDefault="00053FD1">
      <w:pPr>
        <w:pStyle w:val="ConsPlusNonformat"/>
        <w:jc w:val="both"/>
      </w:pPr>
      <w:r>
        <w:t>одностороннем порядке расторгнуть Соглашение в соответствии с ________ &lt;6&gt;.</w:t>
      </w:r>
    </w:p>
    <w:p w:rsidR="00053FD1" w:rsidRDefault="00053FD1">
      <w:pPr>
        <w:pStyle w:val="ConsPlusNonformat"/>
        <w:jc w:val="both"/>
      </w:pPr>
      <w:r>
        <w:t xml:space="preserve">                                                            (решение суда)</w:t>
      </w:r>
    </w:p>
    <w:p w:rsidR="00053FD1" w:rsidRDefault="00053FD1">
      <w:pPr>
        <w:pStyle w:val="ConsPlusNonformat"/>
        <w:jc w:val="both"/>
      </w:pPr>
      <w:r>
        <w:t xml:space="preserve">    В связи с вышеизложенным Уполномоченный орган извещает Исполнителя, что</w:t>
      </w:r>
    </w:p>
    <w:p w:rsidR="00053FD1" w:rsidRDefault="00053FD1">
      <w:pPr>
        <w:pStyle w:val="ConsPlusNonformat"/>
        <w:jc w:val="both"/>
      </w:pPr>
      <w:r>
        <w:t xml:space="preserve">Соглашение   на   </w:t>
      </w:r>
      <w:proofErr w:type="gramStart"/>
      <w:r>
        <w:t xml:space="preserve">основании  </w:t>
      </w:r>
      <w:hyperlink r:id="rId61">
        <w:r>
          <w:rPr>
            <w:color w:val="0000FF"/>
          </w:rPr>
          <w:t>части</w:t>
        </w:r>
        <w:proofErr w:type="gramEnd"/>
        <w:r>
          <w:rPr>
            <w:color w:val="0000FF"/>
          </w:rPr>
          <w:t xml:space="preserve">  2  статьи  450.1</w:t>
        </w:r>
      </w:hyperlink>
      <w:r>
        <w:t xml:space="preserve">  Гражданского  кодекса</w:t>
      </w:r>
    </w:p>
    <w:p w:rsidR="00053FD1" w:rsidRDefault="00053FD1">
      <w:pPr>
        <w:pStyle w:val="ConsPlusNonformat"/>
        <w:jc w:val="both"/>
      </w:pPr>
      <w:proofErr w:type="gramStart"/>
      <w:r>
        <w:t>Российской  Федерации</w:t>
      </w:r>
      <w:proofErr w:type="gramEnd"/>
      <w:r>
        <w:t xml:space="preserve">,  </w:t>
      </w:r>
      <w:hyperlink r:id="rId62">
        <w:r>
          <w:rPr>
            <w:color w:val="0000FF"/>
          </w:rPr>
          <w:t>части 1 статьи 24</w:t>
        </w:r>
      </w:hyperlink>
      <w:r>
        <w:t xml:space="preserve"> Федерального закона от 13.07.2020</w:t>
      </w:r>
    </w:p>
    <w:p w:rsidR="00053FD1" w:rsidRDefault="00053FD1">
      <w:pPr>
        <w:pStyle w:val="ConsPlusNonformat"/>
        <w:jc w:val="both"/>
      </w:pPr>
      <w:proofErr w:type="gramStart"/>
      <w:r>
        <w:t>N  189</w:t>
      </w:r>
      <w:proofErr w:type="gramEnd"/>
      <w:r>
        <w:t>-ФЗ  "О государственном (муниципальном) социальном заказе на оказание</w:t>
      </w:r>
    </w:p>
    <w:p w:rsidR="00053FD1" w:rsidRDefault="00E9798D">
      <w:pPr>
        <w:pStyle w:val="ConsPlusNonformat"/>
        <w:jc w:val="both"/>
      </w:pPr>
      <w:proofErr w:type="gramStart"/>
      <w:r>
        <w:t>государственных  (</w:t>
      </w:r>
      <w:proofErr w:type="gramEnd"/>
      <w:r>
        <w:t xml:space="preserve">муниципальных)  </w:t>
      </w:r>
      <w:r w:rsidR="00053FD1">
        <w:t>услуг  в  социальной сфере" и пунктом 7.5</w:t>
      </w:r>
    </w:p>
    <w:p w:rsidR="00053FD1" w:rsidRDefault="00053FD1">
      <w:pPr>
        <w:pStyle w:val="ConsPlusNonformat"/>
        <w:jc w:val="both"/>
      </w:pPr>
      <w:r>
        <w:t>Соглашения считается расторгнутым с момента ____________ &lt;5, 6&gt;</w:t>
      </w:r>
    </w:p>
    <w:p w:rsidR="00053FD1" w:rsidRDefault="00053FD1">
      <w:pPr>
        <w:pStyle w:val="ConsPlusNonformat"/>
        <w:jc w:val="both"/>
      </w:pPr>
      <w:r>
        <w:t xml:space="preserve">    В связи с вышеизложенным Исполнитель извещает Уполномоченный орган, что</w:t>
      </w:r>
    </w:p>
    <w:p w:rsidR="00053FD1" w:rsidRDefault="00053FD1">
      <w:pPr>
        <w:pStyle w:val="ConsPlusNonformat"/>
        <w:jc w:val="both"/>
      </w:pPr>
      <w:r>
        <w:t xml:space="preserve">Соглашение   на   </w:t>
      </w:r>
      <w:proofErr w:type="gramStart"/>
      <w:r>
        <w:t xml:space="preserve">основании  </w:t>
      </w:r>
      <w:hyperlink r:id="rId63">
        <w:r>
          <w:rPr>
            <w:color w:val="0000FF"/>
          </w:rPr>
          <w:t>части</w:t>
        </w:r>
        <w:proofErr w:type="gramEnd"/>
        <w:r>
          <w:rPr>
            <w:color w:val="0000FF"/>
          </w:rPr>
          <w:t xml:space="preserve">  2  статьи  450.1</w:t>
        </w:r>
      </w:hyperlink>
      <w:r>
        <w:t xml:space="preserve">  Гражданского  кодекса</w:t>
      </w:r>
    </w:p>
    <w:p w:rsidR="00053FD1" w:rsidRDefault="00053FD1">
      <w:pPr>
        <w:pStyle w:val="ConsPlusNonformat"/>
        <w:jc w:val="both"/>
      </w:pPr>
      <w:proofErr w:type="gramStart"/>
      <w:r>
        <w:t>Российской  Федерации</w:t>
      </w:r>
      <w:proofErr w:type="gramEnd"/>
      <w:r>
        <w:t xml:space="preserve">,  </w:t>
      </w:r>
      <w:hyperlink r:id="rId64">
        <w:r>
          <w:rPr>
            <w:color w:val="0000FF"/>
          </w:rPr>
          <w:t>части 4 статьи 24</w:t>
        </w:r>
      </w:hyperlink>
      <w:r>
        <w:t xml:space="preserve"> Федерального закона от 13.07.2020</w:t>
      </w:r>
    </w:p>
    <w:p w:rsidR="00053FD1" w:rsidRDefault="00053FD1">
      <w:pPr>
        <w:pStyle w:val="ConsPlusNonformat"/>
        <w:jc w:val="both"/>
      </w:pPr>
      <w:proofErr w:type="gramStart"/>
      <w:r>
        <w:t>N  189</w:t>
      </w:r>
      <w:proofErr w:type="gramEnd"/>
      <w:r>
        <w:t>-ФЗ  "О государственном (муниципальном) социальном заказе на оказание</w:t>
      </w:r>
    </w:p>
    <w:p w:rsidR="00053FD1" w:rsidRDefault="00E9798D">
      <w:pPr>
        <w:pStyle w:val="ConsPlusNonformat"/>
        <w:jc w:val="both"/>
      </w:pPr>
      <w:proofErr w:type="gramStart"/>
      <w:r>
        <w:t>государственных  (</w:t>
      </w:r>
      <w:proofErr w:type="gramEnd"/>
      <w:r>
        <w:t xml:space="preserve">муниципальных)  </w:t>
      </w:r>
      <w:r w:rsidR="00053FD1">
        <w:t>услуг  в  социальной сфере" и пунктом 7.6</w:t>
      </w:r>
    </w:p>
    <w:p w:rsidR="00053FD1" w:rsidRDefault="00053FD1">
      <w:pPr>
        <w:pStyle w:val="ConsPlusNonformat"/>
        <w:jc w:val="both"/>
      </w:pPr>
      <w:r>
        <w:t>Соглашения считается расторгнутым с момента ____________ &lt;7, 8&gt;.</w:t>
      </w:r>
    </w:p>
    <w:p w:rsidR="00053FD1" w:rsidRDefault="00053FD1">
      <w:pPr>
        <w:pStyle w:val="ConsPlusNormal"/>
        <w:ind w:firstLine="540"/>
        <w:jc w:val="both"/>
      </w:pPr>
    </w:p>
    <w:p w:rsidR="00053FD1" w:rsidRDefault="00053FD1">
      <w:pPr>
        <w:pStyle w:val="ConsPlusNonformat"/>
        <w:jc w:val="both"/>
      </w:pPr>
      <w:r>
        <w:t>Руководитель:</w:t>
      </w:r>
    </w:p>
    <w:p w:rsidR="00053FD1" w:rsidRDefault="00053FD1">
      <w:pPr>
        <w:pStyle w:val="ConsPlusNonformat"/>
        <w:jc w:val="both"/>
      </w:pPr>
      <w:r>
        <w:t>_____________________________________      ____________/__________________/</w:t>
      </w:r>
    </w:p>
    <w:p w:rsidR="00053FD1" w:rsidRDefault="00053FD1">
      <w:pPr>
        <w:pStyle w:val="ConsPlusNonformat"/>
        <w:jc w:val="both"/>
      </w:pPr>
      <w:r>
        <w:t>(Уполномоченного органа/</w:t>
      </w:r>
      <w:proofErr w:type="gramStart"/>
      <w:r>
        <w:t xml:space="preserve">Исполнителя)   </w:t>
      </w:r>
      <w:proofErr w:type="gramEnd"/>
      <w:r>
        <w:t xml:space="preserve">     (подпись)   (фамилия, инициалы)</w:t>
      </w:r>
    </w:p>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Указывается наименование юридического лица, фамилия, имя, отчество (при наличии) индивидуального предпринимателя или физического лица, являющегося исполнителем </w:t>
      </w:r>
      <w:r w:rsidR="00E9798D">
        <w:t>муниципальных</w:t>
      </w:r>
      <w:r>
        <w:t xml:space="preserve">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исполнительной власти Ленинградской области, утвердившим </w:t>
      </w:r>
      <w:r w:rsidR="00E9798D">
        <w:t>муниципальный</w:t>
      </w:r>
      <w:r>
        <w:t xml:space="preserve"> социальный заказ на оказание </w:t>
      </w:r>
      <w:r w:rsidR="00E9798D">
        <w:t>муниципальных</w:t>
      </w:r>
      <w:r>
        <w:t xml:space="preserve"> услуг в социальной сфере (далее - Уполномоченный орган);</w:t>
      </w:r>
    </w:p>
    <w:p w:rsidR="00053FD1" w:rsidRDefault="00053FD1">
      <w:pPr>
        <w:pStyle w:val="ConsPlusNormal"/>
        <w:spacing w:before="220"/>
        <w:ind w:firstLine="540"/>
        <w:jc w:val="both"/>
      </w:pPr>
      <w:r>
        <w:t>указывается наименование Уполномоченного органа в случае расторжения Соглашения в одностороннем порядке Исполнителем.</w:t>
      </w:r>
    </w:p>
    <w:p w:rsidR="00053FD1" w:rsidRDefault="00053FD1">
      <w:pPr>
        <w:pStyle w:val="ConsPlusNormal"/>
        <w:spacing w:before="220"/>
        <w:ind w:firstLine="540"/>
        <w:jc w:val="both"/>
      </w:pPr>
      <w:r>
        <w:t>&lt;2&gt; Указывается:</w:t>
      </w:r>
    </w:p>
    <w:p w:rsidR="00053FD1" w:rsidRDefault="00053FD1">
      <w:pPr>
        <w:pStyle w:val="ConsPlusNormal"/>
        <w:spacing w:before="220"/>
        <w:ind w:firstLine="540"/>
        <w:jc w:val="both"/>
      </w:pPr>
      <w:r>
        <w:t xml:space="preserve">"оплату соглашения об оказании </w:t>
      </w:r>
      <w:r w:rsidR="00E9798D">
        <w:t>муниципальных</w:t>
      </w:r>
      <w:r>
        <w:t xml:space="preserve"> услуг в социальной сфере, заключенного по результатам конкурса" в случае заключения соглашения по результатам конкурса;</w:t>
      </w:r>
    </w:p>
    <w:p w:rsidR="00053FD1" w:rsidRDefault="00053FD1">
      <w:pPr>
        <w:pStyle w:val="ConsPlusNormal"/>
        <w:spacing w:before="220"/>
        <w:ind w:firstLine="540"/>
        <w:jc w:val="both"/>
      </w:pPr>
      <w:r>
        <w:t xml:space="preserve">"оплату соглашения о финансовом обеспечении (возмещении) затрат, связанных с оказанием </w:t>
      </w:r>
      <w:r w:rsidR="00E9798D">
        <w:t>муниципальных</w:t>
      </w:r>
      <w:r>
        <w:t xml:space="preserve"> услуг в социальной сфере в соответствии с социальным сертификатом на получение государственной услуги в социальной сфере" в случае заключения соглашения о финансовом обеспечении (возмещении) затрат, связанных с оказанием </w:t>
      </w:r>
      <w:r w:rsidR="00E9798D">
        <w:t>муниципальных</w:t>
      </w:r>
      <w:r>
        <w:t xml:space="preserve"> услуг в социальной сфере в соответствии с социальным сертификатом на получение государственной услуги в социальной сфере.</w:t>
      </w:r>
    </w:p>
    <w:p w:rsidR="00053FD1" w:rsidRDefault="00053FD1">
      <w:pPr>
        <w:pStyle w:val="ConsPlusNormal"/>
        <w:spacing w:before="220"/>
        <w:ind w:firstLine="540"/>
        <w:jc w:val="both"/>
      </w:pPr>
      <w:r>
        <w:t>&lt;3&gt; Указываются неисполненные (исполненные не в полном объеме) обязательства Исполнителя по Соглашению.</w:t>
      </w:r>
    </w:p>
    <w:p w:rsidR="00053FD1" w:rsidRDefault="00053FD1">
      <w:pPr>
        <w:pStyle w:val="ConsPlusNormal"/>
        <w:spacing w:before="220"/>
        <w:ind w:firstLine="540"/>
        <w:jc w:val="both"/>
      </w:pPr>
      <w:r>
        <w:t>&lt;4&gt; Предусматривается при расторжении Соглашения в случаях неисполнения Исполнителем обязательств по Соглашению.</w:t>
      </w:r>
    </w:p>
    <w:p w:rsidR="00053FD1" w:rsidRDefault="00053FD1">
      <w:pPr>
        <w:pStyle w:val="ConsPlusNormal"/>
        <w:spacing w:before="220"/>
        <w:ind w:firstLine="540"/>
        <w:jc w:val="both"/>
      </w:pPr>
      <w:r>
        <w:t>&lt;5&gt; Включается в случае расторжения Соглашения в одностороннем порядке Уполномоченным органом.</w:t>
      </w:r>
    </w:p>
    <w:p w:rsidR="00053FD1" w:rsidRDefault="00053FD1">
      <w:pPr>
        <w:pStyle w:val="ConsPlusNormal"/>
        <w:spacing w:before="220"/>
        <w:ind w:firstLine="540"/>
        <w:jc w:val="both"/>
      </w:pPr>
      <w:r>
        <w:t>&lt;6&gt; Указывается:</w:t>
      </w:r>
    </w:p>
    <w:p w:rsidR="00053FD1" w:rsidRDefault="00053FD1">
      <w:pPr>
        <w:pStyle w:val="ConsPlusNormal"/>
        <w:spacing w:before="220"/>
        <w:ind w:firstLine="540"/>
        <w:jc w:val="both"/>
      </w:pPr>
      <w:r>
        <w:t>"подписания Уполномоченным органом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если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022A75">
        <w:t>"подписания Уполномоченным органом настоящего уведомления в форме электронного документа в государственной информационной системе Ленинградской области", если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t>"получения Исполнителем настоящего уведомления", если Соглашение заключено на бумажном носителе.</w:t>
      </w:r>
    </w:p>
    <w:p w:rsidR="00053FD1" w:rsidRDefault="00053FD1">
      <w:pPr>
        <w:pStyle w:val="ConsPlusNormal"/>
        <w:spacing w:before="220"/>
        <w:ind w:firstLine="540"/>
        <w:jc w:val="both"/>
      </w:pPr>
      <w:r>
        <w:t>&lt;7&gt; Включается в случае расторжения Соглашения в одностороннем порядке Исполнителем.</w:t>
      </w:r>
    </w:p>
    <w:p w:rsidR="00053FD1" w:rsidRDefault="00053FD1">
      <w:pPr>
        <w:pStyle w:val="ConsPlusNormal"/>
        <w:spacing w:before="220"/>
        <w:ind w:firstLine="540"/>
        <w:jc w:val="both"/>
      </w:pPr>
      <w:r>
        <w:t>&lt;8&gt; Указывается:</w:t>
      </w:r>
    </w:p>
    <w:p w:rsidR="00053FD1" w:rsidRDefault="00053FD1">
      <w:pPr>
        <w:pStyle w:val="ConsPlusNormal"/>
        <w:spacing w:before="220"/>
        <w:ind w:firstLine="540"/>
        <w:jc w:val="both"/>
      </w:pPr>
      <w:r>
        <w:t>"подписания Исполнителем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если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022A75">
        <w:t>"подписания Исполнителем настоящего уведомления в форме электронного документа в государственной информационной системе Ленинградской области", если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t>"получения Уполномоченным органом настоящего уведомления".</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pBdr>
          <w:bottom w:val="single" w:sz="6" w:space="0" w:color="auto"/>
        </w:pBdr>
        <w:spacing w:before="100" w:after="100"/>
        <w:jc w:val="both"/>
        <w:rPr>
          <w:sz w:val="2"/>
          <w:szCs w:val="2"/>
        </w:rPr>
      </w:pPr>
    </w:p>
    <w:p w:rsidR="001C7121" w:rsidRDefault="001C7121"/>
    <w:sectPr w:rsidR="001C7121" w:rsidSect="00053F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D1"/>
    <w:rsid w:val="00022A75"/>
    <w:rsid w:val="00053FD1"/>
    <w:rsid w:val="00073FB0"/>
    <w:rsid w:val="000D6200"/>
    <w:rsid w:val="000F108F"/>
    <w:rsid w:val="0010391E"/>
    <w:rsid w:val="00172726"/>
    <w:rsid w:val="001837EC"/>
    <w:rsid w:val="001B2E1C"/>
    <w:rsid w:val="001C7121"/>
    <w:rsid w:val="001E0BB3"/>
    <w:rsid w:val="002616B1"/>
    <w:rsid w:val="0027422B"/>
    <w:rsid w:val="002911D1"/>
    <w:rsid w:val="002A0378"/>
    <w:rsid w:val="002A7BB9"/>
    <w:rsid w:val="002B53D8"/>
    <w:rsid w:val="00334C78"/>
    <w:rsid w:val="00343F49"/>
    <w:rsid w:val="00374F9C"/>
    <w:rsid w:val="0040386D"/>
    <w:rsid w:val="00445076"/>
    <w:rsid w:val="00457017"/>
    <w:rsid w:val="0047188E"/>
    <w:rsid w:val="004A46D6"/>
    <w:rsid w:val="004D374F"/>
    <w:rsid w:val="004E183A"/>
    <w:rsid w:val="004F67AB"/>
    <w:rsid w:val="00513CB0"/>
    <w:rsid w:val="0058531E"/>
    <w:rsid w:val="005C7D53"/>
    <w:rsid w:val="005F3A4C"/>
    <w:rsid w:val="00620D48"/>
    <w:rsid w:val="0064645C"/>
    <w:rsid w:val="006B1ACD"/>
    <w:rsid w:val="006C4FCC"/>
    <w:rsid w:val="00773D50"/>
    <w:rsid w:val="00792E17"/>
    <w:rsid w:val="00794FF5"/>
    <w:rsid w:val="007C20B7"/>
    <w:rsid w:val="007F2CD4"/>
    <w:rsid w:val="008645E9"/>
    <w:rsid w:val="008812FA"/>
    <w:rsid w:val="008B42F8"/>
    <w:rsid w:val="008D3401"/>
    <w:rsid w:val="00910B83"/>
    <w:rsid w:val="009111EC"/>
    <w:rsid w:val="009158D3"/>
    <w:rsid w:val="0091741E"/>
    <w:rsid w:val="00951AF1"/>
    <w:rsid w:val="00960BA2"/>
    <w:rsid w:val="00992128"/>
    <w:rsid w:val="0099409B"/>
    <w:rsid w:val="009A6253"/>
    <w:rsid w:val="00A0564E"/>
    <w:rsid w:val="00A7011B"/>
    <w:rsid w:val="00A934D0"/>
    <w:rsid w:val="00AC6310"/>
    <w:rsid w:val="00B40A87"/>
    <w:rsid w:val="00B512C7"/>
    <w:rsid w:val="00B76705"/>
    <w:rsid w:val="00BF4113"/>
    <w:rsid w:val="00C72129"/>
    <w:rsid w:val="00CC229E"/>
    <w:rsid w:val="00D0054C"/>
    <w:rsid w:val="00D34873"/>
    <w:rsid w:val="00E857E0"/>
    <w:rsid w:val="00E9798D"/>
    <w:rsid w:val="00EB689A"/>
    <w:rsid w:val="00F81F21"/>
    <w:rsid w:val="00FA0C32"/>
    <w:rsid w:val="00FB2600"/>
    <w:rsid w:val="00FD3A10"/>
    <w:rsid w:val="00FE5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436AE-26DB-4CAA-81FA-AB5E29B6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121"/>
  </w:style>
  <w:style w:type="paragraph" w:styleId="1">
    <w:name w:val="heading 1"/>
    <w:basedOn w:val="a"/>
    <w:link w:val="10"/>
    <w:uiPriority w:val="9"/>
    <w:qFormat/>
    <w:rsid w:val="00910B8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53FD1"/>
    <w:pPr>
      <w:widowControl w:val="0"/>
      <w:autoSpaceDE w:val="0"/>
      <w:autoSpaceDN w:val="0"/>
    </w:pPr>
    <w:rPr>
      <w:rFonts w:ascii="Tahoma" w:eastAsiaTheme="minorEastAsia" w:hAnsi="Tahoma" w:cs="Tahoma"/>
      <w:sz w:val="20"/>
      <w:lang w:eastAsia="ru-RU"/>
    </w:rPr>
  </w:style>
  <w:style w:type="paragraph" w:customStyle="1" w:styleId="ConsPlusNormal">
    <w:name w:val="ConsPlusNormal"/>
    <w:rsid w:val="00053FD1"/>
    <w:pPr>
      <w:widowControl w:val="0"/>
      <w:autoSpaceDE w:val="0"/>
      <w:autoSpaceDN w:val="0"/>
    </w:pPr>
    <w:rPr>
      <w:rFonts w:ascii="Calibri" w:eastAsiaTheme="minorEastAsia" w:hAnsi="Calibri" w:cs="Calibri"/>
      <w:lang w:eastAsia="ru-RU"/>
    </w:rPr>
  </w:style>
  <w:style w:type="paragraph" w:customStyle="1" w:styleId="ConsPlusTitle">
    <w:name w:val="ConsPlusTitle"/>
    <w:rsid w:val="00053FD1"/>
    <w:pPr>
      <w:widowControl w:val="0"/>
      <w:autoSpaceDE w:val="0"/>
      <w:autoSpaceDN w:val="0"/>
    </w:pPr>
    <w:rPr>
      <w:rFonts w:ascii="Calibri" w:eastAsiaTheme="minorEastAsia" w:hAnsi="Calibri" w:cs="Calibri"/>
      <w:b/>
      <w:lang w:eastAsia="ru-RU"/>
    </w:rPr>
  </w:style>
  <w:style w:type="paragraph" w:customStyle="1" w:styleId="ConsPlusNonformat">
    <w:name w:val="ConsPlusNonformat"/>
    <w:rsid w:val="00053FD1"/>
    <w:pPr>
      <w:widowControl w:val="0"/>
      <w:autoSpaceDE w:val="0"/>
      <w:autoSpaceDN w:val="0"/>
    </w:pPr>
    <w:rPr>
      <w:rFonts w:ascii="Courier New" w:eastAsiaTheme="minorEastAsia" w:hAnsi="Courier New" w:cs="Courier New"/>
      <w:sz w:val="20"/>
      <w:lang w:eastAsia="ru-RU"/>
    </w:rPr>
  </w:style>
  <w:style w:type="table" w:styleId="a3">
    <w:name w:val="Table Grid"/>
    <w:basedOn w:val="a1"/>
    <w:uiPriority w:val="59"/>
    <w:rsid w:val="002A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10B83"/>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5F3A4C"/>
    <w:rPr>
      <w:rFonts w:ascii="Segoe UI" w:hAnsi="Segoe UI" w:cs="Segoe UI"/>
      <w:sz w:val="18"/>
      <w:szCs w:val="18"/>
    </w:rPr>
  </w:style>
  <w:style w:type="character" w:customStyle="1" w:styleId="a5">
    <w:name w:val="Текст выноски Знак"/>
    <w:basedOn w:val="a0"/>
    <w:link w:val="a4"/>
    <w:uiPriority w:val="99"/>
    <w:semiHidden/>
    <w:rsid w:val="005F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7471">
      <w:bodyDiv w:val="1"/>
      <w:marLeft w:val="0"/>
      <w:marRight w:val="0"/>
      <w:marTop w:val="0"/>
      <w:marBottom w:val="0"/>
      <w:divBdr>
        <w:top w:val="none" w:sz="0" w:space="0" w:color="auto"/>
        <w:left w:val="none" w:sz="0" w:space="0" w:color="auto"/>
        <w:bottom w:val="none" w:sz="0" w:space="0" w:color="auto"/>
        <w:right w:val="none" w:sz="0" w:space="0" w:color="auto"/>
      </w:divBdr>
    </w:div>
    <w:div w:id="3713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7B6D2BE75E11F9E851A49F0989D3DE969C0F87F589D4A249F5D65FB08CEBED0D286C044E5B236B44A021A3411A34837B1C06EB82B663E1X9K0F" TargetMode="External"/><Relationship Id="rId21" Type="http://schemas.openxmlformats.org/officeDocument/2006/relationships/hyperlink" Target="consultantplus://offline/ref=C67B6D2BE75E11F9E851A49F0989D3DE969C0F87F589D4A249F5D65FB08CEBED0D286C044F5D2E6917FA31A7084D3D9F7F0118EA9CB6X6K0F" TargetMode="External"/><Relationship Id="rId34" Type="http://schemas.openxmlformats.org/officeDocument/2006/relationships/hyperlink" Target="consultantplus://offline/ref=C67B6D2BE75E11F9E851A49F0989D3DE969C0C8CFC8BD4A249F5D65FB08CEBED0D286C044E5A2A6340A021A3411A34837B1C06EB82B663E1X9K0F" TargetMode="External"/><Relationship Id="rId42" Type="http://schemas.openxmlformats.org/officeDocument/2006/relationships/hyperlink" Target="consultantplus://offline/ref=C67B6D2BE75E11F9E851A49F0989D3DE969C0C8CFC8BD4A249F5D65FB08CEBED0D286C044E5A29674BA021A3411A34837B1C06EB82B663E1X9K0F" TargetMode="External"/><Relationship Id="rId47" Type="http://schemas.openxmlformats.org/officeDocument/2006/relationships/hyperlink" Target="consultantplus://offline/ref=C67B6D2BE75E11F9E851A49F0989D3DE969C0C8CFC8BD4A249F5D65FB08CEBED0D286C044E5A29644BA021A3411A34837B1C06EB82B663E1X9K0F" TargetMode="External"/><Relationship Id="rId50" Type="http://schemas.openxmlformats.org/officeDocument/2006/relationships/hyperlink" Target="consultantplus://offline/ref=C67B6D2BE75E11F9E851A49F0989D3DE969C0C8CFC8BD4A249F5D65FB08CEBED0D286C044E5A2B6147A021A3411A34837B1C06EB82B663E1X9K0F" TargetMode="External"/><Relationship Id="rId55" Type="http://schemas.openxmlformats.org/officeDocument/2006/relationships/hyperlink" Target="consultantplus://offline/ref=C67B6D2BE75E11F9E851A49F0989D3DE969C0C8CFC8BD4A249F5D65FB08CEBED0D286C044E5A296B40A021A3411A34837B1C06EB82B663E1X9K0F" TargetMode="External"/><Relationship Id="rId63" Type="http://schemas.openxmlformats.org/officeDocument/2006/relationships/hyperlink" Target="consultantplus://offline/ref=C67B6D2BE75E11F9E851A49F0989D3DE969E0185FB89D4A249F5D65FB08CEBED0D286C044E522F6148FF24B650423B85610205F69EB461XEK0F" TargetMode="External"/><Relationship Id="rId7" Type="http://schemas.openxmlformats.org/officeDocument/2006/relationships/hyperlink" Target="consultantplus://offline/ref=C67B6D2BE75E11F9E851A49F0989D3DE969C0C8CFC8BD4A249F5D65FB08CEBED1F2834084C5E356240B577F207X4KCF" TargetMode="External"/><Relationship Id="rId2" Type="http://schemas.openxmlformats.org/officeDocument/2006/relationships/styles" Target="styles.xml"/><Relationship Id="rId16" Type="http://schemas.openxmlformats.org/officeDocument/2006/relationships/hyperlink" Target="consultantplus://offline/ref=C67B6D2BE75E11F9E851A49F0989D3DE91960984F88AD4A249F5D65FB08CEBED0D286C044E5A2B6043A021A3411A34837B1C06EB82B663E1X9K0F" TargetMode="External"/><Relationship Id="rId29" Type="http://schemas.openxmlformats.org/officeDocument/2006/relationships/hyperlink" Target="consultantplus://offline/ref=C67B6D2BE75E11F9E851A49F0989D3DE91990E85FA8DD4A249F5D65FB08CEBED0D286C044E5A2B6341A021A3411A34837B1C06EB82B663E1X9K0F" TargetMode="External"/><Relationship Id="rId11" Type="http://schemas.openxmlformats.org/officeDocument/2006/relationships/hyperlink" Target="consultantplus://offline/ref=C67B6D2BE75E11F9E851BB8E1C89D3DE909A0F85FE8FD4A249F5D65FB08CEBED0D286C044E5A2B6342A021A3411A34837B1C06EB82B663E1X9K0F" TargetMode="External"/><Relationship Id="rId24" Type="http://schemas.openxmlformats.org/officeDocument/2006/relationships/hyperlink" Target="consultantplus://offline/ref=C67B6D2BE75E11F9E851A49F0989D3DE969C0F87F589D4A249F5D65FB08CEBED0D286C044E5A236547A021A3411A34837B1C06EB82B663E1X9K0F" TargetMode="External"/><Relationship Id="rId32" Type="http://schemas.openxmlformats.org/officeDocument/2006/relationships/hyperlink" Target="consultantplus://offline/ref=C67B6D2BE75E11F9E851A49F0989D3DE969C0C8CFC8BD4A249F5D65FB08CEBED0D286C044E5A28634AA021A3411A34837B1C06EB82B663E1X9K0F" TargetMode="External"/><Relationship Id="rId37" Type="http://schemas.openxmlformats.org/officeDocument/2006/relationships/hyperlink" Target="consultantplus://offline/ref=C67B6D2BE75E11F9E851A49F0989D3DE969C0C8CFC8BD4A249F5D65FB08CEBED0D286C044E5A296145A021A3411A34837B1C06EB82B663E1X9K0F" TargetMode="External"/><Relationship Id="rId40" Type="http://schemas.openxmlformats.org/officeDocument/2006/relationships/hyperlink" Target="consultantplus://offline/ref=C67B6D2BE75E11F9E851A49F0989D3DE969C0C8CFC8BD4A249F5D65FB08CEBED0D286C044E5A29674BA021A3411A34837B1C06EB82B663E1X9K0F" TargetMode="External"/><Relationship Id="rId45" Type="http://schemas.openxmlformats.org/officeDocument/2006/relationships/hyperlink" Target="consultantplus://offline/ref=C67B6D2BE75E11F9E851A49F0989D3DE969C0C8CFC8BD4A249F5D65FB08CEBED0D286C044E5A296142A021A3411A34837B1C06EB82B663E1X9K0F" TargetMode="External"/><Relationship Id="rId53" Type="http://schemas.openxmlformats.org/officeDocument/2006/relationships/hyperlink" Target="consultantplus://offline/ref=C67B6D2BE75E11F9E851A49F0989D3DE969C0C8CFC8BD4A249F5D65FB08CEBED0D286C044E5A296B41A021A3411A34837B1C06EB82B663E1X9K0F" TargetMode="External"/><Relationship Id="rId58" Type="http://schemas.openxmlformats.org/officeDocument/2006/relationships/hyperlink" Target="consultantplus://offline/ref=C67B6D2BE75E11F9E851A49F0989D3DE969E0880FC87D4A249F5D65FB08CEBED0D286C044E5A2B6641A021A3411A34837B1C06EB82B663E1X9K0F" TargetMode="External"/><Relationship Id="rId66" Type="http://schemas.openxmlformats.org/officeDocument/2006/relationships/theme" Target="theme/theme1.xml"/><Relationship Id="rId5" Type="http://schemas.openxmlformats.org/officeDocument/2006/relationships/hyperlink" Target="consultantplus://offline/ref=2A7AA3E4DF969E70899C247F1EFC69A6AB4521E8877E864AE47AB828888D6A6ACEBB5F722CBF1E2B9BA645FE7F882213D28195AB517EAECDv4b6J" TargetMode="External"/><Relationship Id="rId61" Type="http://schemas.openxmlformats.org/officeDocument/2006/relationships/hyperlink" Target="consultantplus://offline/ref=C67B6D2BE75E11F9E851A49F0989D3DE969E0185FB89D4A249F5D65FB08CEBED0D286C044E522F6148FF24B650423B85610205F69EB461XEK0F" TargetMode="External"/><Relationship Id="rId19" Type="http://schemas.openxmlformats.org/officeDocument/2006/relationships/hyperlink" Target="consultantplus://offline/ref=C67B6D2BE75E11F9E851A49F0989D3DE969B0983FC8DD4A249F5D65FB08CEBED1F2834084C5E356240B577F207X4KCF" TargetMode="External"/><Relationship Id="rId14" Type="http://schemas.openxmlformats.org/officeDocument/2006/relationships/hyperlink" Target="consultantplus://offline/ref=C67B6D2BE75E11F9E851A49F0989D3DE91960984F88AD4A249F5D65FB08CEBED0D286C044E5A2B6347A021A3411A34837B1C06EB82B663E1X9K0F" TargetMode="External"/><Relationship Id="rId22" Type="http://schemas.openxmlformats.org/officeDocument/2006/relationships/hyperlink" Target="consultantplus://offline/ref=C67B6D2BE75E11F9E851A49F0989D3DE969C0F87F589D4A249F5D65FB08CEBED0D286C044E59286B4BA021A3411A34837B1C06EB82B663E1X9K0F" TargetMode="External"/><Relationship Id="rId27" Type="http://schemas.openxmlformats.org/officeDocument/2006/relationships/hyperlink" Target="consultantplus://offline/ref=C67B6D2BE75E11F9E851A49F0989D3DE969C0F87F589D4A249F5D65FB08CEBED0D286C074E522D6917FA31A7084D3D9F7F0118EA9CB6X6K0F" TargetMode="External"/><Relationship Id="rId30" Type="http://schemas.openxmlformats.org/officeDocument/2006/relationships/hyperlink" Target="consultantplus://offline/ref=C67B6D2BE75E11F9E851A49F0989D3DE969C0C8CFC8BD4A249F5D65FB08CEBED0D286C044E5A296B41A021A3411A34837B1C06EB82B663E1X9K0F" TargetMode="External"/><Relationship Id="rId35" Type="http://schemas.openxmlformats.org/officeDocument/2006/relationships/hyperlink" Target="consultantplus://offline/ref=C67B6D2BE75E11F9E851A49F0989D3DE969C0C8CFC8BD4A249F5D65FB08CEBED0D286C044E5A2A6347A021A3411A34837B1C06EB82B663E1X9K0F" TargetMode="External"/><Relationship Id="rId43" Type="http://schemas.openxmlformats.org/officeDocument/2006/relationships/hyperlink" Target="consultantplus://offline/ref=C67B6D2BE75E11F9E851A49F0989D3DE969E0880FC87D4A249F5D65FB08CEBED0D286C044E5A2B6342A021A3411A34837B1C06EB82B663E1X9K0F" TargetMode="External"/><Relationship Id="rId48" Type="http://schemas.openxmlformats.org/officeDocument/2006/relationships/hyperlink" Target="consultantplus://offline/ref=C67B6D2BE75E11F9E851A49F0989D3DE969E0880FC87D4A249F5D65FB08CEBED0D286C044E5A2B6342A021A3411A34837B1C06EB82B663E1X9K0F" TargetMode="External"/><Relationship Id="rId56" Type="http://schemas.openxmlformats.org/officeDocument/2006/relationships/hyperlink" Target="consultantplus://offline/ref=C67B6D2BE75E11F9E851A49F0989D3DE969E0880FC87D4A249F5D65FB08CEBED0D286C044E5A2B6645A021A3411A34837B1C06EB82B663E1X9K0F" TargetMode="External"/><Relationship Id="rId64" Type="http://schemas.openxmlformats.org/officeDocument/2006/relationships/hyperlink" Target="consultantplus://offline/ref=C67B6D2BE75E11F9E851A49F0989D3DE969C0C8CFC8BD4A249F5D65FB08CEBED0D286C044E5A28604AA021A3411A34837B1C06EB82B663E1X9K0F" TargetMode="External"/><Relationship Id="rId8" Type="http://schemas.openxmlformats.org/officeDocument/2006/relationships/hyperlink" Target="consultantplus://offline/ref=C67B6D2BE75E11F9E851A49F0989D3DE969C0C8CFC8BD4A249F5D65FB08CEBED1F2834084C5E356240B577F207X4KCF" TargetMode="External"/><Relationship Id="rId51" Type="http://schemas.openxmlformats.org/officeDocument/2006/relationships/hyperlink" Target="consultantplus://offline/ref=C67B6D2BE75E11F9E851A49F0989D3DE969C0C8CFC8BD4A249F5D65FB08CEBED0D286C044E5A2B6147A021A3411A34837B1C06EB82B663E1X9K0F" TargetMode="External"/><Relationship Id="rId3" Type="http://schemas.openxmlformats.org/officeDocument/2006/relationships/settings" Target="settings.xml"/><Relationship Id="rId12" Type="http://schemas.openxmlformats.org/officeDocument/2006/relationships/hyperlink" Target="consultantplus://offline/ref=C67B6D2BE75E11F9E851A49F0989D3DE969C0C8CFC8BD4A249F5D65FB08CEBED0D286C044E5A286242A021A3411A34837B1C06EB82B663E1X9K0F" TargetMode="External"/><Relationship Id="rId17" Type="http://schemas.openxmlformats.org/officeDocument/2006/relationships/hyperlink" Target="consultantplus://offline/ref=C67B6D2BE75E11F9E851A49F0989D3DE91960984F88AD4A249F5D65FB08CEBED0D286C044E5A2B624BA021A3411A34837B1C06EB82B663E1X9K0F" TargetMode="External"/><Relationship Id="rId25" Type="http://schemas.openxmlformats.org/officeDocument/2006/relationships/hyperlink" Target="consultantplus://offline/ref=C67B6D2BE75E11F9E851A49F0989D3DE969C0F87F589D4A249F5D65FB08CEBED0D286C0447582F6917FA31A7084D3D9F7F0118EA9CB6X6K0F" TargetMode="External"/><Relationship Id="rId33" Type="http://schemas.openxmlformats.org/officeDocument/2006/relationships/hyperlink" Target="consultantplus://offline/ref=C67B6D2BE75E11F9E851A49F0989D3DE969C0C8CFC8BD4A249F5D65FB08CEBED0D286C044E5A286242A021A3411A34837B1C06EB82B663E1X9K0F" TargetMode="External"/><Relationship Id="rId38" Type="http://schemas.openxmlformats.org/officeDocument/2006/relationships/hyperlink" Target="consultantplus://offline/ref=C67B6D2BE75E11F9E851A49F0989D3DE969E0880FC87D4A249F5D65FB08CEBED0D286C044E5A2B6742A021A3411A34837B1C06EB82B663E1X9K0F" TargetMode="External"/><Relationship Id="rId46" Type="http://schemas.openxmlformats.org/officeDocument/2006/relationships/hyperlink" Target="consultantplus://offline/ref=C67B6D2BE75E11F9E851A49F0989D3DE969E0880FC87D4A249F5D65FB08CEBED0D286C044E5A2B6342A021A3411A34837B1C06EB82B663E1X9K0F" TargetMode="External"/><Relationship Id="rId59" Type="http://schemas.openxmlformats.org/officeDocument/2006/relationships/hyperlink" Target="consultantplus://offline/ref=C67B6D2BE75E11F9E851A49F0989D3DE969C0C8CFC8BD4A249F5D65FB08CEBED1F2834084C5E356240B577F207X4KCF" TargetMode="External"/><Relationship Id="rId20" Type="http://schemas.openxmlformats.org/officeDocument/2006/relationships/hyperlink" Target="consultantplus://offline/ref=C67B6D2BE75E11F9E851A49F0989D3DE969C0F87F589D4A249F5D65FB08CEBED0D286C044E5A2E6147A021A3411A34837B1C06EB82B663E1X9K0F" TargetMode="External"/><Relationship Id="rId41" Type="http://schemas.openxmlformats.org/officeDocument/2006/relationships/hyperlink" Target="consultantplus://offline/ref=C67B6D2BE75E11F9E851A49F0989D3DE969C0C8CFC8BD4A249F5D65FB08CEBED0D286C044E5A296B40A021A3411A34837B1C06EB82B663E1X9K0F" TargetMode="External"/><Relationship Id="rId54" Type="http://schemas.openxmlformats.org/officeDocument/2006/relationships/hyperlink" Target="consultantplus://offline/ref=C67B6D2BE75E11F9E851A49F0989D3DE969C0C8CFC8BD4A249F5D65FB08CEBED0D286C044E5A29674BA021A3411A34837B1C06EB82B663E1X9K0F" TargetMode="External"/><Relationship Id="rId62" Type="http://schemas.openxmlformats.org/officeDocument/2006/relationships/hyperlink" Target="consultantplus://offline/ref=C67B6D2BE75E11F9E851A49F0989D3DE969C0C8CFC8BD4A249F5D65FB08CEBED0D286C044E5A286040A021A3411A34837B1C06EB82B663E1X9K0F" TargetMode="External"/><Relationship Id="rId1" Type="http://schemas.openxmlformats.org/officeDocument/2006/relationships/customXml" Target="../customXml/item1.xml"/><Relationship Id="rId6" Type="http://schemas.openxmlformats.org/officeDocument/2006/relationships/hyperlink" Target="consultantplus://offline/ref=2A7AA3E4DF969E70899C247F1EFC69A6AB4521E8877E864AE47AB828888D6A6ACEBB5F722CBF1E2B9BA645FE7F882213D28195AB517EAECDv4b6J" TargetMode="External"/><Relationship Id="rId15" Type="http://schemas.openxmlformats.org/officeDocument/2006/relationships/hyperlink" Target="consultantplus://offline/ref=C67B6D2BE75E11F9E851A49F0989D3DE969C0C8CFC8BD4A249F5D65FB08CEBED0D286C044E5A28614BA021A3411A34837B1C06EB82B663E1X9K0F" TargetMode="External"/><Relationship Id="rId23" Type="http://schemas.openxmlformats.org/officeDocument/2006/relationships/hyperlink" Target="consultantplus://offline/ref=C67B6D2BE75E11F9E851A49F0989D3DE969C0F87F589D4A249F5D65FB08CEBED0D286C074C5E296917FA31A7084D3D9F7F0118EA9CB6X6K0F" TargetMode="External"/><Relationship Id="rId28" Type="http://schemas.openxmlformats.org/officeDocument/2006/relationships/hyperlink" Target="consultantplus://offline/ref=C67B6D2BE75E11F9E851A49F0989D3DE969B0B87FA88D4A249F5D65FB08CEBED0D286C04495A2A6748FF24B650423B85610205F69EB461XEK0F" TargetMode="External"/><Relationship Id="rId36" Type="http://schemas.openxmlformats.org/officeDocument/2006/relationships/hyperlink" Target="consultantplus://offline/ref=C67B6D2BE75E11F9E851A49F0989D3DE969C0C8CFC8BD4A249F5D65FB08CEBED0D286C044E5A296146A021A3411A34837B1C06EB82B663E1X9K0F" TargetMode="External"/><Relationship Id="rId49" Type="http://schemas.openxmlformats.org/officeDocument/2006/relationships/hyperlink" Target="consultantplus://offline/ref=C67B6D2BE75E11F9E851A49F0989D3DE969C0C8CFC8BD4A249F5D65FB08CEBED0D286C044E5A296745A021A3411A34837B1C06EB82B663E1X9K0F" TargetMode="External"/><Relationship Id="rId57" Type="http://schemas.openxmlformats.org/officeDocument/2006/relationships/hyperlink" Target="consultantplus://offline/ref=C67B6D2BE75E11F9E851A49F0989D3DE969E0880FC87D4A249F5D65FB08CEBED0D286C044E5A2B6644A021A3411A34837B1C06EB82B663E1X9K0F" TargetMode="External"/><Relationship Id="rId10" Type="http://schemas.openxmlformats.org/officeDocument/2006/relationships/hyperlink" Target="consultantplus://offline/ref=C67B6D2BE75E11F9E851A49F0989D3DE969C0C8CFC8BD4A249F5D65FB08CEBED0D286C044E5A296745A021A3411A34837B1C06EB82B663E1X9K0F" TargetMode="External"/><Relationship Id="rId31" Type="http://schemas.openxmlformats.org/officeDocument/2006/relationships/hyperlink" Target="consultantplus://offline/ref=C67B6D2BE75E11F9E851A49F0989D3DE969C0C8CFC8BD4A249F5D65FB08CEBED0D286C044E5A29674BA021A3411A34837B1C06EB82B663E1X9K0F" TargetMode="External"/><Relationship Id="rId44" Type="http://schemas.openxmlformats.org/officeDocument/2006/relationships/hyperlink" Target="consultantplus://offline/ref=C67B6D2BE75E11F9E851A49F0989D3DE969C0C8CFC8BD4A249F5D65FB08CEBED0D286C044E5A296040A021A3411A34837B1C06EB82B663E1X9K0F" TargetMode="External"/><Relationship Id="rId52" Type="http://schemas.openxmlformats.org/officeDocument/2006/relationships/hyperlink" Target="consultantplus://offline/ref=C67B6D2BE75E11F9E851A49F0989D3DE969C0C8CFC8BD4A249F5D65FB08CEBED0D286C044E5A286247A021A3411A34837B1C06EB82B663E1X9K0F" TargetMode="External"/><Relationship Id="rId60" Type="http://schemas.openxmlformats.org/officeDocument/2006/relationships/hyperlink" Target="consultantplus://offline/ref=C67B6D2BE75E11F9E851A49F0989D3DE969C0C8CFC8BD4A249F5D65FB08CEBED1F2834084C5E356240B577F207X4KC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7B6D2BE75E11F9E851A49F0989D3DE969F0B86F58CD4A249F5D65FB08CEBED1F2834084C5E356240B577F207X4KCF" TargetMode="External"/><Relationship Id="rId13" Type="http://schemas.openxmlformats.org/officeDocument/2006/relationships/hyperlink" Target="consultantplus://offline/ref=C67B6D2BE75E11F9E851A49F0989D3DE91960984F88AD4A249F5D65FB08CEBED0D286C044E5A2B6340A021A3411A34837B1C06EB82B663E1X9K0F" TargetMode="External"/><Relationship Id="rId18" Type="http://schemas.openxmlformats.org/officeDocument/2006/relationships/hyperlink" Target="consultantplus://offline/ref=C67B6D2BE75E11F9E851A49F0989D3DE9198018CF988D4A249F5D65FB08CEBED0D286C044E5A2B624BA021A3411A34837B1C06EB82B663E1X9K0F" TargetMode="External"/><Relationship Id="rId39" Type="http://schemas.openxmlformats.org/officeDocument/2006/relationships/hyperlink" Target="consultantplus://offline/ref=C67B6D2BE75E11F9E851A49F0989D3DE969C0C8CFC8BD4A249F5D65FB08CEBED0D286C044E5A296B41A021A3411A34837B1C06EB82B663E1X9K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4CC22-F854-4819-95D0-56F99984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49</Pages>
  <Words>16922</Words>
  <Characters>96459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Миронова</dc:creator>
  <cp:lastModifiedBy>Светлана Суворова</cp:lastModifiedBy>
  <cp:revision>25</cp:revision>
  <cp:lastPrinted>2023-11-27T13:23:00Z</cp:lastPrinted>
  <dcterms:created xsi:type="dcterms:W3CDTF">2023-11-22T09:40:00Z</dcterms:created>
  <dcterms:modified xsi:type="dcterms:W3CDTF">2023-11-27T13:23:00Z</dcterms:modified>
</cp:coreProperties>
</file>