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A17EE" w:rsidRDefault="00B52D22">
      <w:pPr>
        <w:pStyle w:val="4"/>
      </w:pPr>
      <w:r w:rsidRPr="006A17EE">
        <w:t>АДМИНИСТРАЦИЯ  МУНИЦИПАЛЬНОГО  ОБРАЗОВАНИЯ</w:t>
      </w:r>
    </w:p>
    <w:p w:rsidR="00B52D22" w:rsidRPr="006A17EE" w:rsidRDefault="00B52D22">
      <w:pPr>
        <w:jc w:val="center"/>
        <w:rPr>
          <w:b/>
          <w:sz w:val="22"/>
        </w:rPr>
      </w:pPr>
      <w:r w:rsidRPr="006A17EE">
        <w:rPr>
          <w:b/>
          <w:sz w:val="22"/>
        </w:rPr>
        <w:t xml:space="preserve">ТИХВИНСКИЙ  МУНИЦИПАЛЬНЫЙ  РАЙОН </w:t>
      </w:r>
    </w:p>
    <w:p w:rsidR="00B52D22" w:rsidRPr="006A17EE" w:rsidRDefault="00B52D22">
      <w:pPr>
        <w:jc w:val="center"/>
        <w:rPr>
          <w:b/>
          <w:sz w:val="22"/>
        </w:rPr>
      </w:pPr>
      <w:r w:rsidRPr="006A17EE">
        <w:rPr>
          <w:b/>
          <w:sz w:val="22"/>
        </w:rPr>
        <w:t>ЛЕНИНГРАДСКОЙ  ОБЛАСТИ</w:t>
      </w:r>
    </w:p>
    <w:p w:rsidR="00B52D22" w:rsidRPr="006A17EE" w:rsidRDefault="00B52D22">
      <w:pPr>
        <w:jc w:val="center"/>
        <w:rPr>
          <w:b/>
          <w:sz w:val="22"/>
        </w:rPr>
      </w:pPr>
      <w:r w:rsidRPr="006A17EE">
        <w:rPr>
          <w:b/>
          <w:sz w:val="22"/>
        </w:rPr>
        <w:t>(АДМИНИСТРАЦИЯ  ТИХВИНСКОГО  РАЙОНА)</w:t>
      </w:r>
    </w:p>
    <w:p w:rsidR="00B52D22" w:rsidRPr="006A17EE" w:rsidRDefault="00B52D22">
      <w:pPr>
        <w:jc w:val="center"/>
        <w:rPr>
          <w:b/>
          <w:sz w:val="32"/>
        </w:rPr>
      </w:pPr>
    </w:p>
    <w:p w:rsidR="00B52D22" w:rsidRPr="006A17EE" w:rsidRDefault="00B52D22">
      <w:pPr>
        <w:jc w:val="center"/>
        <w:rPr>
          <w:sz w:val="10"/>
        </w:rPr>
      </w:pPr>
      <w:r w:rsidRPr="006A17EE">
        <w:rPr>
          <w:b/>
          <w:sz w:val="32"/>
        </w:rPr>
        <w:t>ПОСТАНОВЛЕНИЕ</w:t>
      </w:r>
    </w:p>
    <w:p w:rsidR="00B52D22" w:rsidRPr="006A17EE" w:rsidRDefault="00B52D22">
      <w:pPr>
        <w:jc w:val="center"/>
        <w:rPr>
          <w:sz w:val="10"/>
        </w:rPr>
      </w:pPr>
    </w:p>
    <w:p w:rsidR="00B52D22" w:rsidRPr="006A17EE" w:rsidRDefault="00B52D22">
      <w:pPr>
        <w:jc w:val="center"/>
        <w:rPr>
          <w:sz w:val="10"/>
        </w:rPr>
      </w:pPr>
    </w:p>
    <w:p w:rsidR="00B52D22" w:rsidRPr="006A17EE" w:rsidRDefault="00B52D22">
      <w:pPr>
        <w:tabs>
          <w:tab w:val="left" w:pos="4962"/>
        </w:tabs>
        <w:rPr>
          <w:sz w:val="16"/>
        </w:rPr>
      </w:pPr>
    </w:p>
    <w:p w:rsidR="00B52D22" w:rsidRPr="006A17E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A17E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A17EE" w:rsidRDefault="006A17EE">
      <w:pPr>
        <w:tabs>
          <w:tab w:val="left" w:pos="567"/>
          <w:tab w:val="left" w:pos="3686"/>
        </w:tabs>
      </w:pPr>
      <w:r w:rsidRPr="006A17EE">
        <w:tab/>
        <w:t>25 апреля 2023 г.</w:t>
      </w:r>
      <w:r w:rsidRPr="006A17EE">
        <w:tab/>
      </w:r>
      <w:bookmarkStart w:id="0" w:name="_GoBack"/>
      <w:r w:rsidRPr="006A17EE">
        <w:t>01-1050-а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25F37" w:rsidTr="00525F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25F37" w:rsidRDefault="00525F37" w:rsidP="00B52D22">
            <w:pPr>
              <w:rPr>
                <w:b/>
                <w:sz w:val="24"/>
                <w:szCs w:val="24"/>
              </w:rPr>
            </w:pPr>
            <w:r w:rsidRPr="00525F37">
              <w:rPr>
                <w:sz w:val="24"/>
                <w:szCs w:val="22"/>
              </w:rPr>
              <w:t xml:space="preserve">Об утверждении отчета об исполнении бюджета Тихвинского городского поселения за </w:t>
            </w:r>
            <w:r w:rsidRPr="00525F37">
              <w:rPr>
                <w:sz w:val="24"/>
                <w:szCs w:val="22"/>
                <w:lang w:val="en-US"/>
              </w:rPr>
              <w:t>I</w:t>
            </w:r>
            <w:r w:rsidRPr="00525F37">
              <w:rPr>
                <w:sz w:val="24"/>
                <w:szCs w:val="22"/>
              </w:rPr>
              <w:t xml:space="preserve"> квартал 2023 года</w:t>
            </w:r>
          </w:p>
        </w:tc>
      </w:tr>
      <w:tr w:rsidR="00525F37" w:rsidRPr="00525F37" w:rsidTr="00525F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F37" w:rsidRPr="00FB53CE" w:rsidRDefault="00525F37" w:rsidP="00B52D22">
            <w:pPr>
              <w:rPr>
                <w:sz w:val="24"/>
                <w:szCs w:val="22"/>
              </w:rPr>
            </w:pPr>
            <w:r w:rsidRPr="00FB53CE">
              <w:rPr>
                <w:sz w:val="24"/>
                <w:szCs w:val="24"/>
              </w:rPr>
              <w:t>21, 2700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25F37" w:rsidRPr="00D171D5" w:rsidRDefault="00525F37" w:rsidP="00525F37">
      <w:pPr>
        <w:widowControl w:val="0"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>ихвинского городского поселения,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52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Тихвинское городское поселение Тихвинского муниципального</w:t>
      </w:r>
      <w:r>
        <w:rPr>
          <w:szCs w:val="28"/>
        </w:rPr>
        <w:t xml:space="preserve"> района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:rsidR="00525F37" w:rsidRDefault="00525F37" w:rsidP="00525F37">
      <w:pPr>
        <w:widowControl w:val="0"/>
        <w:ind w:firstLine="720"/>
        <w:rPr>
          <w:szCs w:val="28"/>
        </w:rPr>
      </w:pPr>
      <w:r w:rsidRPr="00AC055B">
        <w:rPr>
          <w:szCs w:val="28"/>
        </w:rPr>
        <w:t>1.</w:t>
      </w:r>
      <w:r w:rsidRPr="00D01B2D">
        <w:rPr>
          <w:szCs w:val="28"/>
        </w:rPr>
        <w:t xml:space="preserve"> </w:t>
      </w:r>
      <w:r w:rsidRPr="00AC055B">
        <w:rPr>
          <w:szCs w:val="28"/>
        </w:rPr>
        <w:t xml:space="preserve">Утвердить отчет об исполнении бюджета Тихвинского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</w:t>
      </w:r>
      <w:r w:rsidRPr="00AC055B">
        <w:rPr>
          <w:szCs w:val="28"/>
        </w:rPr>
        <w:t>20</w:t>
      </w:r>
      <w:r>
        <w:rPr>
          <w:szCs w:val="28"/>
        </w:rPr>
        <w:t>23</w:t>
      </w:r>
      <w:r w:rsidRPr="00AC055B">
        <w:rPr>
          <w:szCs w:val="28"/>
        </w:rPr>
        <w:t xml:space="preserve"> года по доходам в сумме </w:t>
      </w:r>
      <w:r>
        <w:rPr>
          <w:szCs w:val="28"/>
        </w:rPr>
        <w:t>147 796,7</w:t>
      </w:r>
      <w:r w:rsidRPr="00AC055B">
        <w:rPr>
          <w:szCs w:val="28"/>
        </w:rPr>
        <w:t xml:space="preserve"> тысяч рублей, по</w:t>
      </w:r>
      <w:r w:rsidRPr="00D171D5">
        <w:rPr>
          <w:szCs w:val="28"/>
        </w:rPr>
        <w:t xml:space="preserve"> расходам в сумме</w:t>
      </w:r>
      <w:r>
        <w:rPr>
          <w:szCs w:val="28"/>
        </w:rPr>
        <w:t xml:space="preserve"> 113 913,6</w:t>
      </w:r>
      <w:r w:rsidRPr="00D171D5">
        <w:rPr>
          <w:szCs w:val="28"/>
        </w:rPr>
        <w:t xml:space="preserve"> тысяч рублей с превышением </w:t>
      </w:r>
      <w:r>
        <w:rPr>
          <w:szCs w:val="28"/>
        </w:rPr>
        <w:t xml:space="preserve">доходов над расходами </w:t>
      </w:r>
      <w:r w:rsidRPr="00D171D5">
        <w:rPr>
          <w:szCs w:val="28"/>
        </w:rPr>
        <w:t>(</w:t>
      </w:r>
      <w:r>
        <w:rPr>
          <w:szCs w:val="28"/>
        </w:rPr>
        <w:t xml:space="preserve">профицит </w:t>
      </w:r>
      <w:r w:rsidRPr="00D171D5">
        <w:rPr>
          <w:szCs w:val="28"/>
        </w:rPr>
        <w:t>бюджета) в сумме</w:t>
      </w:r>
      <w:r>
        <w:rPr>
          <w:szCs w:val="28"/>
        </w:rPr>
        <w:t xml:space="preserve"> 33 883,1</w:t>
      </w:r>
      <w:r w:rsidRPr="00D171D5">
        <w:rPr>
          <w:szCs w:val="28"/>
        </w:rPr>
        <w:t xml:space="preserve"> тысяч рублей (приложение).</w:t>
      </w:r>
    </w:p>
    <w:p w:rsidR="00525F37" w:rsidRPr="00F52757" w:rsidRDefault="00525F37" w:rsidP="00525F37">
      <w:pPr>
        <w:widowControl w:val="0"/>
        <w:ind w:firstLine="720"/>
        <w:rPr>
          <w:szCs w:val="28"/>
        </w:rPr>
      </w:pPr>
      <w:r>
        <w:rPr>
          <w:szCs w:val="28"/>
        </w:rPr>
        <w:t>2</w:t>
      </w:r>
      <w:r w:rsidRPr="00D171D5">
        <w:rPr>
          <w:szCs w:val="28"/>
        </w:rPr>
        <w:t xml:space="preserve">. </w:t>
      </w:r>
      <w:r w:rsidRPr="00F52757">
        <w:rPr>
          <w:szCs w:val="28"/>
        </w:rPr>
        <w:t>Направить отчет об исполнении бюджет</w:t>
      </w:r>
      <w:r>
        <w:rPr>
          <w:szCs w:val="28"/>
        </w:rPr>
        <w:t>а</w:t>
      </w:r>
      <w:r w:rsidRPr="00F52757">
        <w:rPr>
          <w:szCs w:val="28"/>
        </w:rPr>
        <w:t xml:space="preserve"> Тихвинского городского поселения за </w:t>
      </w:r>
      <w:r>
        <w:rPr>
          <w:szCs w:val="28"/>
          <w:lang w:val="en-US"/>
        </w:rPr>
        <w:t>I</w:t>
      </w:r>
      <w:r w:rsidRPr="00F52757">
        <w:rPr>
          <w:szCs w:val="28"/>
        </w:rPr>
        <w:t xml:space="preserve"> </w:t>
      </w:r>
      <w:r>
        <w:rPr>
          <w:szCs w:val="28"/>
        </w:rPr>
        <w:t>квартал</w:t>
      </w:r>
      <w:r w:rsidRPr="00F52757">
        <w:rPr>
          <w:szCs w:val="28"/>
        </w:rPr>
        <w:t xml:space="preserve"> 20</w:t>
      </w:r>
      <w:r>
        <w:rPr>
          <w:szCs w:val="28"/>
        </w:rPr>
        <w:t>23</w:t>
      </w:r>
      <w:r w:rsidRPr="00F52757">
        <w:rPr>
          <w:szCs w:val="28"/>
        </w:rPr>
        <w:t xml:space="preserve"> года в совет депутатов Тихвинского городского поселения, контрольно-счетн</w:t>
      </w:r>
      <w:r>
        <w:rPr>
          <w:szCs w:val="28"/>
        </w:rPr>
        <w:t>ую</w:t>
      </w:r>
      <w:r w:rsidRPr="00F52757">
        <w:rPr>
          <w:szCs w:val="28"/>
        </w:rPr>
        <w:t xml:space="preserve"> </w:t>
      </w:r>
      <w:r>
        <w:rPr>
          <w:szCs w:val="28"/>
        </w:rPr>
        <w:t>палату</w:t>
      </w:r>
      <w:r w:rsidRPr="00F52757">
        <w:rPr>
          <w:szCs w:val="28"/>
        </w:rPr>
        <w:t xml:space="preserve"> Тихвинского района.</w:t>
      </w:r>
    </w:p>
    <w:p w:rsidR="00525F37" w:rsidRPr="00D171D5" w:rsidRDefault="00525F37" w:rsidP="00525F37">
      <w:pPr>
        <w:ind w:firstLine="720"/>
        <w:rPr>
          <w:szCs w:val="28"/>
        </w:rPr>
      </w:pPr>
      <w:r>
        <w:rPr>
          <w:szCs w:val="28"/>
        </w:rPr>
        <w:t>3</w:t>
      </w:r>
      <w:r w:rsidRPr="00D171D5">
        <w:rPr>
          <w:szCs w:val="28"/>
        </w:rPr>
        <w:t xml:space="preserve">. Контроль за исполнением </w:t>
      </w:r>
      <w:r>
        <w:rPr>
          <w:szCs w:val="28"/>
        </w:rPr>
        <w:t>постановления</w:t>
      </w:r>
      <w:r w:rsidRPr="00D171D5">
        <w:rPr>
          <w:szCs w:val="28"/>
        </w:rPr>
        <w:t xml:space="preserve"> возложить на </w:t>
      </w:r>
      <w:r>
        <w:rPr>
          <w:szCs w:val="28"/>
        </w:rPr>
        <w:t>заместителя главы администрации - пр</w:t>
      </w:r>
      <w:r w:rsidRPr="00D171D5">
        <w:rPr>
          <w:szCs w:val="28"/>
        </w:rPr>
        <w:t>ед</w:t>
      </w:r>
      <w:r>
        <w:rPr>
          <w:szCs w:val="28"/>
        </w:rPr>
        <w:t>с</w:t>
      </w:r>
      <w:r w:rsidRPr="00D171D5">
        <w:rPr>
          <w:szCs w:val="28"/>
        </w:rPr>
        <w:t>е</w:t>
      </w:r>
      <w:r>
        <w:rPr>
          <w:szCs w:val="28"/>
        </w:rPr>
        <w:t>дателя к</w:t>
      </w:r>
      <w:r w:rsidRPr="00D171D5">
        <w:rPr>
          <w:szCs w:val="28"/>
        </w:rPr>
        <w:t>о</w:t>
      </w:r>
      <w:r>
        <w:rPr>
          <w:szCs w:val="28"/>
        </w:rPr>
        <w:t>ми</w:t>
      </w:r>
      <w:r w:rsidRPr="00D171D5">
        <w:rPr>
          <w:szCs w:val="28"/>
        </w:rPr>
        <w:t>те</w:t>
      </w:r>
      <w:r>
        <w:rPr>
          <w:szCs w:val="28"/>
        </w:rPr>
        <w:t>та</w:t>
      </w:r>
      <w:r w:rsidRPr="00D171D5">
        <w:rPr>
          <w:szCs w:val="28"/>
        </w:rPr>
        <w:t xml:space="preserve"> финансов</w:t>
      </w:r>
      <w:r>
        <w:rPr>
          <w:szCs w:val="28"/>
        </w:rPr>
        <w:t xml:space="preserve"> администрации</w:t>
      </w:r>
      <w:r w:rsidRPr="00D171D5">
        <w:rPr>
          <w:szCs w:val="28"/>
        </w:rPr>
        <w:t xml:space="preserve"> Тихвинского р</w:t>
      </w:r>
      <w:r>
        <w:rPr>
          <w:szCs w:val="28"/>
        </w:rPr>
        <w:t>ай</w:t>
      </w:r>
      <w:r w:rsidRPr="00D171D5">
        <w:rPr>
          <w:szCs w:val="28"/>
        </w:rPr>
        <w:t>о</w:t>
      </w:r>
      <w:r>
        <w:rPr>
          <w:szCs w:val="28"/>
        </w:rPr>
        <w:t>на Суворову</w:t>
      </w:r>
      <w:r w:rsidRPr="00525F37">
        <w:rPr>
          <w:szCs w:val="28"/>
        </w:rPr>
        <w:t xml:space="preserve"> </w:t>
      </w:r>
      <w:r>
        <w:rPr>
          <w:szCs w:val="28"/>
        </w:rPr>
        <w:t>С.А.</w:t>
      </w:r>
    </w:p>
    <w:p w:rsidR="00525F37" w:rsidRDefault="00525F37" w:rsidP="00525F37">
      <w:pPr>
        <w:rPr>
          <w:szCs w:val="28"/>
        </w:rPr>
      </w:pPr>
    </w:p>
    <w:p w:rsidR="00525F37" w:rsidRDefault="00525F37" w:rsidP="00525F37">
      <w:pPr>
        <w:rPr>
          <w:szCs w:val="28"/>
        </w:rPr>
      </w:pPr>
    </w:p>
    <w:p w:rsidR="00525F37" w:rsidRPr="006F3F8C" w:rsidRDefault="00525F37" w:rsidP="00820144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25F37" w:rsidRDefault="00525F37" w:rsidP="00820144">
      <w:pPr>
        <w:ind w:right="268"/>
        <w:jc w:val="left"/>
        <w:rPr>
          <w:szCs w:val="28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Default="00525F37" w:rsidP="00820144">
      <w:pPr>
        <w:ind w:right="268"/>
        <w:jc w:val="left"/>
        <w:rPr>
          <w:sz w:val="24"/>
          <w:szCs w:val="24"/>
        </w:rPr>
      </w:pPr>
    </w:p>
    <w:p w:rsidR="00525F37" w:rsidRPr="00525F37" w:rsidRDefault="00525F37" w:rsidP="00525F37">
      <w:pPr>
        <w:ind w:right="268"/>
        <w:rPr>
          <w:sz w:val="24"/>
        </w:rPr>
      </w:pPr>
      <w:r w:rsidRPr="00525F37">
        <w:rPr>
          <w:sz w:val="24"/>
        </w:rPr>
        <w:t>Никитина Татьяна Николаевна,</w:t>
      </w:r>
    </w:p>
    <w:p w:rsidR="00525F37" w:rsidRPr="00525F37" w:rsidRDefault="00525F37" w:rsidP="00525F37">
      <w:pPr>
        <w:ind w:right="268"/>
        <w:rPr>
          <w:sz w:val="24"/>
        </w:rPr>
      </w:pPr>
      <w:r w:rsidRPr="00525F37">
        <w:rPr>
          <w:sz w:val="24"/>
        </w:rPr>
        <w:t>77805</w:t>
      </w:r>
    </w:p>
    <w:p w:rsidR="00525F37" w:rsidRPr="00525F37" w:rsidRDefault="00525F37" w:rsidP="00525F37">
      <w:pPr>
        <w:rPr>
          <w:i/>
          <w:color w:val="000000"/>
          <w:sz w:val="18"/>
          <w:szCs w:val="24"/>
        </w:rPr>
      </w:pPr>
      <w:r>
        <w:rPr>
          <w:i/>
          <w:color w:val="000000"/>
          <w:sz w:val="24"/>
          <w:szCs w:val="24"/>
        </w:rPr>
        <w:br w:type="page"/>
      </w:r>
      <w:r w:rsidRPr="00525F37">
        <w:rPr>
          <w:i/>
          <w:color w:val="000000"/>
          <w:sz w:val="18"/>
          <w:szCs w:val="24"/>
        </w:rPr>
        <w:lastRenderedPageBreak/>
        <w:t>Согласовано:</w:t>
      </w:r>
    </w:p>
    <w:tbl>
      <w:tblPr>
        <w:tblW w:w="7374" w:type="dxa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  <w:gridCol w:w="714"/>
        <w:gridCol w:w="1980"/>
      </w:tblGrid>
      <w:tr w:rsidR="00525F37" w:rsidRPr="00525F37" w:rsidTr="00525F37">
        <w:tc>
          <w:tcPr>
            <w:tcW w:w="4680" w:type="dxa"/>
            <w:hideMark/>
          </w:tcPr>
          <w:p w:rsidR="00525F37" w:rsidRPr="00525F37" w:rsidRDefault="00525F37" w:rsidP="00820144">
            <w:pPr>
              <w:ind w:right="255"/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>Заместитель главы администрации –</w:t>
            </w: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>председатель комитета финансов</w:t>
            </w:r>
          </w:p>
        </w:tc>
        <w:tc>
          <w:tcPr>
            <w:tcW w:w="714" w:type="dxa"/>
            <w:hideMark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525F37" w:rsidRPr="00525F37" w:rsidRDefault="00525F37" w:rsidP="00820144">
            <w:pPr>
              <w:ind w:firstLine="45"/>
              <w:rPr>
                <w:i/>
                <w:sz w:val="18"/>
                <w:szCs w:val="24"/>
              </w:rPr>
            </w:pPr>
          </w:p>
          <w:p w:rsidR="00525F37" w:rsidRPr="00525F37" w:rsidRDefault="00525F37" w:rsidP="00820144">
            <w:pPr>
              <w:ind w:firstLine="45"/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>Суворова С.А.</w:t>
            </w:r>
          </w:p>
          <w:p w:rsidR="00525F37" w:rsidRPr="00525F37" w:rsidRDefault="00525F37" w:rsidP="00820144">
            <w:pPr>
              <w:ind w:firstLine="45"/>
              <w:rPr>
                <w:i/>
                <w:sz w:val="18"/>
                <w:szCs w:val="24"/>
              </w:rPr>
            </w:pPr>
          </w:p>
        </w:tc>
      </w:tr>
      <w:tr w:rsidR="00525F37" w:rsidRPr="00525F37" w:rsidTr="00525F37">
        <w:tc>
          <w:tcPr>
            <w:tcW w:w="4680" w:type="dxa"/>
            <w:hideMark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 xml:space="preserve">Заведующий юридическим отделом </w:t>
            </w: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</w:p>
        </w:tc>
        <w:tc>
          <w:tcPr>
            <w:tcW w:w="714" w:type="dxa"/>
            <w:hideMark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525F37" w:rsidRPr="00525F37" w:rsidTr="00525F37">
        <w:tc>
          <w:tcPr>
            <w:tcW w:w="4680" w:type="dxa"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>Заведующий общим отделом</w:t>
            </w: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</w:p>
        </w:tc>
        <w:tc>
          <w:tcPr>
            <w:tcW w:w="714" w:type="dxa"/>
            <w:hideMark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</w:p>
          <w:p w:rsidR="00525F37" w:rsidRPr="00525F37" w:rsidRDefault="00525F37" w:rsidP="00820144">
            <w:pPr>
              <w:rPr>
                <w:i/>
                <w:sz w:val="18"/>
                <w:szCs w:val="24"/>
              </w:rPr>
            </w:pPr>
            <w:r w:rsidRPr="00525F37">
              <w:rPr>
                <w:i/>
                <w:sz w:val="18"/>
                <w:szCs w:val="24"/>
              </w:rPr>
              <w:t>Савранская И.Г.</w:t>
            </w:r>
          </w:p>
        </w:tc>
      </w:tr>
    </w:tbl>
    <w:p w:rsidR="00525F37" w:rsidRPr="00525F37" w:rsidRDefault="00525F37" w:rsidP="00820144">
      <w:pPr>
        <w:rPr>
          <w:i/>
          <w:sz w:val="18"/>
          <w:szCs w:val="24"/>
        </w:rPr>
      </w:pPr>
    </w:p>
    <w:p w:rsidR="00525F37" w:rsidRPr="00525F37" w:rsidRDefault="00525F37" w:rsidP="00820144">
      <w:pPr>
        <w:rPr>
          <w:i/>
          <w:iCs/>
          <w:sz w:val="18"/>
          <w:szCs w:val="24"/>
        </w:rPr>
      </w:pPr>
    </w:p>
    <w:p w:rsidR="00525F37" w:rsidRPr="00525F37" w:rsidRDefault="00525F37" w:rsidP="00820144">
      <w:pPr>
        <w:rPr>
          <w:i/>
          <w:sz w:val="18"/>
          <w:szCs w:val="24"/>
        </w:rPr>
      </w:pPr>
    </w:p>
    <w:p w:rsidR="00525F37" w:rsidRPr="00525F37" w:rsidRDefault="00525F37" w:rsidP="00820144">
      <w:pPr>
        <w:rPr>
          <w:i/>
          <w:sz w:val="18"/>
          <w:szCs w:val="24"/>
        </w:rPr>
      </w:pPr>
      <w:r w:rsidRPr="00525F37">
        <w:rPr>
          <w:i/>
          <w:sz w:val="18"/>
          <w:szCs w:val="24"/>
        </w:rPr>
        <w:t>Рассылка:</w:t>
      </w:r>
    </w:p>
    <w:p w:rsidR="00525F37" w:rsidRPr="00525F37" w:rsidRDefault="00525F37" w:rsidP="00820144">
      <w:pPr>
        <w:rPr>
          <w:i/>
          <w:sz w:val="18"/>
          <w:szCs w:val="24"/>
        </w:rPr>
      </w:pPr>
      <w:r w:rsidRPr="00525F37">
        <w:rPr>
          <w:i/>
          <w:sz w:val="18"/>
          <w:szCs w:val="24"/>
        </w:rPr>
        <w:t>Дело - 1</w:t>
      </w:r>
    </w:p>
    <w:p w:rsidR="00525F37" w:rsidRPr="00525F37" w:rsidRDefault="00525F37" w:rsidP="00820144">
      <w:pPr>
        <w:rPr>
          <w:i/>
          <w:sz w:val="18"/>
          <w:szCs w:val="24"/>
        </w:rPr>
      </w:pPr>
      <w:r w:rsidRPr="00525F37">
        <w:rPr>
          <w:i/>
          <w:sz w:val="18"/>
          <w:szCs w:val="24"/>
        </w:rPr>
        <w:t>Комитет финансов – 2</w:t>
      </w:r>
    </w:p>
    <w:p w:rsidR="00525F37" w:rsidRPr="00525F37" w:rsidRDefault="00525F37" w:rsidP="00820144">
      <w:pPr>
        <w:rPr>
          <w:i/>
          <w:sz w:val="18"/>
          <w:szCs w:val="24"/>
        </w:rPr>
      </w:pPr>
      <w:r w:rsidRPr="00525F37">
        <w:rPr>
          <w:i/>
          <w:sz w:val="18"/>
          <w:szCs w:val="24"/>
        </w:rPr>
        <w:t>Итого - 3</w:t>
      </w:r>
    </w:p>
    <w:p w:rsidR="00525F37" w:rsidRDefault="00525F37" w:rsidP="00820144">
      <w:pPr>
        <w:ind w:left="4956"/>
      </w:pPr>
    </w:p>
    <w:p w:rsidR="00525F37" w:rsidRPr="00964E0C" w:rsidRDefault="00525F37" w:rsidP="00820144">
      <w:pPr>
        <w:rPr>
          <w:color w:val="000000"/>
        </w:rPr>
      </w:pPr>
    </w:p>
    <w:p w:rsidR="00525F37" w:rsidRDefault="00525F37" w:rsidP="00820144">
      <w:pPr>
        <w:rPr>
          <w:i/>
          <w:sz w:val="22"/>
          <w:szCs w:val="22"/>
        </w:rPr>
        <w:sectPr w:rsidR="00525F37" w:rsidSect="00525F3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25F37" w:rsidRPr="00D17F5D" w:rsidRDefault="00525F37" w:rsidP="00820144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17F5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25F37" w:rsidRPr="00D17F5D" w:rsidRDefault="00525F37" w:rsidP="0082014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17F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25F37" w:rsidRPr="00D17F5D" w:rsidRDefault="00525F37" w:rsidP="0082014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17F5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525F37" w:rsidRPr="00D17F5D" w:rsidRDefault="00525F37" w:rsidP="0082014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17F5D">
        <w:rPr>
          <w:rFonts w:ascii="Times New Roman" w:hAnsi="Times New Roman" w:cs="Times New Roman"/>
          <w:sz w:val="24"/>
          <w:szCs w:val="24"/>
        </w:rPr>
        <w:t xml:space="preserve">от </w:t>
      </w:r>
      <w:r w:rsidR="006A17EE">
        <w:rPr>
          <w:rFonts w:ascii="Times New Roman" w:hAnsi="Times New Roman" w:cs="Times New Roman"/>
          <w:sz w:val="24"/>
          <w:szCs w:val="24"/>
        </w:rPr>
        <w:t xml:space="preserve">25 </w:t>
      </w:r>
      <w:r w:rsidRPr="00D17F5D">
        <w:rPr>
          <w:rFonts w:ascii="Times New Roman" w:hAnsi="Times New Roman" w:cs="Times New Roman"/>
          <w:sz w:val="24"/>
          <w:szCs w:val="24"/>
        </w:rPr>
        <w:t>апреля 2023</w:t>
      </w:r>
      <w:r w:rsidR="006A17EE">
        <w:rPr>
          <w:rFonts w:ascii="Times New Roman" w:hAnsi="Times New Roman" w:cs="Times New Roman"/>
          <w:sz w:val="24"/>
          <w:szCs w:val="24"/>
        </w:rPr>
        <w:t xml:space="preserve"> </w:t>
      </w:r>
      <w:r w:rsidRPr="00D17F5D">
        <w:rPr>
          <w:rFonts w:ascii="Times New Roman" w:hAnsi="Times New Roman" w:cs="Times New Roman"/>
          <w:sz w:val="24"/>
          <w:szCs w:val="24"/>
        </w:rPr>
        <w:t>г. №01-</w:t>
      </w:r>
      <w:r w:rsidR="006A17EE">
        <w:rPr>
          <w:rFonts w:ascii="Times New Roman" w:hAnsi="Times New Roman" w:cs="Times New Roman"/>
          <w:sz w:val="24"/>
          <w:szCs w:val="24"/>
        </w:rPr>
        <w:t>1050</w:t>
      </w:r>
      <w:r w:rsidRPr="00D17F5D">
        <w:rPr>
          <w:rFonts w:ascii="Times New Roman" w:hAnsi="Times New Roman" w:cs="Times New Roman"/>
          <w:sz w:val="24"/>
          <w:szCs w:val="24"/>
        </w:rPr>
        <w:t>-а</w:t>
      </w:r>
    </w:p>
    <w:p w:rsidR="00525F37" w:rsidRPr="00D17F5D" w:rsidRDefault="00525F37" w:rsidP="0082014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17F5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25F37" w:rsidRPr="00525F37" w:rsidRDefault="00525F37" w:rsidP="00525F37">
      <w:pPr>
        <w:tabs>
          <w:tab w:val="left" w:pos="7301"/>
          <w:tab w:val="left" w:pos="8718"/>
        </w:tabs>
        <w:ind w:left="-601"/>
        <w:jc w:val="left"/>
        <w:rPr>
          <w:sz w:val="16"/>
          <w:szCs w:val="16"/>
        </w:rPr>
      </w:pPr>
    </w:p>
    <w:tbl>
      <w:tblPr>
        <w:tblW w:w="106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1985"/>
        <w:gridCol w:w="992"/>
        <w:gridCol w:w="7"/>
        <w:gridCol w:w="1164"/>
        <w:gridCol w:w="7"/>
        <w:gridCol w:w="1268"/>
        <w:gridCol w:w="7"/>
      </w:tblGrid>
      <w:tr w:rsidR="00820144" w:rsidRPr="00525F37" w:rsidTr="00820144"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КОДЫ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</w:tr>
      <w:tr w:rsidR="00820144" w:rsidRPr="00525F37" w:rsidTr="00820144"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 1 апреля 2023 г.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01.04.2023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820144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       по ОКПО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75093060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   Глава по БК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810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Тихвинское городское поселение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по ОКТМО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41645101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Периодичность: месячная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820144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      по ОКЕИ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383</w:t>
            </w:r>
          </w:p>
        </w:tc>
      </w:tr>
      <w:tr w:rsidR="00820144" w:rsidRPr="00525F37" w:rsidTr="00820144"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 xml:space="preserve">                                 1. Доходы бюджета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" w:name="RANGE!A25"/>
            <w:r w:rsidRPr="00525F37"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607 446,0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147 796,7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459 649,3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 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326 118,3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44 728,2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281 390,1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213 628,7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20 905,4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192 723,4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bookmarkStart w:id="2" w:name="RANGE!A29:D31"/>
            <w:r w:rsidRPr="00525F37">
              <w:rPr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213 628,7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20 905,4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192 723,4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bookmarkStart w:id="3" w:name="RANGE!A30"/>
            <w:r w:rsidRPr="00525F3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000 10102010010000110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bookmarkStart w:id="4" w:name="RANGE!D30"/>
            <w:r w:rsidRPr="00525F37">
              <w:rPr>
                <w:sz w:val="16"/>
                <w:szCs w:val="16"/>
              </w:rPr>
              <w:t>208 246,4</w:t>
            </w:r>
            <w:bookmarkEnd w:id="4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20 796,2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187 450,2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000 10102010011000110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208 246,4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20 777,0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187 469,4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000 10102010013000110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000 10102020010000110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1 002,9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980,9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000 10102020011000110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1 002,9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980,5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</w:t>
            </w:r>
            <w:r w:rsidRPr="00525F37">
              <w:rPr>
                <w:sz w:val="16"/>
                <w:szCs w:val="16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000 10102020013000110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000 10102030010000110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1 704,9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1 685,4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000 10102030011000110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1 704,9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1 680,0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000 10102030013000110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000 10102080010000110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2 674,5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-958,3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3 632,8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000 10102080011000110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2 674,5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-958,3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3 632,8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000 10102130010000110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000 10102130011000110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000 10102140010000110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734,7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000 10102140011000110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734,7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9 703,9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2 575,9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7 128,0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9 703,9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2 575,9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7 128,0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000 10302230010000110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3 923,1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1 324,2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2 598,9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000 10302231010000110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3 923,1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1 324,2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2 598,9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000 10302240010000110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34,5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000 10302241010000110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34,5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000 10302250010000110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5 746,3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1 415,9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4 330,4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</w:t>
            </w:r>
            <w:r w:rsidRPr="00525F37">
              <w:rPr>
                <w:sz w:val="16"/>
                <w:szCs w:val="16"/>
              </w:rPr>
              <w:lastRenderedPageBreak/>
              <w:t>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000 10302251010000110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5 746,3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1 415,9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4 330,4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000 10302260010000110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-169,7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000 10302261010000110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-169,7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000 10500000000000000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55,8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000 10503000010000110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55,8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000 10503010010000110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55,8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000 10503010011000110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55,8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67 022,2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9 086,0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57 936,2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000 10601000000000110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13 155,3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-558,2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13 713,5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000 10601030130000110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13 155,3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-558,2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13 713,5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000 10601030131000110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13 155,3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-558,2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13 713,5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000 10601030133000110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000 10606000000000110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53 866,9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9 644,3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44 222,6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000 10606030000000110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41 531,4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9 212,7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32 318,7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000 10606033130000110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41 531,4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9 212,7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32 318,7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000 10606040000000110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12 335,5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431,6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11 904,0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000 10606043130000110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12 335,5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431,6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11 904,0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33 548,2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10 930,6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22 617,6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000 11105000000000120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18 652,0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7 821,6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10 830,4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000 11105010000000120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14 388,5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6 836,1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7 552,4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000 11105013130000120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14 388,5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6 836,1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7 552,4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000 11105020000000120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263,5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198,8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000 11105025130000120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263,5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198,8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000 11105070000000120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4 000,0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920,8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3 079,2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000 11105075130000120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4 000,0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920,8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3 079,2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000 11109000000000120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14 896,2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3 109,0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11 787,3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000 11109040000000120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14 299,3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2 945,4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11 353,9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000 11109045130000120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14 299,3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2 945,4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11 353,9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000 11109080000000120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596,9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163,6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433,3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000 11109080130000120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596,9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163,6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433,3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000 11300000000000000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000 11302000000000130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000 11302990000000130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000 11302995130000130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1 500,0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1 093,5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406,5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000 11402000000000000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000 11402050130000410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000 11402053130000410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000 11406000000000430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1 500,0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1 044,7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455,3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000 11406010000000430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1 500,0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1 044,7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455,3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000 11406013130000430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1 500,0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1 044,7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455,3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500,0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475,6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000 11607000010000140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349,0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338,6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000 11607010000000140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349,0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350,7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</w:t>
            </w:r>
            <w:r w:rsidRPr="00525F37">
              <w:rPr>
                <w:sz w:val="16"/>
                <w:szCs w:val="16"/>
              </w:rPr>
              <w:lastRenderedPageBreak/>
              <w:t>ем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000 11607010130000140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349,0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350,7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000 11607090000000140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000 11607090130000140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000 11610000000000140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151,0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137,0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000 11610030130000140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151,0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137,0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000 11610032130000140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151,0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137,0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000 11700000000000000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153,1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104,5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48,6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000 11701000000000180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102,5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000 11701050130000180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102,5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000 11705000000000180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153,1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151,1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000 11705050130000180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153,1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151,1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000 11705050130001180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153,1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151,1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281 327,7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103 068,5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b/>
                <w:bCs/>
                <w:sz w:val="16"/>
                <w:szCs w:val="16"/>
              </w:rPr>
            </w:pPr>
            <w:r w:rsidRPr="00525F37">
              <w:rPr>
                <w:b/>
                <w:bCs/>
                <w:sz w:val="16"/>
                <w:szCs w:val="16"/>
              </w:rPr>
              <w:t>178 259,3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227 232,1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51 003,0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176 229,1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000 20210000000000150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73 841,1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29 152,3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44 688,8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000 20216001000000150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73 841,1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29 152,3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44 688,8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000 20216001130000150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73 841,1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29 152,3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44 688,8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110 870,8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16 057,4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94 813,4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000 20220077000000150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36 820,8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36 820,8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000 20220077130000150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36 820,8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36 820,8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000 20220299000000150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1 081,0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1 081,0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000 20220299130000150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1 081,0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1 081,0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000 20220302000000150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3 421,9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3 421,9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000 20220302130000150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3 421,9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3 421,9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000 20225497000000150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4 692,7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4 692,7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 xml:space="preserve">Субсидии бюджетам городских поселений на реализацию </w:t>
            </w:r>
            <w:r w:rsidRPr="00525F37">
              <w:rPr>
                <w:sz w:val="16"/>
                <w:szCs w:val="16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000 20225497130000150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4 692,7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4 692,7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000 20225519000000150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629,6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629,6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000 20225519130000150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629,6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629,6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000 20225555000000150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6 354,1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6 354,1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000 20225555130000150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6 354,1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6 354,1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000 20229999000000150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57 870,7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11 364,7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46 506,0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000 20229999130000150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57 870,7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11 364,7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46 506,0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000 20230000000000150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4 088,3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1 022,1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3 066,2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000 20235118000000150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4 088,3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1 022,1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3 066,2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000 20235118130000150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4 088,3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1 022,1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3 066,2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000 20240000000000150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38 431,9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4 771,1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33 660,8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000 20249999000000150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38 431,9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4 771,1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33 660,8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000 20249999130000150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38 431,9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4 771,1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33 660,8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000 20700000000000000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1 114,4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1 114,4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000 20705000130000150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1 114,4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1 114,4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000 20705030130000150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1 114,4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1 114,4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000 21800000000000000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000 21800000000000150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000 21800000130000150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000 21805000130000150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52 981,3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000 21900000000000000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-2 030,1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000 21900000130000150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-2 030,1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</w:tr>
      <w:tr w:rsidR="00525F37" w:rsidRPr="00525F37" w:rsidTr="00820144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left"/>
              <w:rPr>
                <w:sz w:val="16"/>
                <w:szCs w:val="16"/>
              </w:rPr>
            </w:pPr>
            <w:bookmarkStart w:id="5" w:name="RANGE!A143"/>
            <w:r w:rsidRPr="00525F37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center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000 21960010130000150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r w:rsidRPr="00525F37">
              <w:rPr>
                <w:sz w:val="16"/>
                <w:szCs w:val="16"/>
              </w:rPr>
              <w:t>-2 030,1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37" w:rsidRPr="00525F37" w:rsidRDefault="00525F37" w:rsidP="00525F37">
            <w:pPr>
              <w:jc w:val="right"/>
              <w:rPr>
                <w:sz w:val="16"/>
                <w:szCs w:val="16"/>
              </w:rPr>
            </w:pPr>
            <w:bookmarkStart w:id="6" w:name="RANGE!F143"/>
            <w:r w:rsidRPr="00525F37">
              <w:rPr>
                <w:sz w:val="16"/>
                <w:szCs w:val="16"/>
              </w:rPr>
              <w:t>-</w:t>
            </w:r>
            <w:bookmarkEnd w:id="6"/>
          </w:p>
        </w:tc>
      </w:tr>
    </w:tbl>
    <w:p w:rsidR="00525F37" w:rsidRDefault="00525F37" w:rsidP="00525F37">
      <w:pPr>
        <w:jc w:val="center"/>
        <w:rPr>
          <w:sz w:val="22"/>
          <w:szCs w:val="22"/>
        </w:rPr>
      </w:pPr>
    </w:p>
    <w:p w:rsidR="00820144" w:rsidRPr="00820144" w:rsidRDefault="00820144" w:rsidP="00820144">
      <w:pPr>
        <w:tabs>
          <w:tab w:val="left" w:pos="9789"/>
          <w:tab w:val="left" w:pos="11189"/>
        </w:tabs>
        <w:ind w:left="108"/>
        <w:jc w:val="center"/>
        <w:rPr>
          <w:sz w:val="22"/>
          <w:szCs w:val="16"/>
        </w:rPr>
      </w:pPr>
      <w:r>
        <w:rPr>
          <w:b/>
          <w:bCs/>
          <w:sz w:val="22"/>
          <w:szCs w:val="16"/>
        </w:rPr>
        <w:br w:type="page"/>
      </w:r>
      <w:r w:rsidRPr="00820144">
        <w:rPr>
          <w:b/>
          <w:bCs/>
          <w:sz w:val="22"/>
          <w:szCs w:val="16"/>
        </w:rPr>
        <w:lastRenderedPageBreak/>
        <w:t>2. Расходы бюджета</w:t>
      </w:r>
    </w:p>
    <w:p w:rsidR="00820144" w:rsidRPr="00820144" w:rsidRDefault="00820144" w:rsidP="00820144">
      <w:pPr>
        <w:tabs>
          <w:tab w:val="left" w:pos="4908"/>
          <w:tab w:val="left" w:pos="5589"/>
          <w:tab w:val="left" w:pos="8389"/>
          <w:tab w:val="left" w:pos="9789"/>
          <w:tab w:val="left" w:pos="11189"/>
        </w:tabs>
        <w:ind w:left="108"/>
        <w:jc w:val="left"/>
        <w:rPr>
          <w:sz w:val="16"/>
          <w:szCs w:val="16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681"/>
        <w:gridCol w:w="2012"/>
        <w:gridCol w:w="1239"/>
        <w:gridCol w:w="1400"/>
        <w:gridCol w:w="1046"/>
      </w:tblGrid>
      <w:tr w:rsidR="00820144" w:rsidRPr="00820144" w:rsidTr="00820144">
        <w:trPr>
          <w:trHeight w:val="184"/>
        </w:trPr>
        <w:tc>
          <w:tcPr>
            <w:tcW w:w="42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Код строки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Исполнено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820144" w:rsidRPr="00820144" w:rsidTr="00820144">
        <w:trPr>
          <w:trHeight w:val="184"/>
        </w:trPr>
        <w:tc>
          <w:tcPr>
            <w:tcW w:w="42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</w:tr>
      <w:tr w:rsidR="00820144" w:rsidRPr="00820144" w:rsidTr="00820144">
        <w:trPr>
          <w:trHeight w:val="184"/>
        </w:trPr>
        <w:tc>
          <w:tcPr>
            <w:tcW w:w="42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</w:tr>
      <w:tr w:rsidR="00820144" w:rsidRPr="00820144" w:rsidTr="00820144">
        <w:trPr>
          <w:trHeight w:val="184"/>
        </w:trPr>
        <w:tc>
          <w:tcPr>
            <w:tcW w:w="42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</w:tr>
      <w:tr w:rsidR="00820144" w:rsidRPr="00820144" w:rsidTr="00820144">
        <w:trPr>
          <w:trHeight w:val="184"/>
        </w:trPr>
        <w:tc>
          <w:tcPr>
            <w:tcW w:w="42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</w:tr>
      <w:tr w:rsidR="00820144" w:rsidRPr="00820144" w:rsidTr="00820144">
        <w:trPr>
          <w:trHeight w:val="184"/>
        </w:trPr>
        <w:tc>
          <w:tcPr>
            <w:tcW w:w="42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7" w:name="RANGE!A13"/>
            <w:r w:rsidRPr="00820144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635 022,6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113 913,6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521 109,0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19 366,6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3 189,4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16 177,2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3 415,1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426,8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2 988,3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3 415,1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426,8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2 988,3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2 185,9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339,7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1 846,2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bookmarkStart w:id="8" w:name="RANGE!A20:D22"/>
            <w:r w:rsidRPr="00820144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bookmarkEnd w:id="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000 0100 0000000000 123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bookmarkStart w:id="9" w:name="RANGE!A21"/>
            <w:r w:rsidRPr="008201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bookmarkStart w:id="10" w:name="RANGE!D21"/>
            <w:r w:rsidRPr="00820144">
              <w:rPr>
                <w:sz w:val="16"/>
                <w:szCs w:val="16"/>
              </w:rPr>
              <w:t>660,2</w:t>
            </w:r>
            <w:bookmarkEnd w:id="1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84,1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576,1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4 242,3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3 762,0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4 242,3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3 762,0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000 0100 0000000000 242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4 162,3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3 682,0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000 0100 0000000000 500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90,0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270,0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000 0100 0000000000 540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90,0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270,0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11 349,2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2 192,2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9 156,9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000 0100 0000000000 830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2 902,2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2 092,2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000 0100 0000000000 831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2 902,2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2 092,2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100,1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1 346,9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26,2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473,8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70,8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351,2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7 000,0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3 443,9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521,4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2 922,5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000 0103 0000000000 100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2 872,1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426,8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2 445,3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000 0103 0000000000 120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2 872,1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426,8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2 445,3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000 0103 0000000000 121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2 185,9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339,7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1 846,2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000 0103 0000000000 122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000 0103 0000000000 129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660,2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84,1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576,1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000 0103 0000000000 200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4,6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000 0103 0000000000 500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270,0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000 0103 0000000000 540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270,0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7 000,0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7 000,0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7 000,0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7 000,0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8 922,7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2 667,9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6 254,7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000 0113 0000000000 120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000 0113 0000000000 123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543,0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4 030,5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3 554,8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4 030,5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3 554,8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3 980,5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3 504,8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4 349,2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2 192,2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2 156,9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000 0113 0000000000 830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2 902,2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2 092,2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000 0113 0000000000 831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2 902,2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2 092,2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1 447,0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100,1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1 346,9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000 0113 0000000000 851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26,2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473,8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000 0113 0000000000 852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422,0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351,2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4 088,3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608,1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3 480,2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578,4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3 123,1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000 0200 0000000000 120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578,4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3 123,1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000 0200 0000000000 121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2 858,0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2 383,6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000 0200 0000000000 129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843,5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739,5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357,1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357,1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228,3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218,2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000 0200 0000000000 247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98,8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4 088,3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608,1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3 480,2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578,4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3 123,1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000 0203 0000000000 120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578,4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3 123,1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000 0203 0000000000 121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2 858,0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2 383,6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000 0203 0000000000 129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843,5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739,5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357,1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357,1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228,3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218,2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000 0203 0000000000 247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98,8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1 418,5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000 0300 0000000000 100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000 0300 0000000000 120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000 0300 0000000000 123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1 135,0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1 135,0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1 135,0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1 135,0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1 135,0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1 135,0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575,0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000 0309 0000000000 200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000 0309 0000000000 240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000 0309 0000000000 244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575,0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560,0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000 0310 0000000000 200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560,0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000 0310 0000000000 240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560,0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000 0310 0000000000 244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560,0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000 0314 0000000000 100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000 0314 0000000000 120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000 0314 0000000000 123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283,5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164 523,2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20 410,0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144 113,3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65 779,6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2 210,0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63 569,7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65 779,6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2 210,0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63 569,7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65 779,6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2 210,0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63 569,7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46 743,6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46 743,6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46 743,6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46 743,6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000 0400 0000000000 414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46 743,6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46 743,6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18 200,0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18 200,0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000 0400 0000000000 611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18 200,0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119 982,5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20 390,9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99 591,6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61 542,5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2 190,9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59 351,6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61 542,5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2 190,9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59 351,6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61 542,5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2 190,9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59 351,6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000 0409 0000000000 414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18 200,0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18 200,0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000 0409 0000000000 611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52 000,0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18 200,0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44 540,7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44 521,7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4 237,1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4 218,1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4 237,1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4 218,1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4 237,1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4 218,1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000 0412 0000000000 400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40 303,6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40 303,6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000 0412 0000000000 410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40 303,6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40 303,6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</w:t>
            </w:r>
            <w:r w:rsidRPr="00820144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000 0412 0000000000 414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40 303,6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40 303,6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199 699,5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28 495,0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171 204,5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140 409,3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15 022,4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125 386,9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140 409,3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15 022,4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125 386,9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133,3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121 239,3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7 245,0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113 994,2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000 0500 0000000000 247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7 740,7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11 259,4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22 302,5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22 302,5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22 302,5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22 302,5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000 0500 0000000000 412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000 0500 0000000000 414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1 001,3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1 001,3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000 0500 0000000000 500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000 0500 0000000000 540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21 900,3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7 472,6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14 427,7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21 900,3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7 472,6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14 427,7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21 350,3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7 472,6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13 877,7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000 0500 0000000000 800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9 087,4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9 087,4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000 0500 0000000000 810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9 087,4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9 087,4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000 0500 0000000000 811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9 087,4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9 087,4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41 846,0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2 752,0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39 094,0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19 744,8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2 752,0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16 992,8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19 744,8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2 752,0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16 992,8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19 744,8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2 752,0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16 992,8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000 0501 0000000000 412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21 301,2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000 0501 0000000000 800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000 0501 0000000000 810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000 0501 0000000000 811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13 338,7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480,7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12 858,0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4 319,4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4 319,4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4 319,4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251,3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251,3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000 0502 0000000000 414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251,3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000 0502 0000000000 800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8 287,4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8 287,4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000 0502 0000000000 810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8 287,4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8 287,4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</w:t>
            </w:r>
            <w:r w:rsidRPr="00820144">
              <w:rPr>
                <w:sz w:val="16"/>
                <w:szCs w:val="16"/>
              </w:rPr>
              <w:lastRenderedPageBreak/>
              <w:t>бот, оказанием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000 0502 0000000000 811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8 287,4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8 287,4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137 014,8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19 012,4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118 002,4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114 364,5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11 539,8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102 824,7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114 364,5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11 539,8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102 824,7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36,7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133,3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95 194,5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3 762,4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91 432,1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000 0503 0000000000 247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7 740,7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11 259,4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000 0503 0000000000 400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000 0503 0000000000 410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000 0503 0000000000 414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21 900,3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7 472,6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14 427,7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21 900,3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7 472,6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14 427,7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21 350,3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7 472,6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13 877,7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000 0503 0000000000 612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7 500,0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6 250,0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1 250,0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000 0505 0000000000 200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000 0505 0000000000 240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000 0505 0000000000 244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1 250,0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000 0505 0000000000 500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000 0505 0000000000 540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000 0600 0000000000 200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000 0600 0000000000 240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000 0600 0000000000 244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000 0605 0000000000 200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000 0605 0000000000 240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000 0605 0000000000 244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2 347,4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15 520,9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3 056,4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12 464,5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000 0700 0000000000 113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15 330,7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3 013,4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12 317,3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15 330,7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3 013,4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12 317,3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12 053,6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3 013,4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9 040,2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000 0700 0000000000 612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3 277,1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3 277,1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14 020,9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3 056,4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10 964,5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000 0707 0000000000 113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180,2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137,2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13 830,7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3 013,4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10 817,3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13 830,7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3 013,4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10 817,3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12 053,6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3 013,4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9 040,2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000 0707 0000000000 612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1 777,1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1 777,1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1 500,0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000 0709 0000000000 600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000 0709 0000000000 610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000 0709 0000000000 612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148 192,5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36 726,5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111 466,0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7 740,5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7 740,5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000 0800 0000000000 111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5 887,1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1 050,2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4 836,9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000 0800 0000000000 112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000 0800 0000000000 119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1 777,9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1 534,9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242,8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589,2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242,8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589,2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310,8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144,3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166,6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78,2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394,9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000 0800 0000000000 247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139 620,0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35 190,5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104 429,5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139 620,0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35 190,5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104 429,5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107 825,3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26 956,3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80 869,0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000 0800 0000000000 612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31 794,7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8 234,2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23 560,5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139 941,0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35 274,2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104 666,8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320,9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320,9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303,1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65,9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139 620,0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35 190,5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104 429,5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139 620,0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35 190,5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104 429,5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107 825,3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26 956,3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80 869,0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000 0801 0000000000 612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31 794,7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8 234,2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23 560,5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8 251,5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1 452,3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6 799,2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7 740,5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7 740,5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6 447,3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000 0804 0000000000 111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5 887,1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1 050,2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4 836,9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000 0804 0000000000 112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75,5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000 0804 0000000000 119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1 777,9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1 534,9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159,1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351,9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159,1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351,9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000 0804 0000000000 242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293,0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166,6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000 0804 0000000000 247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000 1000 0000000000 322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000 1004 0000000000 300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000 1004 0000000000 320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000 1004 0000000000 322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5 100,8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73 183,6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16 243,7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56 939,9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323,4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323,4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000 1100 0000000000 113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323,4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717,0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717,0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809,6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717,0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71 893,5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15 994,0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55 899,5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71 893,5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15 994,0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55 899,5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47 999,1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11 999,8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35 999,3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000 1100 0000000000 612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23 894,4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3 994,2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19 900,2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18 447,5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4 203,9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14 243,6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000 1101 0000000000 113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21,4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459,6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459,6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459,6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17 957,5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4 194,9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13 762,6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17 957,5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4 194,9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13 762,6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1 286,0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321,5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964,5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000 1101 0000000000 612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16 671,5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3 873,4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12 798,1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1 634,5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449,2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1 185,2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000 1102 0000000000 100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302,0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000 1102 0000000000 110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302,0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000 1102 0000000000 113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154,5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302,0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000 1102 0000000000 200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86,2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000 1102 0000000000 240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86,2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000 1102 0000000000 244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86,2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257,4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208,6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625,9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208,6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625,9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000 1102 0000000000 611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834,5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208,6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625,9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000 1103 0000000000 000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53 101,6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11 590,5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41 511,1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000 1103 0000000000 600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53 101,6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11 590,5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41 511,1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000 1103 0000000000 610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53 101,6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11 590,5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41 511,1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финансовое обес</w:t>
            </w:r>
            <w:r w:rsidRPr="00820144">
              <w:rPr>
                <w:sz w:val="16"/>
                <w:szCs w:val="16"/>
              </w:rPr>
              <w:lastRenderedPageBreak/>
              <w:t>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000 1103 0000000000 611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45 878,7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11 469,7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34 409,0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000 1103 0000000000 612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7 222,9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120,9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7 102,1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1 497,7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1 497,7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1 497,7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b/>
                <w:bCs/>
                <w:sz w:val="16"/>
                <w:szCs w:val="16"/>
              </w:rPr>
            </w:pPr>
            <w:r w:rsidRPr="00820144">
              <w:rPr>
                <w:b/>
                <w:bCs/>
                <w:sz w:val="16"/>
                <w:szCs w:val="16"/>
              </w:rPr>
              <w:t>1 497,7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1 497,7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1 497,7</w:t>
            </w:r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bookmarkStart w:id="11" w:name="RANGE!F310"/>
            <w:r w:rsidRPr="00820144">
              <w:rPr>
                <w:sz w:val="16"/>
                <w:szCs w:val="16"/>
              </w:rPr>
              <w:t> </w:t>
            </w:r>
            <w:bookmarkEnd w:id="11"/>
          </w:p>
        </w:tc>
      </w:tr>
      <w:tr w:rsidR="00820144" w:rsidRPr="00820144" w:rsidTr="0082014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sz w:val="16"/>
                <w:szCs w:val="16"/>
              </w:rPr>
            </w:pPr>
            <w:bookmarkStart w:id="12" w:name="RANGE!A311"/>
            <w:r w:rsidRPr="00820144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450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-27 576,6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>33 883,1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sz w:val="16"/>
                <w:szCs w:val="16"/>
              </w:rPr>
            </w:pPr>
            <w:r w:rsidRPr="00820144">
              <w:rPr>
                <w:sz w:val="16"/>
                <w:szCs w:val="16"/>
              </w:rPr>
              <w:t xml:space="preserve">x                    </w:t>
            </w:r>
          </w:p>
        </w:tc>
      </w:tr>
    </w:tbl>
    <w:p w:rsidR="00525F37" w:rsidRPr="00525F37" w:rsidRDefault="00525F37" w:rsidP="00525F37">
      <w:pPr>
        <w:jc w:val="center"/>
        <w:rPr>
          <w:sz w:val="22"/>
          <w:szCs w:val="22"/>
        </w:rPr>
      </w:pPr>
    </w:p>
    <w:p w:rsidR="00525F37" w:rsidRDefault="00525F37" w:rsidP="00820144">
      <w:pPr>
        <w:rPr>
          <w:i/>
          <w:color w:val="000000"/>
          <w:sz w:val="24"/>
          <w:szCs w:val="24"/>
        </w:rPr>
      </w:pPr>
    </w:p>
    <w:p w:rsidR="00820144" w:rsidRPr="00820144" w:rsidRDefault="00A94163" w:rsidP="00820144">
      <w:pPr>
        <w:jc w:val="left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820144" w:rsidRPr="00820144" w:rsidRDefault="00820144" w:rsidP="00820144">
      <w:pPr>
        <w:jc w:val="center"/>
        <w:rPr>
          <w:b/>
          <w:bCs/>
          <w:sz w:val="22"/>
          <w:szCs w:val="16"/>
        </w:rPr>
      </w:pPr>
      <w:r w:rsidRPr="00820144">
        <w:rPr>
          <w:b/>
          <w:bCs/>
          <w:sz w:val="22"/>
          <w:szCs w:val="16"/>
        </w:rPr>
        <w:t xml:space="preserve">                    3. Источники финансирования дефицита бюджета</w:t>
      </w:r>
    </w:p>
    <w:tbl>
      <w:tblPr>
        <w:tblW w:w="10725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4347"/>
        <w:gridCol w:w="681"/>
        <w:gridCol w:w="2154"/>
        <w:gridCol w:w="1097"/>
        <w:gridCol w:w="1312"/>
        <w:gridCol w:w="1134"/>
      </w:tblGrid>
      <w:tr w:rsidR="00820144" w:rsidRPr="00820144" w:rsidTr="00A94163">
        <w:trPr>
          <w:trHeight w:val="184"/>
        </w:trPr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20144" w:rsidRPr="00820144" w:rsidTr="00A94163">
        <w:trPr>
          <w:trHeight w:val="184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20144" w:rsidRPr="00820144" w:rsidTr="00A94163">
        <w:trPr>
          <w:trHeight w:val="184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20144" w:rsidRPr="00820144" w:rsidTr="00A94163">
        <w:trPr>
          <w:trHeight w:val="184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20144" w:rsidRPr="00820144" w:rsidTr="00A94163">
        <w:trPr>
          <w:trHeight w:val="184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27 576,6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-33 883,1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61 459,7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ind w:firstLineChars="200" w:firstLine="320"/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ind w:firstLineChars="200" w:firstLine="320"/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000 01 03 00 00 00 0000 000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000 01 03 01 00 00 0000 000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000 01 03 01 00 00 0000 800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000 01 03 01 00 13 0000 810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820144" w:rsidRPr="00820144" w:rsidTr="00A94163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30 076,6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-33 883,1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63 959,7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30 076,6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-33 883,1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63 959,7</w:t>
            </w:r>
          </w:p>
        </w:tc>
      </w:tr>
      <w:tr w:rsidR="00820144" w:rsidRPr="00820144" w:rsidTr="00A94163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-607 446,0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-20 389,1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-607 446,0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-168 083,3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-607 446,0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-168 083,3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-607 446,0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-168 083,3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-607 446,0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-168 083,3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-607 446,0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-168 083,3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637 522,7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20 286,6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637 522,7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134 200,2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637 522,7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134 200,2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637 522,7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134 200,2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637 522,7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134 200,2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0144" w:rsidRPr="00820144" w:rsidTr="00A94163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144" w:rsidRPr="00820144" w:rsidRDefault="00820144" w:rsidP="00820144">
            <w:pPr>
              <w:jc w:val="lef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637 522,7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right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134 200,2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144" w:rsidRPr="00820144" w:rsidRDefault="00820144" w:rsidP="00820144">
            <w:pPr>
              <w:jc w:val="center"/>
              <w:rPr>
                <w:color w:val="000000"/>
                <w:sz w:val="16"/>
                <w:szCs w:val="16"/>
              </w:rPr>
            </w:pPr>
            <w:r w:rsidRPr="00820144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525F37" w:rsidRDefault="00525F37" w:rsidP="00820144">
      <w:pPr>
        <w:rPr>
          <w:i/>
          <w:color w:val="000000"/>
          <w:sz w:val="24"/>
          <w:szCs w:val="24"/>
        </w:rPr>
      </w:pPr>
    </w:p>
    <w:p w:rsidR="004D6B85" w:rsidRPr="000D2CD8" w:rsidRDefault="00A94163" w:rsidP="00A9416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4D6B85" w:rsidRPr="000D2CD8" w:rsidSect="00525F3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A8" w:rsidRDefault="004B67A8" w:rsidP="00525F37">
      <w:r>
        <w:separator/>
      </w:r>
    </w:p>
  </w:endnote>
  <w:endnote w:type="continuationSeparator" w:id="0">
    <w:p w:rsidR="004B67A8" w:rsidRDefault="004B67A8" w:rsidP="0052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A8" w:rsidRDefault="004B67A8" w:rsidP="00525F37">
      <w:r>
        <w:separator/>
      </w:r>
    </w:p>
  </w:footnote>
  <w:footnote w:type="continuationSeparator" w:id="0">
    <w:p w:rsidR="004B67A8" w:rsidRDefault="004B67A8" w:rsidP="0052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44" w:rsidRDefault="008201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53CE">
      <w:rPr>
        <w:noProof/>
      </w:rPr>
      <w:t>2</w:t>
    </w:r>
    <w:r>
      <w:fldChar w:fldCharType="end"/>
    </w:r>
  </w:p>
  <w:p w:rsidR="00820144" w:rsidRDefault="008201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67A8"/>
    <w:rsid w:val="004D6B85"/>
    <w:rsid w:val="00511A2B"/>
    <w:rsid w:val="00525F37"/>
    <w:rsid w:val="00554BEC"/>
    <w:rsid w:val="00595F6F"/>
    <w:rsid w:val="005C0140"/>
    <w:rsid w:val="006415B0"/>
    <w:rsid w:val="006463D8"/>
    <w:rsid w:val="006A17EE"/>
    <w:rsid w:val="00711921"/>
    <w:rsid w:val="00796BD1"/>
    <w:rsid w:val="00820144"/>
    <w:rsid w:val="008A3858"/>
    <w:rsid w:val="009840BA"/>
    <w:rsid w:val="00A03876"/>
    <w:rsid w:val="00A13C7B"/>
    <w:rsid w:val="00A94163"/>
    <w:rsid w:val="00AE1A2A"/>
    <w:rsid w:val="00B52D22"/>
    <w:rsid w:val="00B83D8D"/>
    <w:rsid w:val="00B95FEE"/>
    <w:rsid w:val="00BF2B0B"/>
    <w:rsid w:val="00D17F5D"/>
    <w:rsid w:val="00D368DC"/>
    <w:rsid w:val="00D97342"/>
    <w:rsid w:val="00F4320C"/>
    <w:rsid w:val="00F71B7A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EFAC-81D3-400B-87B9-2ACFA8D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25F37"/>
    <w:rPr>
      <w:color w:val="0563C1"/>
      <w:u w:val="single"/>
    </w:rPr>
  </w:style>
  <w:style w:type="character" w:styleId="aa">
    <w:name w:val="FollowedHyperlink"/>
    <w:uiPriority w:val="99"/>
    <w:unhideWhenUsed/>
    <w:rsid w:val="00525F37"/>
    <w:rPr>
      <w:color w:val="954F72"/>
      <w:u w:val="single"/>
    </w:rPr>
  </w:style>
  <w:style w:type="paragraph" w:customStyle="1" w:styleId="msonormal0">
    <w:name w:val="msonormal"/>
    <w:basedOn w:val="a"/>
    <w:rsid w:val="00525F3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9">
    <w:name w:val="xl89"/>
    <w:basedOn w:val="a"/>
    <w:rsid w:val="00525F37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5F3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525F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525F3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525F37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94">
    <w:name w:val="xl94"/>
    <w:basedOn w:val="a"/>
    <w:rsid w:val="00525F37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95">
    <w:name w:val="xl95"/>
    <w:basedOn w:val="a"/>
    <w:rsid w:val="00525F3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6">
    <w:name w:val="xl96"/>
    <w:basedOn w:val="a"/>
    <w:rsid w:val="00525F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525F37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98">
    <w:name w:val="xl98"/>
    <w:basedOn w:val="a"/>
    <w:rsid w:val="00525F3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525F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0">
    <w:name w:val="xl100"/>
    <w:basedOn w:val="a"/>
    <w:rsid w:val="00525F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25F37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2">
    <w:name w:val="xl102"/>
    <w:basedOn w:val="a"/>
    <w:rsid w:val="00525F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25F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525F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5">
    <w:name w:val="xl105"/>
    <w:basedOn w:val="a"/>
    <w:rsid w:val="00525F37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6">
    <w:name w:val="xl106"/>
    <w:basedOn w:val="a"/>
    <w:rsid w:val="00525F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7">
    <w:name w:val="xl107"/>
    <w:basedOn w:val="a"/>
    <w:rsid w:val="00525F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525F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25F3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25F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525F3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525F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525F3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14">
    <w:name w:val="xl114"/>
    <w:basedOn w:val="a"/>
    <w:rsid w:val="00525F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525F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525F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17">
    <w:name w:val="xl117"/>
    <w:basedOn w:val="a"/>
    <w:rsid w:val="00525F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"/>
    <w:rsid w:val="00525F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525F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20">
    <w:name w:val="xl120"/>
    <w:basedOn w:val="a"/>
    <w:rsid w:val="0052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121">
    <w:name w:val="xl121"/>
    <w:basedOn w:val="a"/>
    <w:rsid w:val="00525F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525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525F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124">
    <w:name w:val="xl124"/>
    <w:basedOn w:val="a"/>
    <w:rsid w:val="00525F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525F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25F37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52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8">
    <w:name w:val="xl128"/>
    <w:basedOn w:val="a"/>
    <w:rsid w:val="00525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9">
    <w:name w:val="xl129"/>
    <w:basedOn w:val="a"/>
    <w:rsid w:val="0052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0">
    <w:name w:val="xl130"/>
    <w:basedOn w:val="a"/>
    <w:rsid w:val="00525F3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52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2">
    <w:name w:val="xl132"/>
    <w:basedOn w:val="a"/>
    <w:rsid w:val="00525F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3">
    <w:name w:val="xl133"/>
    <w:basedOn w:val="a"/>
    <w:rsid w:val="0052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525F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5">
    <w:name w:val="xl135"/>
    <w:basedOn w:val="a"/>
    <w:rsid w:val="00525F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525F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525F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525F3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525F3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525F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525F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52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52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525F3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5">
    <w:name w:val="xl145"/>
    <w:basedOn w:val="a"/>
    <w:rsid w:val="00525F37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46">
    <w:name w:val="xl146"/>
    <w:basedOn w:val="a"/>
    <w:rsid w:val="00525F37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47">
    <w:name w:val="xl147"/>
    <w:basedOn w:val="a"/>
    <w:rsid w:val="00525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sz w:val="26"/>
      <w:szCs w:val="26"/>
    </w:rPr>
  </w:style>
  <w:style w:type="paragraph" w:customStyle="1" w:styleId="xl148">
    <w:name w:val="xl148"/>
    <w:basedOn w:val="a"/>
    <w:rsid w:val="00525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49">
    <w:name w:val="xl149"/>
    <w:basedOn w:val="a"/>
    <w:rsid w:val="00525F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52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52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PlusNormal">
    <w:name w:val="ConsPlusNormal"/>
    <w:rsid w:val="00525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52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25F37"/>
    <w:rPr>
      <w:sz w:val="28"/>
    </w:rPr>
  </w:style>
  <w:style w:type="paragraph" w:styleId="ad">
    <w:name w:val="footer"/>
    <w:basedOn w:val="a"/>
    <w:link w:val="ae"/>
    <w:rsid w:val="0052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25F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9930</Words>
  <Characters>56602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Баранова Ксения Дмитриевна</cp:lastModifiedBy>
  <cp:revision>4</cp:revision>
  <cp:lastPrinted>2023-04-25T09:45:00Z</cp:lastPrinted>
  <dcterms:created xsi:type="dcterms:W3CDTF">2023-04-18T13:38:00Z</dcterms:created>
  <dcterms:modified xsi:type="dcterms:W3CDTF">2023-04-25T09:50:00Z</dcterms:modified>
</cp:coreProperties>
</file>