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08B3" w14:textId="6733B37C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</w:p>
    <w:p w14:paraId="1FCAB980" w14:textId="77777777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</w:t>
      </w:r>
    </w:p>
    <w:p w14:paraId="77293676" w14:textId="031B4ECC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инвестициям администрации </w:t>
      </w:r>
    </w:p>
    <w:p w14:paraId="45798B64" w14:textId="0D5B005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</w:t>
      </w:r>
      <w:r w:rsidR="00F80666">
        <w:rPr>
          <w:sz w:val="24"/>
          <w:szCs w:val="24"/>
        </w:rPr>
        <w:t>инского</w:t>
      </w:r>
      <w:r>
        <w:rPr>
          <w:sz w:val="24"/>
          <w:szCs w:val="24"/>
        </w:rPr>
        <w:t xml:space="preserve"> района</w:t>
      </w:r>
    </w:p>
    <w:p w14:paraId="040E08FF" w14:textId="77777777" w:rsidR="00EA7A70" w:rsidRDefault="00EA7A70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C41A6A" w14:textId="00E59EE9" w:rsidR="009A3052" w:rsidRPr="00EE1514" w:rsidRDefault="009A3052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УВЕДОМЛЕНИЕ</w:t>
      </w:r>
    </w:p>
    <w:p w14:paraId="7C361505" w14:textId="6F325EC1" w:rsidR="009A3052" w:rsidRPr="00EE1514" w:rsidRDefault="009A3052" w:rsidP="009A305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E1514">
        <w:rPr>
          <w:bCs/>
          <w:sz w:val="24"/>
          <w:szCs w:val="24"/>
        </w:rPr>
        <w:t xml:space="preserve">о проведении публичного обсуждения </w:t>
      </w:r>
    </w:p>
    <w:p w14:paraId="41D149B7" w14:textId="14D3BD36" w:rsidR="009A3052" w:rsidRPr="00EE1514" w:rsidRDefault="00EA7A70" w:rsidP="009A30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проекта </w:t>
      </w:r>
      <w:r w:rsidR="009A3052" w:rsidRPr="00EE1514">
        <w:rPr>
          <w:bCs/>
          <w:sz w:val="24"/>
          <w:szCs w:val="24"/>
        </w:rPr>
        <w:t>муниципального нормативного правового акта</w:t>
      </w:r>
    </w:p>
    <w:p w14:paraId="6E2D0A3F" w14:textId="77777777" w:rsidR="009A3052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</w:p>
    <w:p w14:paraId="30F19D3D" w14:textId="4D47FEDD" w:rsidR="00F80666" w:rsidRDefault="009A3052" w:rsidP="002177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Настоящим</w:t>
      </w:r>
      <w:r w:rsidRPr="00EE1514">
        <w:rPr>
          <w:sz w:val="24"/>
          <w:szCs w:val="24"/>
        </w:rPr>
        <w:t xml:space="preserve"> </w:t>
      </w:r>
      <w:r w:rsidR="00217775">
        <w:rPr>
          <w:sz w:val="24"/>
          <w:szCs w:val="24"/>
        </w:rPr>
        <w:t>о</w:t>
      </w:r>
      <w:r w:rsidR="00217775" w:rsidRPr="00217775">
        <w:rPr>
          <w:sz w:val="24"/>
          <w:szCs w:val="24"/>
        </w:rPr>
        <w:t>тдел по благоустройству, дорожному хозяйству и</w:t>
      </w:r>
      <w:r w:rsidR="00217775">
        <w:rPr>
          <w:sz w:val="24"/>
          <w:szCs w:val="24"/>
        </w:rPr>
        <w:t xml:space="preserve"> </w:t>
      </w:r>
      <w:r w:rsidR="00217775" w:rsidRPr="00217775">
        <w:rPr>
          <w:sz w:val="24"/>
          <w:szCs w:val="24"/>
        </w:rPr>
        <w:t>транспорту  </w:t>
      </w:r>
      <w:hyperlink r:id="rId4" w:history="1">
        <w:r w:rsidR="00217775">
          <w:rPr>
            <w:rStyle w:val="a3"/>
            <w:color w:val="auto"/>
            <w:sz w:val="24"/>
            <w:szCs w:val="24"/>
            <w:u w:val="none"/>
          </w:rPr>
          <w:t>к</w:t>
        </w:r>
        <w:r w:rsidR="00217775" w:rsidRPr="00217775">
          <w:rPr>
            <w:rStyle w:val="a3"/>
            <w:color w:val="auto"/>
            <w:sz w:val="24"/>
            <w:szCs w:val="24"/>
            <w:u w:val="none"/>
          </w:rPr>
          <w:t>омитет</w:t>
        </w:r>
        <w:r w:rsidR="00217775">
          <w:rPr>
            <w:rStyle w:val="a3"/>
            <w:color w:val="auto"/>
            <w:sz w:val="24"/>
            <w:szCs w:val="24"/>
            <w:u w:val="none"/>
          </w:rPr>
          <w:t>а</w:t>
        </w:r>
        <w:r w:rsidR="00217775" w:rsidRPr="00217775">
          <w:rPr>
            <w:rStyle w:val="a3"/>
            <w:color w:val="auto"/>
            <w:sz w:val="24"/>
            <w:szCs w:val="24"/>
            <w:u w:val="none"/>
          </w:rPr>
          <w:t xml:space="preserve"> жилищно-коммунального хозяйства</w:t>
        </w:r>
      </w:hyperlink>
      <w:r w:rsidR="00217775" w:rsidRPr="0021777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Тихвинского района</w:t>
      </w:r>
      <w:r w:rsidR="00217775">
        <w:rPr>
          <w:sz w:val="24"/>
          <w:szCs w:val="24"/>
        </w:rPr>
        <w:t>.</w:t>
      </w:r>
    </w:p>
    <w:p w14:paraId="647999A3" w14:textId="49AA9A63" w:rsidR="009A3052" w:rsidRPr="00F80666" w:rsidRDefault="009A3052" w:rsidP="009A3052">
      <w:pPr>
        <w:autoSpaceDE w:val="0"/>
        <w:autoSpaceDN w:val="0"/>
        <w:adjustRightInd w:val="0"/>
        <w:ind w:firstLine="720"/>
        <w:jc w:val="left"/>
        <w:rPr>
          <w:b/>
          <w:bCs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80666">
        <w:rPr>
          <w:b/>
          <w:bCs/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14:paraId="43351A7D" w14:textId="3B352DFB" w:rsidR="009A3052" w:rsidRPr="00CA5FBB" w:rsidRDefault="00AF6CAE" w:rsidP="00AF6CAE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  <w:r w:rsidRPr="00CA5FBB">
        <w:rPr>
          <w:color w:val="000000"/>
          <w:sz w:val="24"/>
          <w:szCs w:val="24"/>
        </w:rPr>
        <w:t>«</w:t>
      </w:r>
      <w:r w:rsidR="00217775" w:rsidRPr="00217775">
        <w:rPr>
          <w:color w:val="000000"/>
          <w:sz w:val="24"/>
          <w:szCs w:val="24"/>
        </w:rPr>
        <w:t>Об утверждении Порядка предоставления субсидий 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</w:t>
      </w:r>
      <w:r w:rsidRPr="00CA5FBB">
        <w:rPr>
          <w:color w:val="000000"/>
          <w:sz w:val="24"/>
          <w:szCs w:val="24"/>
        </w:rPr>
        <w:t>»</w:t>
      </w:r>
      <w:r w:rsidR="00F80666" w:rsidRPr="00CA5FBB">
        <w:rPr>
          <w:color w:val="000000"/>
          <w:sz w:val="24"/>
          <w:szCs w:val="24"/>
        </w:rPr>
        <w:t>.</w:t>
      </w:r>
    </w:p>
    <w:p w14:paraId="157D21B3" w14:textId="6CA9E877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Разработчик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</w:t>
      </w:r>
      <w:r w:rsidRPr="00EE1514">
        <w:rPr>
          <w:sz w:val="24"/>
          <w:szCs w:val="24"/>
        </w:rPr>
        <w:t>муниципального нормативного правового акта:</w:t>
      </w:r>
      <w:r w:rsidR="00AF6CAE">
        <w:rPr>
          <w:sz w:val="24"/>
          <w:szCs w:val="24"/>
        </w:rPr>
        <w:t xml:space="preserve"> </w:t>
      </w:r>
      <w:r w:rsidR="00217775" w:rsidRPr="00217775">
        <w:rPr>
          <w:sz w:val="24"/>
          <w:szCs w:val="24"/>
        </w:rPr>
        <w:t>отдел по благоустройству, дорожному хозяйству и транспорту  </w:t>
      </w:r>
      <w:hyperlink r:id="rId5" w:history="1">
        <w:r w:rsidR="00217775" w:rsidRPr="00217775">
          <w:rPr>
            <w:rStyle w:val="a3"/>
            <w:color w:val="auto"/>
            <w:sz w:val="24"/>
            <w:szCs w:val="24"/>
            <w:u w:val="none"/>
          </w:rPr>
          <w:t>комитет</w:t>
        </w:r>
        <w:r w:rsidR="00217775">
          <w:rPr>
            <w:rStyle w:val="a3"/>
            <w:color w:val="auto"/>
            <w:sz w:val="24"/>
            <w:szCs w:val="24"/>
            <w:u w:val="none"/>
          </w:rPr>
          <w:t>а</w:t>
        </w:r>
        <w:r w:rsidR="00217775" w:rsidRPr="00217775">
          <w:rPr>
            <w:rStyle w:val="a3"/>
            <w:color w:val="auto"/>
            <w:sz w:val="24"/>
            <w:szCs w:val="24"/>
            <w:u w:val="none"/>
          </w:rPr>
          <w:t xml:space="preserve"> жилищно-коммунального хозяйства</w:t>
        </w:r>
      </w:hyperlink>
      <w:r w:rsidR="00217775" w:rsidRPr="00217775">
        <w:rPr>
          <w:sz w:val="24"/>
          <w:szCs w:val="24"/>
        </w:rPr>
        <w:t xml:space="preserve"> администрации Тихвинского района</w:t>
      </w:r>
      <w:r w:rsidR="00F80666">
        <w:rPr>
          <w:sz w:val="24"/>
          <w:szCs w:val="24"/>
        </w:rPr>
        <w:t>.</w:t>
      </w:r>
    </w:p>
    <w:p w14:paraId="2932B3FB" w14:textId="56B48EA3" w:rsidR="009A3052" w:rsidRPr="0065034D" w:rsidRDefault="009A3052" w:rsidP="0065034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Срок проведения публичного обсуждения</w:t>
      </w:r>
      <w:r w:rsidRPr="00EE1514">
        <w:rPr>
          <w:sz w:val="24"/>
          <w:szCs w:val="24"/>
        </w:rPr>
        <w:t xml:space="preserve">: </w:t>
      </w:r>
      <w:r w:rsidR="00B133ED">
        <w:rPr>
          <w:sz w:val="24"/>
          <w:szCs w:val="24"/>
        </w:rPr>
        <w:t xml:space="preserve">7 </w:t>
      </w:r>
      <w:r w:rsidR="00CA5FBB">
        <w:rPr>
          <w:sz w:val="24"/>
          <w:szCs w:val="24"/>
        </w:rPr>
        <w:t>рабочих</w:t>
      </w:r>
      <w:r w:rsidR="00B133ED">
        <w:rPr>
          <w:sz w:val="24"/>
          <w:szCs w:val="24"/>
        </w:rPr>
        <w:t xml:space="preserve"> дней с даты опубликования проекта нормативного правового акта на официальном сайте</w:t>
      </w:r>
      <w:r w:rsidR="00B133ED">
        <w:rPr>
          <w:rFonts w:ascii="Roboto" w:hAnsi="Roboto"/>
          <w:i/>
          <w:iCs/>
          <w:color w:val="052635"/>
          <w:sz w:val="27"/>
          <w:szCs w:val="27"/>
          <w:shd w:val="clear" w:color="auto" w:fill="FFFFE0"/>
        </w:rPr>
        <w:t>: </w:t>
      </w:r>
      <w:hyperlink r:id="rId6" w:tgtFrame="_blank" w:history="1">
        <w:r w:rsidR="00B133ED" w:rsidRPr="0065034D">
          <w:rPr>
            <w:rStyle w:val="a3"/>
            <w:color w:val="000080"/>
            <w:sz w:val="24"/>
            <w:szCs w:val="24"/>
          </w:rPr>
          <w:t>http://regulation.lenreg.ru</w:t>
        </w:r>
      </w:hyperlink>
      <w:r w:rsidR="0065034D">
        <w:rPr>
          <w:sz w:val="24"/>
          <w:szCs w:val="24"/>
        </w:rPr>
        <w:t>.</w:t>
      </w:r>
    </w:p>
    <w:p w14:paraId="25B52C27" w14:textId="69EA2335" w:rsidR="009A3052" w:rsidRPr="00EE1514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Способ направления ответов</w:t>
      </w:r>
      <w:r w:rsidRPr="00EE1514">
        <w:rPr>
          <w:sz w:val="24"/>
          <w:szCs w:val="24"/>
        </w:rPr>
        <w:t>: направление по электронной почте на адрес</w:t>
      </w:r>
      <w:r w:rsidR="0065034D" w:rsidRPr="00CA5FBB">
        <w:rPr>
          <w:sz w:val="24"/>
          <w:szCs w:val="24"/>
        </w:rPr>
        <w:t>:</w:t>
      </w:r>
      <w:r w:rsidR="00A35B36" w:rsidRPr="00CA5FBB">
        <w:rPr>
          <w:i/>
          <w:iCs/>
          <w:color w:val="052635"/>
          <w:sz w:val="24"/>
          <w:szCs w:val="24"/>
          <w:shd w:val="clear" w:color="auto" w:fill="FFFFFF"/>
        </w:rPr>
        <w:t xml:space="preserve"> </w:t>
      </w:r>
      <w:r w:rsidR="00217775" w:rsidRPr="00217775">
        <w:rPr>
          <w:u w:val="single"/>
        </w:rPr>
        <w:t>obdht@admtih.ru</w:t>
      </w:r>
      <w:r w:rsidR="00CA5FBB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 xml:space="preserve">в виде </w:t>
      </w:r>
      <w:r w:rsidR="00217775" w:rsidRPr="00EE1514">
        <w:rPr>
          <w:sz w:val="24"/>
          <w:szCs w:val="24"/>
        </w:rPr>
        <w:t>прикреплённого</w:t>
      </w:r>
      <w:r w:rsidRPr="00EE1514">
        <w:rPr>
          <w:sz w:val="24"/>
          <w:szCs w:val="24"/>
        </w:rPr>
        <w:t xml:space="preserve"> файла, составленного (заполненного) по прилагаемой форме </w:t>
      </w:r>
      <w:hyperlink r:id="rId7" w:history="1">
        <w:r w:rsidRPr="00EE1514">
          <w:rPr>
            <w:sz w:val="24"/>
            <w:szCs w:val="24"/>
          </w:rPr>
          <w:t>опросного листа</w:t>
        </w:r>
      </w:hyperlink>
      <w:r w:rsidRPr="00EE1514">
        <w:rPr>
          <w:sz w:val="24"/>
          <w:szCs w:val="24"/>
        </w:rPr>
        <w:t>.</w:t>
      </w:r>
    </w:p>
    <w:p w14:paraId="14C475A7" w14:textId="5185E000" w:rsidR="009A3052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Контактное лицо</w:t>
      </w:r>
      <w:r w:rsidRPr="00EE1514">
        <w:rPr>
          <w:sz w:val="24"/>
          <w:szCs w:val="24"/>
        </w:rPr>
        <w:t xml:space="preserve"> по вопросам заполнения формы опросного листа и его отправки: </w:t>
      </w:r>
      <w:r w:rsidR="00A35B36">
        <w:rPr>
          <w:sz w:val="24"/>
          <w:szCs w:val="24"/>
        </w:rPr>
        <w:t xml:space="preserve">главный специалист отдела </w:t>
      </w:r>
      <w:r w:rsidR="00217775">
        <w:rPr>
          <w:sz w:val="24"/>
          <w:szCs w:val="24"/>
        </w:rPr>
        <w:t xml:space="preserve">по </w:t>
      </w:r>
      <w:r w:rsidR="00217775" w:rsidRPr="00217775">
        <w:rPr>
          <w:sz w:val="24"/>
          <w:szCs w:val="24"/>
        </w:rPr>
        <w:t>благоустройству, дорожному хозяйству и транспорту  </w:t>
      </w:r>
      <w:hyperlink r:id="rId8" w:history="1">
        <w:r w:rsidR="00217775" w:rsidRPr="00217775">
          <w:rPr>
            <w:rStyle w:val="a3"/>
            <w:color w:val="auto"/>
            <w:sz w:val="24"/>
            <w:szCs w:val="24"/>
            <w:u w:val="none"/>
          </w:rPr>
          <w:t>комитет</w:t>
        </w:r>
        <w:r w:rsidR="00217775">
          <w:rPr>
            <w:rStyle w:val="a3"/>
            <w:color w:val="auto"/>
            <w:sz w:val="24"/>
            <w:szCs w:val="24"/>
            <w:u w:val="none"/>
          </w:rPr>
          <w:t>а</w:t>
        </w:r>
        <w:r w:rsidR="00217775" w:rsidRPr="00217775">
          <w:rPr>
            <w:rStyle w:val="a3"/>
            <w:color w:val="auto"/>
            <w:sz w:val="24"/>
            <w:szCs w:val="24"/>
            <w:u w:val="none"/>
          </w:rPr>
          <w:t xml:space="preserve"> жилищно-коммунального хозяйства</w:t>
        </w:r>
      </w:hyperlink>
      <w:r w:rsidR="00A35B36" w:rsidRPr="00217775">
        <w:rPr>
          <w:sz w:val="24"/>
          <w:szCs w:val="24"/>
        </w:rPr>
        <w:t xml:space="preserve"> администрации </w:t>
      </w:r>
      <w:r w:rsidR="00A35B36">
        <w:rPr>
          <w:sz w:val="24"/>
          <w:szCs w:val="24"/>
        </w:rPr>
        <w:t>муниципального образования Тихвинский муниципальный район Ленинградской области</w:t>
      </w:r>
      <w:r w:rsidR="00EA7A70">
        <w:rPr>
          <w:sz w:val="24"/>
          <w:szCs w:val="24"/>
        </w:rPr>
        <w:t xml:space="preserve"> –</w:t>
      </w:r>
      <w:r w:rsidR="00217775">
        <w:rPr>
          <w:sz w:val="24"/>
          <w:szCs w:val="24"/>
        </w:rPr>
        <w:t xml:space="preserve"> Мунин Дмитрий Витальевич</w:t>
      </w:r>
      <w:r w:rsidR="00CA5FBB">
        <w:rPr>
          <w:sz w:val="24"/>
          <w:szCs w:val="24"/>
        </w:rPr>
        <w:t xml:space="preserve"> </w:t>
      </w:r>
      <w:r w:rsidR="00EA7A70">
        <w:rPr>
          <w:sz w:val="24"/>
          <w:szCs w:val="24"/>
        </w:rPr>
        <w:t>тел</w:t>
      </w:r>
      <w:r w:rsidR="00CA5FBB">
        <w:rPr>
          <w:sz w:val="24"/>
          <w:szCs w:val="24"/>
        </w:rPr>
        <w:t xml:space="preserve">. </w:t>
      </w:r>
      <w:r w:rsidR="00EA7A70">
        <w:rPr>
          <w:sz w:val="24"/>
          <w:szCs w:val="24"/>
        </w:rPr>
        <w:t>8-81367-7</w:t>
      </w:r>
      <w:r w:rsidR="000C03D5">
        <w:rPr>
          <w:sz w:val="24"/>
          <w:szCs w:val="24"/>
        </w:rPr>
        <w:t>7-020</w:t>
      </w:r>
      <w:r w:rsidR="00EA7A70">
        <w:rPr>
          <w:sz w:val="24"/>
          <w:szCs w:val="24"/>
        </w:rPr>
        <w:t>, рабочее время: понедельник – четверг 8</w:t>
      </w:r>
      <w:r w:rsidR="00CA5FBB">
        <w:rPr>
          <w:sz w:val="24"/>
          <w:szCs w:val="24"/>
        </w:rPr>
        <w:t>:</w:t>
      </w:r>
      <w:r w:rsidR="000C03D5">
        <w:rPr>
          <w:sz w:val="24"/>
          <w:szCs w:val="24"/>
        </w:rPr>
        <w:t>00</w:t>
      </w:r>
      <w:r w:rsidR="00EA7A70">
        <w:rPr>
          <w:sz w:val="24"/>
          <w:szCs w:val="24"/>
        </w:rPr>
        <w:t>-1</w:t>
      </w:r>
      <w:r w:rsidR="000C03D5">
        <w:rPr>
          <w:sz w:val="24"/>
          <w:szCs w:val="24"/>
        </w:rPr>
        <w:t>7</w:t>
      </w:r>
      <w:r w:rsidR="00CA5FBB">
        <w:rPr>
          <w:sz w:val="24"/>
          <w:szCs w:val="24"/>
        </w:rPr>
        <w:t>:</w:t>
      </w:r>
      <w:r w:rsidR="000C03D5">
        <w:rPr>
          <w:sz w:val="24"/>
          <w:szCs w:val="24"/>
        </w:rPr>
        <w:t>15</w:t>
      </w:r>
      <w:r w:rsidR="00EA7A70">
        <w:rPr>
          <w:sz w:val="24"/>
          <w:szCs w:val="24"/>
        </w:rPr>
        <w:t>; пятница 8</w:t>
      </w:r>
      <w:r w:rsidR="00CA5FBB">
        <w:rPr>
          <w:sz w:val="24"/>
          <w:szCs w:val="24"/>
        </w:rPr>
        <w:t>:</w:t>
      </w:r>
      <w:r w:rsidR="000C03D5">
        <w:rPr>
          <w:sz w:val="24"/>
          <w:szCs w:val="24"/>
        </w:rPr>
        <w:t>00</w:t>
      </w:r>
      <w:r w:rsidR="00EA7A70">
        <w:rPr>
          <w:sz w:val="24"/>
          <w:szCs w:val="24"/>
        </w:rPr>
        <w:t>-16</w:t>
      </w:r>
      <w:r w:rsidR="00CA5FBB">
        <w:rPr>
          <w:sz w:val="24"/>
          <w:szCs w:val="24"/>
        </w:rPr>
        <w:t>:</w:t>
      </w:r>
      <w:r w:rsidR="000C03D5">
        <w:rPr>
          <w:sz w:val="24"/>
          <w:szCs w:val="24"/>
        </w:rPr>
        <w:t>00</w:t>
      </w:r>
      <w:r w:rsidR="00EA7A70">
        <w:rPr>
          <w:sz w:val="24"/>
          <w:szCs w:val="24"/>
        </w:rPr>
        <w:t>.</w:t>
      </w:r>
    </w:p>
    <w:p w14:paraId="235EEA96" w14:textId="77777777" w:rsidR="00F80666" w:rsidRPr="00EE1514" w:rsidRDefault="00F80666" w:rsidP="00A35B36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</w:p>
    <w:p w14:paraId="4FE25059" w14:textId="77777777" w:rsidR="009A3052" w:rsidRPr="00EE1514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Прилагаемые к уведомлению документы</w:t>
      </w:r>
      <w:r w:rsidRPr="00EE1514">
        <w:rPr>
          <w:sz w:val="24"/>
          <w:szCs w:val="24"/>
        </w:rPr>
        <w:t>:</w:t>
      </w:r>
    </w:p>
    <w:p w14:paraId="38314784" w14:textId="0002FCB5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</w:t>
      </w:r>
      <w:r w:rsidR="00EA7A70">
        <w:rPr>
          <w:sz w:val="24"/>
          <w:szCs w:val="24"/>
        </w:rPr>
        <w:t>. М</w:t>
      </w:r>
      <w:r w:rsidRPr="00EE1514">
        <w:rPr>
          <w:sz w:val="24"/>
          <w:szCs w:val="24"/>
        </w:rPr>
        <w:t>униципальный нормативный правовой акт.</w:t>
      </w:r>
    </w:p>
    <w:p w14:paraId="55915CFB" w14:textId="45552DF4" w:rsidR="009A3052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2. Опросный лист</w:t>
      </w:r>
      <w:r w:rsidR="00EA7A70">
        <w:rPr>
          <w:sz w:val="24"/>
          <w:szCs w:val="24"/>
        </w:rPr>
        <w:t>.</w:t>
      </w:r>
    </w:p>
    <w:p w14:paraId="6FD0B2D8" w14:textId="0B5A34B1" w:rsidR="00EA7A70" w:rsidRDefault="00EA7A70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Пояснительная записка.</w:t>
      </w:r>
    </w:p>
    <w:p w14:paraId="1EA4269F" w14:textId="77777777" w:rsidR="00F80666" w:rsidRPr="00EE1514" w:rsidRDefault="00F80666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245"/>
        <w:gridCol w:w="2598"/>
        <w:gridCol w:w="364"/>
        <w:gridCol w:w="3183"/>
        <w:gridCol w:w="27"/>
      </w:tblGrid>
      <w:tr w:rsidR="009A3052" w:rsidRPr="00EE1514" w14:paraId="20C09055" w14:textId="77777777" w:rsidTr="00F80666">
        <w:trPr>
          <w:gridAfter w:val="1"/>
          <w:wAfter w:w="27" w:type="dxa"/>
          <w:trHeight w:val="954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F4B5" w14:textId="77777777" w:rsidR="009A3052" w:rsidRPr="00EE1514" w:rsidRDefault="009A3052" w:rsidP="00522E32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9A3052" w:rsidRPr="00EE1514" w14:paraId="31939BAE" w14:textId="77777777" w:rsidTr="00F80666">
        <w:trPr>
          <w:gridAfter w:val="1"/>
          <w:wAfter w:w="27" w:type="dxa"/>
          <w:trHeight w:val="641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24A93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3052" w:rsidRPr="00EE1514" w14:paraId="40FAAC18" w14:textId="77777777" w:rsidTr="00F80666">
        <w:trPr>
          <w:trHeight w:val="1218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377C" w14:textId="77777777" w:rsidR="009A3052" w:rsidRPr="00EE1514" w:rsidRDefault="009A3052" w:rsidP="00D2374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Руководитель</w:t>
            </w:r>
          </w:p>
          <w:p w14:paraId="3A2BBB82" w14:textId="77777777" w:rsidR="00D2374F" w:rsidRDefault="000C03D5" w:rsidP="00D2374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D5">
              <w:rPr>
                <w:sz w:val="24"/>
                <w:szCs w:val="24"/>
              </w:rPr>
              <w:t>егулирующ</w:t>
            </w:r>
            <w:r>
              <w:rPr>
                <w:sz w:val="24"/>
                <w:szCs w:val="24"/>
              </w:rPr>
              <w:t>его</w:t>
            </w:r>
            <w:r w:rsidRPr="000C03D5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</w:p>
          <w:p w14:paraId="48FA2CF6" w14:textId="5A89B784" w:rsidR="00D2374F" w:rsidRPr="00D2374F" w:rsidRDefault="00D2374F" w:rsidP="00D2374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374F">
              <w:rPr>
                <w:sz w:val="24"/>
                <w:szCs w:val="24"/>
              </w:rPr>
              <w:t xml:space="preserve">И.о. заместителя главы </w:t>
            </w:r>
            <w:r>
              <w:rPr>
                <w:sz w:val="24"/>
                <w:szCs w:val="24"/>
              </w:rPr>
              <w:t>а</w:t>
            </w:r>
            <w:r w:rsidRPr="00D2374F">
              <w:rPr>
                <w:sz w:val="24"/>
                <w:szCs w:val="24"/>
              </w:rPr>
              <w:t>дминистрации-</w:t>
            </w:r>
            <w:r w:rsidRPr="00D2374F">
              <w:rPr>
                <w:sz w:val="24"/>
                <w:szCs w:val="24"/>
              </w:rPr>
              <w:tab/>
            </w:r>
            <w:r w:rsidRPr="00D2374F">
              <w:rPr>
                <w:sz w:val="24"/>
                <w:szCs w:val="24"/>
              </w:rPr>
              <w:tab/>
            </w:r>
          </w:p>
          <w:p w14:paraId="409BA5A5" w14:textId="77777777" w:rsidR="00D2374F" w:rsidRPr="00D2374F" w:rsidRDefault="00D2374F" w:rsidP="00D2374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374F">
              <w:rPr>
                <w:sz w:val="24"/>
                <w:szCs w:val="24"/>
              </w:rPr>
              <w:t xml:space="preserve">председателя комитета </w:t>
            </w:r>
          </w:p>
          <w:p w14:paraId="4A053848" w14:textId="40894D87" w:rsidR="00CA5FBB" w:rsidRPr="00EE1514" w:rsidRDefault="00D2374F" w:rsidP="00D2374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374F">
              <w:rPr>
                <w:sz w:val="24"/>
                <w:szCs w:val="24"/>
              </w:rPr>
              <w:t>жилищно-коммунального</w:t>
            </w:r>
            <w:r>
              <w:rPr>
                <w:sz w:val="24"/>
                <w:szCs w:val="24"/>
              </w:rPr>
              <w:t xml:space="preserve"> </w:t>
            </w:r>
            <w:r w:rsidRPr="00D2374F">
              <w:rPr>
                <w:sz w:val="24"/>
                <w:szCs w:val="24"/>
              </w:rPr>
              <w:t>хозяйства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54D10C0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388873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C33ECD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38C8" w14:textId="77777777" w:rsidR="00EA7A70" w:rsidRDefault="00EA7A70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271771B" w14:textId="77777777" w:rsidR="00CA5FBB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2AAE5830" w14:textId="77777777" w:rsidR="00CA5FBB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F1851C" w14:textId="77777777" w:rsidR="00CA5FBB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4D27C0" w14:textId="705225C8" w:rsidR="009A3052" w:rsidRPr="00EE1514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2374F" w:rsidRPr="00D2374F">
              <w:rPr>
                <w:sz w:val="24"/>
                <w:szCs w:val="24"/>
              </w:rPr>
              <w:t>И.Ю. Федосеева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219E818E" w14:textId="4AD315D7" w:rsidR="00A449BD" w:rsidRDefault="00A449BD" w:rsidP="00F80666"/>
    <w:sectPr w:rsidR="00A449BD" w:rsidSect="000C03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35"/>
    <w:rsid w:val="000C03D5"/>
    <w:rsid w:val="00217775"/>
    <w:rsid w:val="00445287"/>
    <w:rsid w:val="0065034D"/>
    <w:rsid w:val="00655A57"/>
    <w:rsid w:val="00915F9B"/>
    <w:rsid w:val="00974F9D"/>
    <w:rsid w:val="009A3052"/>
    <w:rsid w:val="00A35B36"/>
    <w:rsid w:val="00A449BD"/>
    <w:rsid w:val="00AF6CAE"/>
    <w:rsid w:val="00B133ED"/>
    <w:rsid w:val="00CA5FBB"/>
    <w:rsid w:val="00D2374F"/>
    <w:rsid w:val="00D30293"/>
    <w:rsid w:val="00DC3035"/>
    <w:rsid w:val="00EA7A70"/>
    <w:rsid w:val="00F80666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BC8"/>
  <w15:chartTrackingRefBased/>
  <w15:docId w15:val="{8894695F-3237-4E11-B0F3-9F22A6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3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.tadm.lan/unit/view/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lenreg.ru/" TargetMode="External"/><Relationship Id="rId5" Type="http://schemas.openxmlformats.org/officeDocument/2006/relationships/hyperlink" Target="http://tel.tadm.lan/unit/view/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l.tadm.lan/unit/view/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</cp:revision>
  <cp:lastPrinted>2024-07-15T09:31:00Z</cp:lastPrinted>
  <dcterms:created xsi:type="dcterms:W3CDTF">2024-07-15T11:35:00Z</dcterms:created>
  <dcterms:modified xsi:type="dcterms:W3CDTF">2024-07-15T11:35:00Z</dcterms:modified>
</cp:coreProperties>
</file>